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3A1C14" w:rsidR="00F347E2" w:rsidP="5A65EA69" w:rsidRDefault="00603A8E" w14:paraId="1EFEE7FB" w14:textId="746539AC">
      <w:pPr>
        <w:spacing w:line="360" w:lineRule="exact"/>
        <w:rPr>
          <w:rFonts w:ascii="Calibri" w:hAnsi="Calibri" w:eastAsia="宋体" w:cs="Arial" w:asciiTheme="minorAscii" w:hAnsiTheme="minorAscii" w:eastAsiaTheme="minorEastAsia" w:cstheme="minorBidi"/>
          <w:b w:val="1"/>
          <w:bCs w:val="1"/>
        </w:rPr>
      </w:pPr>
      <w:r w:rsidRPr="5A65EA69" w:rsidR="00603A8E">
        <w:rPr>
          <w:rFonts w:ascii="Calibri" w:hAnsi="Calibri" w:eastAsia="宋体" w:cs="Arial" w:asciiTheme="minorAscii" w:hAnsiTheme="minorAscii" w:eastAsiaTheme="minorEastAsia" w:cstheme="minorBidi"/>
          <w:b w:val="1"/>
          <w:bCs w:val="1"/>
        </w:rPr>
        <w:t xml:space="preserve"> </w:t>
      </w:r>
    </w:p>
    <w:p w:rsidRPr="003A1C14" w:rsidR="004967D9" w:rsidP="5A65EA69" w:rsidRDefault="00861B38" w14:paraId="6B8CE87F" w14:textId="67A9CF20">
      <w:pPr>
        <w:spacing w:line="360" w:lineRule="exact"/>
        <w:jc w:val="center"/>
        <w:rPr>
          <w:rFonts w:ascii="Calibri" w:hAnsi="Calibri" w:eastAsia="宋体" w:cs="Arial" w:asciiTheme="minorAscii" w:hAnsiTheme="minorAscii" w:eastAsiaTheme="minorEastAsia" w:cstheme="minorBidi"/>
          <w:b w:val="1"/>
          <w:bCs w:val="1"/>
          <w:sz w:val="36"/>
          <w:szCs w:val="36"/>
        </w:rPr>
      </w:pPr>
      <w:r w:rsidRPr="5A65EA69" w:rsidR="00861B38">
        <w:rPr>
          <w:rFonts w:ascii="Calibri" w:hAnsi="Calibri" w:eastAsia="宋体" w:cs="Arial" w:asciiTheme="minorAscii" w:hAnsiTheme="minorAscii" w:eastAsiaTheme="minorEastAsia" w:cstheme="minorBidi"/>
          <w:b w:val="1"/>
          <w:bCs w:val="1"/>
          <w:sz w:val="36"/>
          <w:szCs w:val="36"/>
        </w:rPr>
        <w:t>UN Women Asia-Pacific</w:t>
      </w:r>
      <w:r w:rsidRPr="5A65EA69" w:rsidR="00BA27A3">
        <w:rPr>
          <w:rFonts w:ascii="Calibri" w:hAnsi="Calibri" w:eastAsia="宋体" w:cs="Arial" w:asciiTheme="minorAscii" w:hAnsiTheme="minorAscii" w:eastAsiaTheme="minorEastAsia" w:cstheme="minorBidi"/>
          <w:b w:val="1"/>
          <w:bCs w:val="1"/>
          <w:sz w:val="36"/>
          <w:szCs w:val="36"/>
        </w:rPr>
        <w:t xml:space="preserve"> WEPs Award</w:t>
      </w:r>
      <w:r w:rsidRPr="5A65EA69" w:rsidR="00861B38">
        <w:rPr>
          <w:rFonts w:ascii="Calibri" w:hAnsi="Calibri" w:eastAsia="宋体" w:cs="Arial" w:asciiTheme="minorAscii" w:hAnsiTheme="minorAscii" w:eastAsiaTheme="minorEastAsia" w:cstheme="minorBidi"/>
          <w:b w:val="1"/>
          <w:bCs w:val="1"/>
          <w:sz w:val="36"/>
          <w:szCs w:val="36"/>
        </w:rPr>
        <w:t>s 202</w:t>
      </w:r>
      <w:r w:rsidRPr="5A65EA69" w:rsidR="00107683">
        <w:rPr>
          <w:rFonts w:ascii="Calibri" w:hAnsi="Calibri" w:eastAsia="宋体" w:cs="Arial" w:asciiTheme="minorAscii" w:hAnsiTheme="minorAscii" w:eastAsiaTheme="minorEastAsia" w:cstheme="minorBidi"/>
          <w:b w:val="1"/>
          <w:bCs w:val="1"/>
          <w:sz w:val="36"/>
          <w:szCs w:val="36"/>
        </w:rPr>
        <w:t>4</w:t>
      </w:r>
      <w:r w:rsidRPr="5A65EA69" w:rsidR="00861B38">
        <w:rPr>
          <w:rFonts w:ascii="Calibri" w:hAnsi="Calibri" w:eastAsia="宋体" w:cs="Arial" w:asciiTheme="minorAscii" w:hAnsiTheme="minorAscii" w:eastAsiaTheme="minorEastAsia" w:cstheme="minorBidi"/>
          <w:b w:val="1"/>
          <w:bCs w:val="1"/>
          <w:sz w:val="36"/>
          <w:szCs w:val="36"/>
        </w:rPr>
        <w:t xml:space="preserve"> Application</w:t>
      </w:r>
    </w:p>
    <w:p w:rsidRPr="003A1C14" w:rsidR="0050314F" w:rsidP="5A65EA69" w:rsidRDefault="0050314F" w14:paraId="19D77995" w14:textId="77777777">
      <w:pPr>
        <w:spacing w:line="360" w:lineRule="exact"/>
        <w:rPr>
          <w:rFonts w:ascii="Calibri" w:hAnsi="Calibri" w:eastAsia="宋体" w:cs="Arial" w:asciiTheme="minorAscii" w:hAnsiTheme="minorAscii" w:eastAsiaTheme="minorEastAsia" w:cstheme="minorBidi"/>
          <w:b w:val="1"/>
          <w:bCs w:val="1"/>
          <w:color w:val="0D0D0D" w:themeColor="text1" w:themeTint="F2"/>
          <w:sz w:val="22"/>
          <w:szCs w:val="22"/>
        </w:rPr>
      </w:pPr>
    </w:p>
    <w:p w:rsidRPr="000F20D6" w:rsidR="0050314F" w:rsidP="5A65EA69" w:rsidRDefault="0050314F" w14:paraId="0694535F" w14:textId="600FD7B0">
      <w:pPr>
        <w:spacing w:line="360" w:lineRule="exact"/>
        <w:rPr>
          <w:rFonts w:ascii="Calibri" w:hAnsi="Calibri" w:eastAsia="宋体" w:cs="Arial" w:asciiTheme="minorAscii" w:hAnsiTheme="minorAscii" w:eastAsiaTheme="minorEastAsia" w:cstheme="minorBidi"/>
          <w:color w:val="0D0D0D" w:themeColor="text1" w:themeTint="F2"/>
          <w:sz w:val="22"/>
          <w:szCs w:val="22"/>
        </w:rPr>
      </w:pPr>
      <w:r w:rsidRPr="5A65EA69" w:rsidR="0050314F">
        <w:rPr>
          <w:rFonts w:ascii="Calibri" w:hAnsi="Calibri" w:eastAsia="宋体" w:cs="Arial" w:asciiTheme="minorAscii" w:hAnsiTheme="minorAscii" w:eastAsiaTheme="minorEastAsia" w:cstheme="minorBidi"/>
          <w:b w:val="1"/>
          <w:bCs w:val="1"/>
          <w:color w:val="0D0D0D" w:themeColor="text1" w:themeTint="F2" w:themeShade="FF"/>
          <w:sz w:val="22"/>
          <w:szCs w:val="22"/>
        </w:rPr>
        <w:t xml:space="preserve">*Note to applicants: </w:t>
      </w:r>
      <w:r w:rsidRPr="5A65EA69" w:rsidR="0050314F">
        <w:rPr>
          <w:rFonts w:ascii="Calibri" w:hAnsi="Calibri" w:eastAsia="宋体" w:cs="Arial" w:asciiTheme="minorAscii" w:hAnsiTheme="minorAscii" w:eastAsiaTheme="minorEastAsia" w:cstheme="minorBidi"/>
          <w:color w:val="0D0D0D" w:themeColor="text1" w:themeTint="F2" w:themeShade="FF"/>
          <w:sz w:val="22"/>
          <w:szCs w:val="22"/>
        </w:rPr>
        <w:t xml:space="preserve">Awards can be granted to a business of any size and sector, ranging from enterprises with less than 10 employees up to multi-national corporate with more than </w:t>
      </w:r>
      <w:r w:rsidRPr="5A65EA69" w:rsidR="0050314F">
        <w:rPr>
          <w:rFonts w:ascii="Calibri" w:hAnsi="Calibri" w:eastAsia="宋体" w:cs="Arial" w:asciiTheme="minorAscii" w:hAnsiTheme="minorAscii" w:eastAsiaTheme="minorEastAsia" w:cstheme="minorBidi"/>
          <w:color w:val="0D0D0D" w:themeColor="text1" w:themeTint="F2" w:themeShade="FF"/>
          <w:sz w:val="22"/>
          <w:szCs w:val="22"/>
        </w:rPr>
        <w:t>10,000 employees</w:t>
      </w:r>
      <w:r w:rsidRPr="5A65EA69" w:rsidR="0050314F">
        <w:rPr>
          <w:rFonts w:ascii="Calibri" w:hAnsi="Calibri" w:eastAsia="宋体" w:cs="Arial" w:asciiTheme="minorAscii" w:hAnsiTheme="minorAscii" w:eastAsiaTheme="minorEastAsia" w:cstheme="minorBidi"/>
          <w:color w:val="0D0D0D" w:themeColor="text1" w:themeTint="F2" w:themeShade="FF"/>
          <w:sz w:val="22"/>
          <w:szCs w:val="22"/>
        </w:rPr>
        <w:t xml:space="preserve"> can be awarded in any of the main categories. Awardees from the 2020</w:t>
      </w:r>
      <w:r w:rsidRPr="5A65EA69" w:rsidR="00357643">
        <w:rPr>
          <w:rFonts w:ascii="Calibri" w:hAnsi="Calibri" w:eastAsia="宋体" w:cs="Arial" w:asciiTheme="minorAscii" w:hAnsiTheme="minorAscii" w:eastAsiaTheme="minorEastAsia" w:cstheme="minorBidi"/>
          <w:color w:val="0D0D0D" w:themeColor="text1" w:themeTint="F2" w:themeShade="FF"/>
          <w:sz w:val="22"/>
          <w:szCs w:val="22"/>
        </w:rPr>
        <w:t xml:space="preserve">, </w:t>
      </w:r>
      <w:r w:rsidRPr="5A65EA69" w:rsidR="00172F7D">
        <w:rPr>
          <w:rFonts w:ascii="Calibri" w:hAnsi="Calibri" w:eastAsia="宋体" w:cs="Arial" w:asciiTheme="minorAscii" w:hAnsiTheme="minorAscii" w:eastAsiaTheme="minorEastAsia" w:cstheme="minorBidi"/>
          <w:color w:val="0D0D0D" w:themeColor="text1" w:themeTint="F2" w:themeShade="FF"/>
          <w:sz w:val="22"/>
          <w:szCs w:val="22"/>
        </w:rPr>
        <w:t>2021</w:t>
      </w:r>
      <w:r w:rsidRPr="5A65EA69" w:rsidR="0050314F">
        <w:rPr>
          <w:rFonts w:ascii="Calibri" w:hAnsi="Calibri" w:eastAsia="宋体" w:cs="Arial" w:asciiTheme="minorAscii" w:hAnsiTheme="minorAscii" w:eastAsiaTheme="minorEastAsia" w:cstheme="minorBidi"/>
          <w:color w:val="0D0D0D" w:themeColor="text1" w:themeTint="F2" w:themeShade="FF"/>
          <w:sz w:val="22"/>
          <w:szCs w:val="22"/>
        </w:rPr>
        <w:t xml:space="preserve"> </w:t>
      </w:r>
      <w:r w:rsidRPr="5A65EA69" w:rsidR="00357643">
        <w:rPr>
          <w:rFonts w:ascii="Calibri" w:hAnsi="Calibri" w:eastAsia="宋体" w:cs="Arial" w:asciiTheme="minorAscii" w:hAnsiTheme="minorAscii" w:eastAsiaTheme="minorEastAsia" w:cstheme="minorBidi"/>
          <w:color w:val="0D0D0D" w:themeColor="text1" w:themeTint="F2" w:themeShade="FF"/>
          <w:sz w:val="22"/>
          <w:szCs w:val="22"/>
        </w:rPr>
        <w:t xml:space="preserve">and 2022 </w:t>
      </w:r>
      <w:r w:rsidRPr="5A65EA69" w:rsidR="0050314F">
        <w:rPr>
          <w:rFonts w:ascii="Calibri" w:hAnsi="Calibri" w:eastAsia="宋体" w:cs="Arial" w:asciiTheme="minorAscii" w:hAnsiTheme="minorAscii" w:eastAsiaTheme="minorEastAsia" w:cstheme="minorBidi"/>
          <w:color w:val="0D0D0D" w:themeColor="text1" w:themeTint="F2" w:themeShade="FF"/>
          <w:sz w:val="22"/>
          <w:szCs w:val="22"/>
        </w:rPr>
        <w:t>WEPs Awards are welcome to apply in 202</w:t>
      </w:r>
      <w:r w:rsidRPr="5A65EA69" w:rsidR="00357643">
        <w:rPr>
          <w:rFonts w:ascii="Calibri" w:hAnsi="Calibri" w:eastAsia="宋体" w:cs="Arial" w:asciiTheme="minorAscii" w:hAnsiTheme="minorAscii" w:eastAsiaTheme="minorEastAsia" w:cstheme="minorBidi"/>
          <w:color w:val="0D0D0D" w:themeColor="text1" w:themeTint="F2" w:themeShade="FF"/>
          <w:sz w:val="22"/>
          <w:szCs w:val="22"/>
        </w:rPr>
        <w:t>4</w:t>
      </w:r>
      <w:r w:rsidRPr="5A65EA69" w:rsidR="0050314F">
        <w:rPr>
          <w:rFonts w:ascii="Calibri" w:hAnsi="Calibri" w:eastAsia="宋体" w:cs="Arial" w:asciiTheme="minorAscii" w:hAnsiTheme="minorAscii" w:eastAsiaTheme="minorEastAsia" w:cstheme="minorBidi"/>
          <w:color w:val="0D0D0D" w:themeColor="text1" w:themeTint="F2" w:themeShade="FF"/>
          <w:sz w:val="22"/>
          <w:szCs w:val="22"/>
        </w:rPr>
        <w:t xml:space="preserve"> but </w:t>
      </w:r>
      <w:r w:rsidRPr="5A65EA69" w:rsidR="00814543">
        <w:rPr>
          <w:rFonts w:ascii="Calibri" w:hAnsi="Calibri" w:eastAsia="宋体" w:cs="Arial" w:asciiTheme="minorAscii" w:hAnsiTheme="minorAscii" w:eastAsiaTheme="minorEastAsia" w:cstheme="minorBidi"/>
          <w:color w:val="0D0D0D" w:themeColor="text1" w:themeTint="F2" w:themeShade="FF"/>
          <w:sz w:val="22"/>
          <w:szCs w:val="22"/>
        </w:rPr>
        <w:t xml:space="preserve">they </w:t>
      </w:r>
      <w:r w:rsidRPr="5A65EA69" w:rsidR="004C65E3">
        <w:rPr>
          <w:rFonts w:ascii="Calibri" w:hAnsi="Calibri" w:cs="Calibri"/>
          <w:color w:val="000000" w:themeColor="text1" w:themeTint="FF" w:themeShade="FF"/>
          <w:sz w:val="22"/>
          <w:szCs w:val="22"/>
        </w:rPr>
        <w:t xml:space="preserve">must apply with a different initiative or project than the one for which </w:t>
      </w:r>
      <w:r w:rsidRPr="5A65EA69" w:rsidR="00342AAB">
        <w:rPr>
          <w:rFonts w:ascii="Calibri" w:hAnsi="Calibri" w:cs="Calibri"/>
          <w:color w:val="000000" w:themeColor="text1" w:themeTint="FF" w:themeShade="FF"/>
          <w:sz w:val="22"/>
          <w:szCs w:val="22"/>
        </w:rPr>
        <w:t xml:space="preserve">the </w:t>
      </w:r>
      <w:r w:rsidRPr="5A65EA69" w:rsidR="004C65E3">
        <w:rPr>
          <w:rFonts w:ascii="Calibri" w:hAnsi="Calibri" w:cs="Calibri"/>
          <w:color w:val="000000" w:themeColor="text1" w:themeTint="FF" w:themeShade="FF"/>
          <w:sz w:val="22"/>
          <w:szCs w:val="22"/>
        </w:rPr>
        <w:t xml:space="preserve">organization was previously awarded OR </w:t>
      </w:r>
      <w:r w:rsidRPr="5A65EA69" w:rsidR="00342AAB">
        <w:rPr>
          <w:rFonts w:ascii="Calibri" w:hAnsi="Calibri" w:cs="Calibri"/>
          <w:color w:val="000000" w:themeColor="text1" w:themeTint="FF" w:themeShade="FF"/>
          <w:sz w:val="22"/>
          <w:szCs w:val="22"/>
        </w:rPr>
        <w:t>the</w:t>
      </w:r>
      <w:r w:rsidRPr="5A65EA69" w:rsidR="004C65E3">
        <w:rPr>
          <w:rFonts w:ascii="Calibri" w:hAnsi="Calibri" w:cs="Calibri"/>
          <w:color w:val="000000" w:themeColor="text1" w:themeTint="FF" w:themeShade="FF"/>
          <w:sz w:val="22"/>
          <w:szCs w:val="22"/>
        </w:rPr>
        <w:t xml:space="preserve"> awarded initiative must have </w:t>
      </w:r>
      <w:r w:rsidRPr="5A65EA69" w:rsidR="004C65E3">
        <w:rPr>
          <w:rFonts w:ascii="Calibri" w:hAnsi="Calibri" w:cs="Calibri"/>
          <w:color w:val="000000" w:themeColor="text1" w:themeTint="FF" w:themeShade="FF"/>
          <w:sz w:val="22"/>
          <w:szCs w:val="22"/>
        </w:rPr>
        <w:t>additional</w:t>
      </w:r>
      <w:r w:rsidRPr="5A65EA69" w:rsidR="004C65E3">
        <w:rPr>
          <w:rFonts w:ascii="Calibri" w:hAnsi="Calibri" w:cs="Calibri"/>
          <w:color w:val="000000" w:themeColor="text1" w:themeTint="FF" w:themeShade="FF"/>
          <w:sz w:val="22"/>
          <w:szCs w:val="22"/>
        </w:rPr>
        <w:t xml:space="preserve"> or expanded elements and/or the results are significantly updated from the </w:t>
      </w:r>
      <w:r w:rsidRPr="5A65EA69" w:rsidR="004C65E3">
        <w:rPr>
          <w:rFonts w:ascii="Calibri" w:hAnsi="Calibri" w:cs="Calibri"/>
          <w:color w:val="000000" w:themeColor="text1" w:themeTint="FF" w:themeShade="FF"/>
          <w:sz w:val="22"/>
          <w:szCs w:val="22"/>
        </w:rPr>
        <w:t>previous</w:t>
      </w:r>
      <w:r w:rsidRPr="5A65EA69" w:rsidR="004C65E3">
        <w:rPr>
          <w:rFonts w:ascii="Calibri" w:hAnsi="Calibri" w:cs="Calibri"/>
          <w:color w:val="000000" w:themeColor="text1" w:themeTint="FF" w:themeShade="FF"/>
          <w:sz w:val="22"/>
          <w:szCs w:val="22"/>
        </w:rPr>
        <w:t xml:space="preserve"> application</w:t>
      </w:r>
      <w:r w:rsidRPr="5A65EA69" w:rsidR="0050314F">
        <w:rPr>
          <w:rFonts w:ascii="Calibri" w:hAnsi="Calibri" w:eastAsia="宋体" w:cs="Arial" w:asciiTheme="minorAscii" w:hAnsiTheme="minorAscii" w:eastAsiaTheme="minorEastAsia" w:cstheme="minorBidi"/>
          <w:color w:val="0D0D0D" w:themeColor="text1" w:themeTint="F2" w:themeShade="FF"/>
          <w:sz w:val="22"/>
          <w:szCs w:val="22"/>
        </w:rPr>
        <w:t>.</w:t>
      </w:r>
      <w:r w:rsidRPr="5A65EA69" w:rsidR="0050314F">
        <w:rPr>
          <w:rFonts w:ascii="Calibri" w:hAnsi="Calibri" w:eastAsia="宋体" w:cs="Arial" w:asciiTheme="minorAscii" w:hAnsiTheme="minorAscii" w:eastAsiaTheme="minorEastAsia" w:cstheme="minorBidi"/>
          <w:color w:val="0D0D0D" w:themeColor="text1" w:themeTint="F2" w:themeShade="FF"/>
          <w:sz w:val="22"/>
          <w:szCs w:val="22"/>
        </w:rPr>
        <w:t xml:space="preserve"> Each category will </w:t>
      </w:r>
      <w:r w:rsidRPr="5A65EA69" w:rsidR="0050314F">
        <w:rPr>
          <w:rFonts w:ascii="Calibri" w:hAnsi="Calibri" w:eastAsia="宋体" w:cs="Arial" w:asciiTheme="minorAscii" w:hAnsiTheme="minorAscii" w:eastAsiaTheme="minorEastAsia" w:cstheme="minorBidi"/>
          <w:color w:val="0D0D0D" w:themeColor="text1" w:themeTint="F2" w:themeShade="FF"/>
          <w:sz w:val="22"/>
          <w:szCs w:val="22"/>
        </w:rPr>
        <w:t>award</w:t>
      </w:r>
      <w:r w:rsidRPr="5A65EA69" w:rsidR="0050314F">
        <w:rPr>
          <w:rFonts w:ascii="Calibri" w:hAnsi="Calibri" w:eastAsia="宋体" w:cs="Arial" w:asciiTheme="minorAscii" w:hAnsiTheme="minorAscii" w:eastAsiaTheme="minorEastAsia" w:cstheme="minorBidi"/>
          <w:color w:val="0D0D0D" w:themeColor="text1" w:themeTint="F2" w:themeShade="FF"/>
          <w:sz w:val="22"/>
          <w:szCs w:val="22"/>
        </w:rPr>
        <w:t xml:space="preserve"> a Winner, 1</w:t>
      </w:r>
      <w:r w:rsidRPr="5A65EA69" w:rsidR="0050314F">
        <w:rPr>
          <w:rFonts w:ascii="Calibri" w:hAnsi="Calibri" w:eastAsia="宋体" w:cs="Arial" w:asciiTheme="minorAscii" w:hAnsiTheme="minorAscii" w:eastAsiaTheme="minorEastAsia" w:cstheme="minorBidi"/>
          <w:color w:val="0D0D0D" w:themeColor="text1" w:themeTint="F2" w:themeShade="FF"/>
          <w:sz w:val="22"/>
          <w:szCs w:val="22"/>
          <w:vertAlign w:val="superscript"/>
        </w:rPr>
        <w:t>st</w:t>
      </w:r>
      <w:r w:rsidRPr="5A65EA69" w:rsidR="0050314F">
        <w:rPr>
          <w:rFonts w:ascii="Calibri" w:hAnsi="Calibri" w:eastAsia="宋体" w:cs="Arial" w:asciiTheme="minorAscii" w:hAnsiTheme="minorAscii" w:eastAsiaTheme="minorEastAsia" w:cstheme="minorBidi"/>
          <w:color w:val="0D0D0D" w:themeColor="text1" w:themeTint="F2" w:themeShade="FF"/>
          <w:sz w:val="22"/>
          <w:szCs w:val="22"/>
        </w:rPr>
        <w:t xml:space="preserve"> Runner Up and 2</w:t>
      </w:r>
      <w:r w:rsidRPr="5A65EA69" w:rsidR="0050314F">
        <w:rPr>
          <w:rFonts w:ascii="Calibri" w:hAnsi="Calibri" w:eastAsia="宋体" w:cs="Arial" w:asciiTheme="minorAscii" w:hAnsiTheme="minorAscii" w:eastAsiaTheme="minorEastAsia" w:cstheme="minorBidi"/>
          <w:color w:val="0D0D0D" w:themeColor="text1" w:themeTint="F2" w:themeShade="FF"/>
          <w:sz w:val="22"/>
          <w:szCs w:val="22"/>
          <w:vertAlign w:val="superscript"/>
        </w:rPr>
        <w:t>nd</w:t>
      </w:r>
      <w:r w:rsidRPr="5A65EA69" w:rsidR="0050314F">
        <w:rPr>
          <w:rFonts w:ascii="Calibri" w:hAnsi="Calibri" w:eastAsia="宋体" w:cs="Arial" w:asciiTheme="minorAscii" w:hAnsiTheme="minorAscii" w:eastAsiaTheme="minorEastAsia" w:cstheme="minorBidi"/>
          <w:color w:val="0D0D0D" w:themeColor="text1" w:themeTint="F2" w:themeShade="FF"/>
          <w:sz w:val="22"/>
          <w:szCs w:val="22"/>
        </w:rPr>
        <w:t xml:space="preserve"> Runner Up. In addition, to recognize the valuable contributions of SMEs to the regional economy, three applicants from SMEs (smaller enterprises (&lt; 200 employees)) across the 5 categories may be awarded as a WEPs Awards SME Champion. Whilst potentially not having the same level of documented policies and practices in place as more established organizations, this will allow us to make the 20</w:t>
      </w:r>
      <w:r w:rsidRPr="5A65EA69" w:rsidR="00142757">
        <w:rPr>
          <w:rFonts w:ascii="Calibri" w:hAnsi="Calibri" w:eastAsia="宋体" w:cs="Arial" w:asciiTheme="minorAscii" w:hAnsiTheme="minorAscii" w:eastAsiaTheme="minorEastAsia" w:cstheme="minorBidi"/>
          <w:color w:val="0D0D0D" w:themeColor="text1" w:themeTint="F2" w:themeShade="FF"/>
          <w:sz w:val="22"/>
          <w:szCs w:val="22"/>
        </w:rPr>
        <w:t>2</w:t>
      </w:r>
      <w:r w:rsidRPr="5A65EA69" w:rsidR="04BFABED">
        <w:rPr>
          <w:rFonts w:ascii="Calibri" w:hAnsi="Calibri" w:eastAsia="宋体" w:cs="Arial" w:asciiTheme="minorAscii" w:hAnsiTheme="minorAscii" w:eastAsiaTheme="minorEastAsia" w:cstheme="minorBidi"/>
          <w:color w:val="0D0D0D" w:themeColor="text1" w:themeTint="F2" w:themeShade="FF"/>
          <w:sz w:val="22"/>
          <w:szCs w:val="22"/>
        </w:rPr>
        <w:t>4</w:t>
      </w:r>
      <w:r w:rsidRPr="5A65EA69" w:rsidR="0050314F">
        <w:rPr>
          <w:rFonts w:ascii="Calibri" w:hAnsi="Calibri" w:eastAsia="宋体" w:cs="Arial" w:asciiTheme="minorAscii" w:hAnsiTheme="minorAscii" w:eastAsiaTheme="minorEastAsia" w:cstheme="minorBidi"/>
          <w:color w:val="0D0D0D" w:themeColor="text1" w:themeTint="F2" w:themeShade="FF"/>
          <w:sz w:val="22"/>
          <w:szCs w:val="22"/>
        </w:rPr>
        <w:t xml:space="preserve"> Asia-Pacific Awards as inclusive as possible. </w:t>
      </w:r>
    </w:p>
    <w:p w:rsidRPr="000F20D6" w:rsidR="00AC328B" w:rsidP="5A65EA69" w:rsidRDefault="00AC328B" w14:paraId="3D486CF6" w14:textId="77777777">
      <w:pPr>
        <w:spacing w:line="360" w:lineRule="exact"/>
        <w:rPr>
          <w:rFonts w:ascii="Calibri" w:hAnsi="Calibri" w:eastAsia="宋体" w:cs="Arial" w:asciiTheme="minorAscii" w:hAnsiTheme="minorAscii" w:eastAsiaTheme="minorEastAsia" w:cstheme="minorBidi"/>
          <w:b w:val="1"/>
          <w:bCs w:val="1"/>
          <w:color w:val="00B0F0"/>
          <w:sz w:val="36"/>
          <w:szCs w:val="36"/>
        </w:rPr>
      </w:pPr>
    </w:p>
    <w:p w:rsidRPr="000F20D6" w:rsidR="00BA27A3" w:rsidP="12CDC3C8" w:rsidRDefault="00BA27A3" w14:paraId="2E7B487A" w14:textId="5B2110B2">
      <w:pPr>
        <w:pStyle w:val="ListParagraph"/>
        <w:numPr>
          <w:ilvl w:val="0"/>
          <w:numId w:val="63"/>
        </w:numPr>
        <w:spacing w:line="360" w:lineRule="exact"/>
        <w:ind w:firstLineChars="0"/>
        <w:rPr>
          <w:rFonts w:ascii="Calibri" w:hAnsi="Calibri" w:eastAsia="宋体" w:cs="Arial" w:asciiTheme="minorAscii" w:hAnsiTheme="minorAscii" w:eastAsiaTheme="minorEastAsia" w:cstheme="minorBidi"/>
          <w:b w:val="1"/>
          <w:bCs w:val="1"/>
          <w:color w:val="00B0F0"/>
          <w:sz w:val="36"/>
          <w:szCs w:val="36"/>
        </w:rPr>
      </w:pPr>
      <w:r w:rsidRPr="5A65EA69" w:rsidR="344140B5">
        <w:rPr>
          <w:rFonts w:ascii="Calibri" w:hAnsi="Calibri" w:eastAsia="宋体" w:cs="Arial" w:asciiTheme="minorAscii" w:hAnsiTheme="minorAscii" w:eastAsiaTheme="minorEastAsia" w:cstheme="minorBidi"/>
          <w:b w:val="1"/>
          <w:bCs w:val="1"/>
          <w:color w:val="00B0F0"/>
          <w:sz w:val="36"/>
          <w:szCs w:val="36"/>
        </w:rPr>
        <w:t xml:space="preserve"> </w:t>
      </w:r>
      <w:r w:rsidRPr="5A65EA69" w:rsidR="5A2CDA1E">
        <w:rPr>
          <w:rFonts w:ascii="Calibri" w:hAnsi="Calibri" w:eastAsia="宋体" w:cs="Arial" w:asciiTheme="minorAscii" w:hAnsiTheme="minorAscii" w:eastAsiaTheme="minorEastAsia" w:cstheme="minorBidi"/>
          <w:b w:val="1"/>
          <w:bCs w:val="1"/>
          <w:color w:val="00B0F0"/>
          <w:sz w:val="36"/>
          <w:szCs w:val="36"/>
        </w:rPr>
        <w:t>Award categories:</w:t>
      </w:r>
    </w:p>
    <w:p w:rsidRPr="000F20D6" w:rsidR="00644478" w:rsidP="5A65EA69" w:rsidRDefault="00644478" w14:paraId="1FFD5B08" w14:textId="5BFFDD7F">
      <w:pPr>
        <w:spacing w:line="360" w:lineRule="exact"/>
        <w:rPr>
          <w:rFonts w:ascii="Calibri" w:hAnsi="Calibri" w:eastAsia="宋体" w:cs="Arial" w:asciiTheme="minorAscii" w:hAnsiTheme="minorAscii" w:eastAsiaTheme="minorEastAsia" w:cstheme="minorBidi"/>
          <w:color w:val="0D0D0D" w:themeColor="text1" w:themeTint="F2"/>
          <w:sz w:val="22"/>
          <w:szCs w:val="22"/>
        </w:rPr>
      </w:pPr>
    </w:p>
    <w:p w:rsidRPr="0056218C" w:rsidR="00F15D96" w:rsidP="5A65EA69" w:rsidRDefault="00F15D96" w14:paraId="6F9AEBCF" w14:textId="77777777">
      <w:pPr>
        <w:pStyle w:val="paragraph"/>
        <w:numPr>
          <w:ilvl w:val="0"/>
          <w:numId w:val="64"/>
        </w:numPr>
        <w:spacing w:before="0" w:beforeAutospacing="off" w:after="0" w:afterAutospacing="off"/>
        <w:textAlignment w:val="baseline"/>
        <w:rPr>
          <w:rFonts w:ascii="Calibri" w:hAnsi="Calibri" w:eastAsia="宋体" w:cs="Arial" w:asciiTheme="minorAscii" w:hAnsiTheme="minorAscii" w:eastAsiaTheme="minorEastAsia" w:cstheme="minorBidi"/>
          <w:b w:val="1"/>
          <w:bCs w:val="1"/>
          <w:color w:val="5B9BD5" w:themeColor="accent1"/>
        </w:rPr>
      </w:pPr>
      <w:r w:rsidRPr="5A65EA69" w:rsidR="00F15D96">
        <w:rPr>
          <w:rStyle w:val="normaltextrun"/>
          <w:rFonts w:ascii="Calibri" w:hAnsi="Calibri" w:cs="Calibri"/>
          <w:b w:val="1"/>
          <w:bCs w:val="1"/>
          <w:color w:val="000000"/>
          <w:sz w:val="22"/>
          <w:szCs w:val="22"/>
          <w:shd w:val="clear" w:color="auto" w:fill="FFFF00"/>
        </w:rPr>
        <w:t>NEW for 2024:</w:t>
      </w:r>
      <w:r w:rsidRPr="5A65EA69" w:rsidR="00F15D96">
        <w:rPr>
          <w:rStyle w:val="normaltextrun"/>
          <w:rFonts w:ascii="Calibri" w:hAnsi="Calibri" w:cs="Calibri"/>
          <w:color w:val="000000"/>
          <w:sz w:val="22"/>
          <w:szCs w:val="22"/>
          <w:shd w:val="clear" w:color="auto" w:fill="FFFF00"/>
        </w:rPr>
        <w:t xml:space="preserve"> </w:t>
      </w:r>
      <w:r w:rsidRPr="5A65EA69" w:rsidR="00F15D96">
        <w:rPr>
          <w:rStyle w:val="normaltextrun"/>
          <w:rFonts w:ascii="Calibri" w:hAnsi="Calibri" w:cs="Calibri"/>
          <w:b w:val="1"/>
          <w:bCs w:val="1"/>
          <w:color w:val="000000"/>
          <w:sz w:val="22"/>
          <w:szCs w:val="22"/>
          <w:shd w:val="clear" w:color="auto" w:fill="FFFF00"/>
        </w:rPr>
        <w:t xml:space="preserve">Innovative Financing for Gender Equality: </w:t>
      </w:r>
      <w:r w:rsidRPr="5A65EA69" w:rsidR="00F15D96">
        <w:rPr>
          <w:rStyle w:val="normaltextrun"/>
          <w:rFonts w:ascii="Calibri" w:hAnsi="Calibri" w:cs="Calibri"/>
          <w:color w:val="000000"/>
          <w:sz w:val="22"/>
          <w:szCs w:val="22"/>
          <w:shd w:val="clear" w:color="auto" w:fill="FFFF00"/>
        </w:rPr>
        <w:t xml:space="preserve">Inspired by the 2024 International Women’s Day theme ‘Invest in Women: Accelerate Progress,’ this category seeks to </w:t>
      </w:r>
      <w:r w:rsidRPr="5A65EA69" w:rsidR="00F15D96">
        <w:rPr>
          <w:rStyle w:val="normaltextrun"/>
          <w:rFonts w:ascii="Calibri" w:hAnsi="Calibri" w:cs="Calibri"/>
          <w:color w:val="000000"/>
          <w:sz w:val="22"/>
          <w:szCs w:val="22"/>
          <w:shd w:val="clear" w:color="auto" w:fill="FFFF00"/>
        </w:rPr>
        <w:t>showcase</w:t>
      </w:r>
      <w:r w:rsidRPr="5A65EA69" w:rsidR="00F15D96">
        <w:rPr>
          <w:rStyle w:val="normaltextrun"/>
          <w:rFonts w:ascii="Calibri" w:hAnsi="Calibri" w:cs="Calibri"/>
          <w:color w:val="000000"/>
          <w:sz w:val="22"/>
          <w:szCs w:val="22"/>
          <w:shd w:val="clear" w:color="auto" w:fill="FFFF00"/>
        </w:rPr>
        <w:t xml:space="preserve"> the pivotal role that private sector financing plays in advancing gender equality and women’s economic empowerment. This category will recognize financial institutions, investors, corporates, stock exchanges and others for exemplary and innovative efforts to design products and services, financial instruments, funds, investing frameworks and/or other innovative programs that advance gender equality in alignment with any of the 7 Principles. Examples of such efforts might include, among other things, issuing a gender bond, launching a gender-lens investing fund, leading the development of an innovative financing product and/or mechanism for women entrepreneurs, and developing tools or frameworks to accelerate and guide investments for gender equality. This category is not applicable to organizations that have only provided or </w:t>
      </w:r>
      <w:r w:rsidRPr="5A65EA69" w:rsidR="00F15D96">
        <w:rPr>
          <w:rStyle w:val="normaltextrun"/>
          <w:rFonts w:ascii="Calibri" w:hAnsi="Calibri" w:cs="Calibri"/>
          <w:color w:val="000000"/>
          <w:sz w:val="22"/>
          <w:szCs w:val="22"/>
          <w:shd w:val="clear" w:color="auto" w:fill="FFFF00"/>
        </w:rPr>
        <w:t>facilitated</w:t>
      </w:r>
      <w:r w:rsidRPr="5A65EA69" w:rsidR="00F15D96">
        <w:rPr>
          <w:rStyle w:val="normaltextrun"/>
          <w:rFonts w:ascii="Calibri" w:hAnsi="Calibri" w:cs="Calibri"/>
          <w:color w:val="000000"/>
          <w:sz w:val="22"/>
          <w:szCs w:val="22"/>
          <w:shd w:val="clear" w:color="auto" w:fill="FFFF00"/>
        </w:rPr>
        <w:t xml:space="preserve"> financing for gender equality initiatives without substantial involvement in the design, implementation, and/or tracking of progress and results</w:t>
      </w:r>
      <w:r w:rsidRPr="5A65EA69" w:rsidR="00F15D96">
        <w:rPr>
          <w:rStyle w:val="normaltextrun"/>
          <w:rFonts w:ascii="Calibri" w:hAnsi="Calibri" w:cs="Calibri"/>
          <w:color w:val="000000"/>
          <w:sz w:val="22"/>
          <w:szCs w:val="22"/>
          <w:shd w:val="clear" w:color="auto" w:fill="FFFF00"/>
        </w:rPr>
        <w:t>.</w:t>
      </w:r>
      <w:r w:rsidRPr="5A65EA69" w:rsidR="00F15D96">
        <w:rPr>
          <w:rFonts w:ascii="Calibri" w:hAnsi="Calibri" w:eastAsia="宋体" w:cs="Arial" w:asciiTheme="minorAscii" w:hAnsiTheme="minorAscii" w:eastAsiaTheme="minorEastAsia" w:cstheme="minorBidi"/>
          <w:b w:val="1"/>
          <w:bCs w:val="1"/>
          <w:color w:val="5B9BD5" w:themeColor="accent1"/>
        </w:rPr>
        <w:t xml:space="preserve">  </w:t>
      </w:r>
      <w:r w:rsidRPr="5A65EA69" w:rsidR="00F15D96">
        <w:rPr>
          <w:rFonts w:ascii="Calibri" w:hAnsi="Calibri" w:eastAsia="宋体" w:cs="Arial" w:asciiTheme="minorAscii" w:hAnsiTheme="minorAscii" w:eastAsiaTheme="minorEastAsia" w:cstheme="minorBidi"/>
          <w:b w:val="1"/>
          <w:bCs w:val="1"/>
          <w:color w:val="5B9BD5" w:themeColor="accent1"/>
        </w:rPr>
        <w:t xml:space="preserve">      </w:t>
      </w:r>
    </w:p>
    <w:p w:rsidRPr="00F15D96" w:rsidR="00F15D96" w:rsidP="5A65EA69" w:rsidRDefault="00F15D96" w14:paraId="3FA6731D" w14:textId="77777777">
      <w:pPr>
        <w:pStyle w:val="paragraph"/>
        <w:spacing w:before="0" w:beforeAutospacing="off" w:after="0" w:afterAutospacing="off"/>
        <w:ind w:left="720"/>
        <w:textAlignment w:val="baseline"/>
        <w:rPr>
          <w:rStyle w:val="normaltextrun"/>
          <w:rFonts w:ascii="Calibri" w:hAnsi="Calibri" w:eastAsia="宋体" w:cs="Arial" w:asciiTheme="minorAscii" w:hAnsiTheme="minorAscii" w:eastAsiaTheme="minorEastAsia" w:cstheme="minorBidi"/>
          <w:sz w:val="22"/>
          <w:szCs w:val="22"/>
        </w:rPr>
      </w:pPr>
    </w:p>
    <w:p w:rsidRPr="000F20D6" w:rsidR="00C05D73" w:rsidP="5A65EA69" w:rsidRDefault="00C05D73" w14:paraId="17995CAD" w14:textId="7CCA4179">
      <w:pPr>
        <w:pStyle w:val="paragraph"/>
        <w:numPr>
          <w:ilvl w:val="0"/>
          <w:numId w:val="64"/>
        </w:numPr>
        <w:spacing w:before="0" w:beforeAutospacing="off" w:after="0" w:afterAutospacing="off"/>
        <w:textAlignment w:val="baseline"/>
        <w:rPr>
          <w:rStyle w:val="normaltextrun"/>
          <w:rFonts w:ascii="Calibri" w:hAnsi="Calibri" w:eastAsia="宋体" w:cs="Arial" w:asciiTheme="minorAscii" w:hAnsiTheme="minorAscii" w:eastAsiaTheme="minorEastAsia" w:cstheme="minorBidi"/>
          <w:sz w:val="22"/>
          <w:szCs w:val="22"/>
        </w:rPr>
      </w:pPr>
      <w:r w:rsidRPr="5A65EA69" w:rsidR="00C05D73">
        <w:rPr>
          <w:rStyle w:val="normaltextrun"/>
          <w:rFonts w:ascii="Calibri" w:hAnsi="Calibri" w:eastAsia="宋体" w:cs="Arial" w:asciiTheme="minorAscii" w:hAnsiTheme="minorAscii" w:eastAsiaTheme="minorEastAsia" w:cstheme="minorBidi"/>
          <w:b w:val="1"/>
          <w:bCs w:val="1"/>
          <w:sz w:val="22"/>
          <w:szCs w:val="22"/>
        </w:rPr>
        <w:t>Leadership Commitment and Action (Aligned to WEP 1)</w:t>
      </w:r>
      <w:r w:rsidRPr="5A65EA69" w:rsidR="00192946">
        <w:rPr>
          <w:rStyle w:val="normaltextrun"/>
          <w:rFonts w:ascii="Calibri" w:hAnsi="Calibri" w:eastAsia="宋体" w:cs="Arial" w:asciiTheme="minorAscii" w:hAnsiTheme="minorAscii" w:eastAsiaTheme="minorEastAsia" w:cstheme="minorBidi"/>
          <w:b w:val="1"/>
          <w:bCs w:val="1"/>
          <w:sz w:val="22"/>
          <w:szCs w:val="22"/>
        </w:rPr>
        <w:t xml:space="preserve">: </w:t>
      </w:r>
      <w:r w:rsidRPr="5A65EA69" w:rsidR="00C05D73">
        <w:rPr>
          <w:rStyle w:val="normaltextrun"/>
          <w:rFonts w:ascii="Calibri" w:hAnsi="Calibri" w:eastAsia="宋体" w:cs="Arial" w:asciiTheme="minorAscii" w:hAnsiTheme="minorAscii" w:eastAsiaTheme="minorEastAsia" w:cstheme="minorBidi"/>
          <w:color w:val="2F343A"/>
          <w:sz w:val="22"/>
          <w:szCs w:val="22"/>
          <w:shd w:val="clear" w:color="auto" w:fill="FFFFFF"/>
        </w:rPr>
        <w:t xml:space="preserve">This category recognizes </w:t>
      </w:r>
      <w:r w:rsidRPr="5A65EA69" w:rsidR="0007741F">
        <w:rPr>
          <w:rStyle w:val="normaltextrun"/>
          <w:rFonts w:ascii="Calibri" w:hAnsi="Calibri" w:eastAsia="宋体" w:cs="Arial" w:asciiTheme="minorAscii" w:hAnsiTheme="minorAscii" w:eastAsiaTheme="minorEastAsia" w:cstheme="minorBidi"/>
          <w:color w:val="2F343A"/>
          <w:sz w:val="22"/>
          <w:szCs w:val="22"/>
          <w:shd w:val="clear" w:color="auto" w:fill="FFFFFF"/>
        </w:rPr>
        <w:t xml:space="preserve">business </w:t>
      </w:r>
      <w:r w:rsidRPr="5A65EA69" w:rsidR="00C05D73">
        <w:rPr>
          <w:rStyle w:val="normaltextrun"/>
          <w:rFonts w:ascii="Calibri" w:hAnsi="Calibri" w:eastAsia="宋体" w:cs="Arial" w:asciiTheme="minorAscii" w:hAnsiTheme="minorAscii" w:eastAsiaTheme="minorEastAsia" w:cstheme="minorBidi"/>
          <w:color w:val="2F343A"/>
          <w:sz w:val="22"/>
          <w:szCs w:val="22"/>
          <w:shd w:val="clear" w:color="auto" w:fill="FFFFFF"/>
        </w:rPr>
        <w:t>leaders</w:t>
      </w:r>
      <w:r w:rsidRPr="5A65EA69" w:rsidR="688380E4">
        <w:rPr>
          <w:rStyle w:val="normaltextrun"/>
          <w:rFonts w:ascii="Calibri" w:hAnsi="Calibri" w:eastAsia="宋体" w:cs="Arial" w:asciiTheme="minorAscii" w:hAnsiTheme="minorAscii" w:eastAsiaTheme="minorEastAsia" w:cstheme="minorBidi"/>
          <w:color w:val="2F343A"/>
          <w:sz w:val="22"/>
          <w:szCs w:val="22"/>
          <w:shd w:val="clear" w:color="auto" w:fill="FFFFFF"/>
        </w:rPr>
        <w:t xml:space="preserve"> </w:t>
      </w:r>
      <w:r w:rsidRPr="5A65EA69" w:rsidR="0007741F">
        <w:rPr>
          <w:rStyle w:val="normaltextrun"/>
          <w:rFonts w:ascii="Calibri" w:hAnsi="Calibri" w:eastAsia="宋体" w:cs="Arial" w:asciiTheme="minorAscii" w:hAnsiTheme="minorAscii" w:eastAsiaTheme="minorEastAsia" w:cstheme="minorBidi"/>
          <w:color w:val="2F343A"/>
          <w:sz w:val="22"/>
          <w:szCs w:val="22"/>
          <w:shd w:val="clear" w:color="auto" w:fill="FFFFFF"/>
        </w:rPr>
        <w:t>of any age</w:t>
      </w:r>
      <w:r w:rsidRPr="5A65EA69" w:rsidR="00C05D73">
        <w:rPr>
          <w:rStyle w:val="normaltextrun"/>
          <w:rFonts w:ascii="Calibri" w:hAnsi="Calibri" w:eastAsia="宋体" w:cs="Arial" w:asciiTheme="minorAscii" w:hAnsiTheme="minorAscii" w:eastAsiaTheme="minorEastAsia" w:cstheme="minorBidi"/>
          <w:color w:val="2F343A"/>
          <w:sz w:val="22"/>
          <w:szCs w:val="22"/>
          <w:shd w:val="clear" w:color="auto" w:fill="FFFFFF"/>
        </w:rPr>
        <w:t xml:space="preserve"> who have been instrumental in setting strong corporate commitments inclusive of progressive</w:t>
      </w:r>
      <w:r w:rsidRPr="5A65EA69" w:rsidDel="003C7EEB" w:rsidR="00C05D73">
        <w:rPr>
          <w:rStyle w:val="normaltextrun"/>
          <w:rFonts w:ascii="Calibri" w:hAnsi="Calibri" w:eastAsia="宋体" w:cs="Arial" w:asciiTheme="minorAscii" w:hAnsiTheme="minorAscii" w:eastAsiaTheme="minorEastAsia" w:cstheme="minorBidi"/>
          <w:color w:val="2F343A"/>
          <w:sz w:val="22"/>
          <w:szCs w:val="22"/>
          <w:shd w:val="clear" w:color="auto" w:fill="FFFFFF"/>
        </w:rPr>
        <w:t xml:space="preserve"> </w:t>
      </w:r>
      <w:r w:rsidRPr="5A65EA69" w:rsidR="00C05D73">
        <w:rPr>
          <w:rStyle w:val="normaltextrun"/>
          <w:rFonts w:ascii="Calibri" w:hAnsi="Calibri" w:eastAsia="宋体" w:cs="Arial" w:asciiTheme="minorAscii" w:hAnsiTheme="minorAscii" w:eastAsiaTheme="minorEastAsia" w:cstheme="minorBidi"/>
          <w:color w:val="2F343A"/>
          <w:sz w:val="22"/>
          <w:szCs w:val="22"/>
          <w:shd w:val="clear" w:color="auto" w:fill="FFFFFF"/>
        </w:rPr>
        <w:t>polices, regulations or practices that aim to promote gender equality in the workplace, marketplace and/or community. This may include company leaders taking specific roles and responsibilities in promoting gender equality within the company and making public commitments or delivering gender sensitive messages to the public.</w:t>
      </w:r>
      <w:r w:rsidRPr="5A65EA69" w:rsidR="00DE35C6">
        <w:rPr>
          <w:rStyle w:val="eop"/>
          <w:rFonts w:ascii="Calibri" w:hAnsi="Calibri" w:eastAsia="宋体" w:cs="Arial" w:asciiTheme="minorAscii" w:hAnsiTheme="minorAscii" w:eastAsiaTheme="minorEastAsia" w:cstheme="minorBidi"/>
          <w:color w:val="2F343A"/>
          <w:sz w:val="22"/>
          <w:szCs w:val="22"/>
          <w:shd w:val="clear" w:color="auto" w:fill="FFFFFF"/>
        </w:rPr>
        <w:t xml:space="preserve"> </w:t>
      </w:r>
      <w:r w:rsidRPr="5A65EA69" w:rsidR="002D1EB5">
        <w:rPr>
          <w:rStyle w:val="eop"/>
          <w:rFonts w:ascii="Calibri" w:hAnsi="Calibri" w:eastAsia="宋体" w:cs="Arial" w:asciiTheme="minorAscii" w:hAnsiTheme="minorAscii" w:eastAsiaTheme="minorEastAsia" w:cstheme="minorBidi"/>
          <w:color w:val="2F343A"/>
          <w:sz w:val="22"/>
          <w:szCs w:val="22"/>
          <w:shd w:val="clear" w:color="auto" w:fill="FFFFFF"/>
        </w:rPr>
        <w:t xml:space="preserve">This Award is not intended only </w:t>
      </w:r>
      <w:r w:rsidRPr="5A65EA69" w:rsidR="002D1EB5">
        <w:rPr>
          <w:rStyle w:val="eop"/>
          <w:rFonts w:ascii="Calibri" w:hAnsi="Calibri" w:eastAsia="宋体" w:cs="Arial" w:asciiTheme="minorAscii" w:hAnsiTheme="minorAscii" w:eastAsiaTheme="minorEastAsia" w:cstheme="minorBidi"/>
          <w:color w:val="2F343A"/>
          <w:sz w:val="22"/>
          <w:szCs w:val="22"/>
          <w:shd w:val="clear" w:color="auto" w:fill="FFFFFF"/>
        </w:rPr>
        <w:lastRenderedPageBreak/>
        <w:t xml:space="preserve">for C-level executives but may be granted to </w:t>
      </w:r>
      <w:r w:rsidRPr="5A65EA69" w:rsidR="0066116E">
        <w:rPr>
          <w:rStyle w:val="eop"/>
          <w:rFonts w:ascii="Calibri" w:hAnsi="Calibri" w:eastAsia="宋体" w:cs="Arial" w:asciiTheme="minorAscii" w:hAnsiTheme="minorAscii" w:eastAsiaTheme="minorEastAsia" w:cstheme="minorBidi"/>
          <w:color w:val="2F343A"/>
          <w:sz w:val="22"/>
          <w:szCs w:val="22"/>
          <w:shd w:val="clear" w:color="auto" w:fill="FFFFFF"/>
        </w:rPr>
        <w:t>employees at director and management level,</w:t>
      </w:r>
      <w:r w:rsidRPr="5A65EA69" w:rsidR="00AF40A2">
        <w:rPr>
          <w:rStyle w:val="eop"/>
          <w:rFonts w:ascii="Calibri" w:hAnsi="Calibri" w:eastAsia="宋体" w:cs="Arial" w:asciiTheme="minorAscii" w:hAnsiTheme="minorAscii" w:eastAsiaTheme="minorEastAsia" w:cstheme="minorBidi"/>
          <w:color w:val="2F343A"/>
          <w:sz w:val="22"/>
          <w:szCs w:val="22"/>
          <w:shd w:val="clear" w:color="auto" w:fill="FFFFFF"/>
        </w:rPr>
        <w:t xml:space="preserve"> as well as emerging leaders promoting gender equality in corporate settings, and</w:t>
      </w:r>
      <w:r w:rsidRPr="5A65EA69" w:rsidR="0066116E">
        <w:rPr>
          <w:rStyle w:val="eop"/>
          <w:rFonts w:ascii="Calibri" w:hAnsi="Calibri" w:eastAsia="宋体" w:cs="Arial" w:asciiTheme="minorAscii" w:hAnsiTheme="minorAscii" w:eastAsiaTheme="minorEastAsia" w:cstheme="minorBidi"/>
          <w:color w:val="2F343A"/>
          <w:sz w:val="22"/>
          <w:szCs w:val="22"/>
          <w:shd w:val="clear" w:color="auto" w:fill="FFFFFF"/>
        </w:rPr>
        <w:t xml:space="preserve"> </w:t>
      </w:r>
      <w:r w:rsidRPr="5A65EA69" w:rsidR="002D1EB5">
        <w:rPr>
          <w:rStyle w:val="eop"/>
          <w:rFonts w:ascii="Calibri" w:hAnsi="Calibri" w:eastAsia="宋体" w:cs="Arial" w:asciiTheme="minorAscii" w:hAnsiTheme="minorAscii" w:eastAsiaTheme="minorEastAsia" w:cstheme="minorBidi"/>
          <w:color w:val="2F343A"/>
          <w:sz w:val="22"/>
          <w:szCs w:val="22"/>
          <w:shd w:val="clear" w:color="auto" w:fill="FFFFFF"/>
        </w:rPr>
        <w:t>individual entrepreneurs</w:t>
      </w:r>
      <w:r w:rsidRPr="5A65EA69" w:rsidR="000F20D6">
        <w:rPr>
          <w:rStyle w:val="eop"/>
          <w:rFonts w:ascii="Calibri" w:hAnsi="Calibri" w:eastAsia="宋体" w:cs="Arial" w:asciiTheme="minorAscii" w:hAnsiTheme="minorAscii" w:eastAsiaTheme="minorEastAsia" w:cstheme="minorBidi"/>
          <w:color w:val="2F343A"/>
          <w:sz w:val="22"/>
          <w:szCs w:val="22"/>
          <w:shd w:val="clear" w:color="auto" w:fill="FFFFFF"/>
        </w:rPr>
        <w:t xml:space="preserve"> and founders</w:t>
      </w:r>
      <w:r w:rsidRPr="5A65EA69" w:rsidR="0066116E">
        <w:rPr>
          <w:rStyle w:val="eop"/>
          <w:rFonts w:ascii="Calibri" w:hAnsi="Calibri" w:eastAsia="宋体" w:cs="Arial" w:asciiTheme="minorAscii" w:hAnsiTheme="minorAscii" w:eastAsiaTheme="minorEastAsia" w:cstheme="minorBidi"/>
          <w:color w:val="2F343A"/>
          <w:sz w:val="22"/>
          <w:szCs w:val="22"/>
          <w:shd w:val="clear" w:color="auto" w:fill="FFFFFF"/>
        </w:rPr>
        <w:t>.</w:t>
      </w:r>
      <w:r w:rsidRPr="5A65EA69" w:rsidR="0066116E">
        <w:rPr>
          <w:rStyle w:val="eop"/>
          <w:rFonts w:ascii="Calibri" w:hAnsi="Calibri" w:eastAsia="宋体" w:cs="Arial" w:asciiTheme="minorAscii" w:hAnsiTheme="minorAscii" w:eastAsiaTheme="minorEastAsia" w:cstheme="minorBidi"/>
          <w:b w:val="1"/>
          <w:bCs w:val="1"/>
          <w:color w:val="2F343A"/>
          <w:sz w:val="22"/>
          <w:szCs w:val="22"/>
          <w:shd w:val="clear" w:color="auto" w:fill="FFFFFF"/>
        </w:rPr>
        <w:t xml:space="preserve"> </w:t>
      </w:r>
      <w:r w:rsidRPr="5A65EA69" w:rsidR="00EB55FF">
        <w:rPr>
          <w:rStyle w:val="eop"/>
          <w:rFonts w:ascii="Calibri" w:hAnsi="Calibri" w:eastAsia="宋体" w:cs="Arial" w:asciiTheme="minorAscii" w:hAnsiTheme="minorAscii" w:eastAsiaTheme="minorEastAsia" w:cstheme="minorBidi"/>
          <w:color w:val="2F343A"/>
          <w:sz w:val="22"/>
          <w:szCs w:val="22"/>
          <w:shd w:val="clear" w:color="auto" w:fill="FFFFFF"/>
        </w:rPr>
        <w:t>This award may be granted to a leader of any age, but</w:t>
      </w:r>
      <w:r w:rsidRPr="5A65EA69" w:rsidR="00EB55FF">
        <w:rPr>
          <w:rStyle w:val="eop"/>
          <w:rFonts w:ascii="Calibri" w:hAnsi="Calibri" w:eastAsia="宋体" w:cs="Arial" w:asciiTheme="minorAscii" w:hAnsiTheme="minorAscii" w:eastAsiaTheme="minorEastAsia" w:cstheme="minorBidi"/>
          <w:b w:val="1"/>
          <w:bCs w:val="1"/>
          <w:color w:val="2F343A"/>
          <w:sz w:val="22"/>
          <w:szCs w:val="22"/>
          <w:shd w:val="clear" w:color="auto" w:fill="FFFFFF"/>
        </w:rPr>
        <w:t xml:space="preserve"> </w:t>
      </w:r>
      <w:r w:rsidRPr="5A65EA69" w:rsidR="00EB55FF">
        <w:rPr>
          <w:rStyle w:val="eop"/>
          <w:rFonts w:ascii="Calibri" w:hAnsi="Calibri" w:eastAsia="宋体" w:cs="Arial" w:asciiTheme="minorAscii" w:hAnsiTheme="minorAscii" w:eastAsiaTheme="minorEastAsia" w:cstheme="minorBidi"/>
          <w:color w:val="2F343A"/>
          <w:sz w:val="22"/>
          <w:szCs w:val="22"/>
          <w:shd w:val="clear" w:color="auto" w:fill="FFFFFF"/>
        </w:rPr>
        <w:t>y</w:t>
      </w:r>
      <w:r w:rsidRPr="5A65EA69" w:rsidR="0066116E">
        <w:rPr>
          <w:rStyle w:val="eop"/>
          <w:rFonts w:ascii="Calibri" w:hAnsi="Calibri" w:eastAsia="宋体" w:cs="Arial" w:asciiTheme="minorAscii" w:hAnsiTheme="minorAscii" w:eastAsiaTheme="minorEastAsia" w:cstheme="minorBidi"/>
          <w:color w:val="2F343A"/>
          <w:sz w:val="22"/>
          <w:szCs w:val="22"/>
          <w:shd w:val="clear" w:color="auto" w:fill="FFFFFF"/>
        </w:rPr>
        <w:t xml:space="preserve">oung leaders and </w:t>
      </w:r>
      <w:r w:rsidRPr="5A65EA69" w:rsidR="002A092F">
        <w:rPr>
          <w:rStyle w:val="eop"/>
          <w:rFonts w:ascii="Calibri" w:hAnsi="Calibri" w:eastAsia="宋体" w:cs="Arial" w:asciiTheme="minorAscii" w:hAnsiTheme="minorAscii" w:eastAsiaTheme="minorEastAsia" w:cstheme="minorBidi"/>
          <w:color w:val="2F343A"/>
          <w:sz w:val="22"/>
          <w:szCs w:val="22"/>
          <w:shd w:val="clear" w:color="auto" w:fill="FFFFFF"/>
        </w:rPr>
        <w:t>enterprise founders</w:t>
      </w:r>
      <w:r w:rsidRPr="5A65EA69" w:rsidR="00EB55FF">
        <w:rPr>
          <w:rStyle w:val="eop"/>
          <w:rFonts w:ascii="Calibri" w:hAnsi="Calibri" w:eastAsia="宋体" w:cs="Arial" w:asciiTheme="minorAscii" w:hAnsiTheme="minorAscii" w:eastAsiaTheme="minorEastAsia" w:cstheme="minorBidi"/>
          <w:color w:val="2F343A"/>
          <w:sz w:val="22"/>
          <w:szCs w:val="22"/>
          <w:shd w:val="clear" w:color="auto" w:fill="FFFFFF"/>
        </w:rPr>
        <w:t xml:space="preserve"> below the age of 30</w:t>
      </w:r>
      <w:r w:rsidRPr="5A65EA69" w:rsidR="002A092F">
        <w:rPr>
          <w:rStyle w:val="eop"/>
          <w:rFonts w:ascii="Calibri" w:hAnsi="Calibri" w:eastAsia="宋体" w:cs="Arial" w:asciiTheme="minorAscii" w:hAnsiTheme="minorAscii" w:eastAsiaTheme="minorEastAsia" w:cstheme="minorBidi"/>
          <w:color w:val="2F343A"/>
          <w:sz w:val="22"/>
          <w:szCs w:val="22"/>
          <w:shd w:val="clear" w:color="auto" w:fill="FFFFFF"/>
        </w:rPr>
        <w:t xml:space="preserve"> </w:t>
      </w:r>
      <w:r w:rsidRPr="5A65EA69" w:rsidR="00EB55FF">
        <w:rPr>
          <w:rStyle w:val="eop"/>
          <w:rFonts w:ascii="Calibri" w:hAnsi="Calibri" w:eastAsia="宋体" w:cs="Arial" w:asciiTheme="minorAscii" w:hAnsiTheme="minorAscii" w:eastAsiaTheme="minorEastAsia" w:cstheme="minorBidi"/>
          <w:color w:val="2F343A"/>
          <w:sz w:val="22"/>
          <w:szCs w:val="22"/>
          <w:shd w:val="clear" w:color="auto" w:fill="FFFFFF"/>
        </w:rPr>
        <w:t xml:space="preserve">who </w:t>
      </w:r>
      <w:r w:rsidRPr="5A65EA69" w:rsidR="0066116E">
        <w:rPr>
          <w:rStyle w:val="eop"/>
          <w:rFonts w:ascii="Calibri" w:hAnsi="Calibri" w:eastAsia="宋体" w:cs="Arial" w:asciiTheme="minorAscii" w:hAnsiTheme="minorAscii" w:eastAsiaTheme="minorEastAsia" w:cstheme="minorBidi"/>
          <w:color w:val="2F343A"/>
          <w:sz w:val="22"/>
          <w:szCs w:val="22"/>
          <w:shd w:val="clear" w:color="auto" w:fill="FFFFFF"/>
        </w:rPr>
        <w:t>displa</w:t>
      </w:r>
      <w:r w:rsidRPr="5A65EA69" w:rsidR="00EB55FF">
        <w:rPr>
          <w:rStyle w:val="eop"/>
          <w:rFonts w:ascii="Calibri" w:hAnsi="Calibri" w:eastAsia="宋体" w:cs="Arial" w:asciiTheme="minorAscii" w:hAnsiTheme="minorAscii" w:eastAsiaTheme="minorEastAsia" w:cstheme="minorBidi"/>
          <w:color w:val="2F343A"/>
          <w:sz w:val="22"/>
          <w:szCs w:val="22"/>
          <w:shd w:val="clear" w:color="auto" w:fill="FFFFFF"/>
        </w:rPr>
        <w:t>y</w:t>
      </w:r>
      <w:r w:rsidRPr="5A65EA69" w:rsidR="002A092F">
        <w:rPr>
          <w:rStyle w:val="eop"/>
          <w:rFonts w:ascii="Calibri" w:hAnsi="Calibri" w:eastAsia="宋体" w:cs="Arial" w:asciiTheme="minorAscii" w:hAnsiTheme="minorAscii" w:eastAsiaTheme="minorEastAsia" w:cstheme="minorBidi"/>
          <w:color w:val="2F343A"/>
          <w:sz w:val="22"/>
          <w:szCs w:val="22"/>
          <w:shd w:val="clear" w:color="auto" w:fill="FFFFFF"/>
        </w:rPr>
        <w:t xml:space="preserve"> </w:t>
      </w:r>
      <w:r w:rsidRPr="5A65EA69" w:rsidR="00553BD3">
        <w:rPr>
          <w:rStyle w:val="eop"/>
          <w:rFonts w:ascii="Calibri" w:hAnsi="Calibri" w:eastAsia="宋体" w:cs="Arial" w:asciiTheme="minorAscii" w:hAnsiTheme="minorAscii" w:eastAsiaTheme="minorEastAsia" w:cstheme="minorBidi"/>
          <w:color w:val="2F343A"/>
          <w:sz w:val="22"/>
          <w:szCs w:val="22"/>
          <w:shd w:val="clear" w:color="auto" w:fill="FFFFFF"/>
        </w:rPr>
        <w:t>particularly innovative</w:t>
      </w:r>
      <w:r w:rsidRPr="5A65EA69" w:rsidR="006407CF">
        <w:rPr>
          <w:rStyle w:val="eop"/>
          <w:rFonts w:ascii="Calibri" w:hAnsi="Calibri" w:eastAsia="宋体" w:cs="Arial" w:asciiTheme="minorAscii" w:hAnsiTheme="minorAscii" w:eastAsiaTheme="minorEastAsia" w:cstheme="minorBidi"/>
          <w:color w:val="2F343A"/>
          <w:sz w:val="22"/>
          <w:szCs w:val="22"/>
          <w:shd w:val="clear" w:color="auto" w:fill="FFFFFF"/>
        </w:rPr>
        <w:t xml:space="preserve"> solutions </w:t>
      </w:r>
      <w:r w:rsidRPr="5A65EA69" w:rsidR="00553BD3">
        <w:rPr>
          <w:rStyle w:val="eop"/>
          <w:rFonts w:ascii="Calibri" w:hAnsi="Calibri" w:eastAsia="宋体" w:cs="Arial" w:asciiTheme="minorAscii" w:hAnsiTheme="minorAscii" w:eastAsiaTheme="minorEastAsia" w:cstheme="minorBidi"/>
          <w:color w:val="2F343A"/>
          <w:sz w:val="22"/>
          <w:szCs w:val="22"/>
          <w:shd w:val="clear" w:color="auto" w:fill="FFFFFF"/>
        </w:rPr>
        <w:t xml:space="preserve">or </w:t>
      </w:r>
      <w:r w:rsidRPr="5A65EA69" w:rsidR="0017227E">
        <w:rPr>
          <w:rStyle w:val="eop"/>
          <w:rFonts w:ascii="Calibri" w:hAnsi="Calibri" w:eastAsia="宋体" w:cs="Arial" w:asciiTheme="minorAscii" w:hAnsiTheme="minorAscii" w:eastAsiaTheme="minorEastAsia" w:cstheme="minorBidi"/>
          <w:color w:val="2F343A"/>
          <w:sz w:val="22"/>
          <w:szCs w:val="22"/>
          <w:shd w:val="clear" w:color="auto" w:fill="FFFFFF"/>
        </w:rPr>
        <w:t xml:space="preserve">leadership qualities </w:t>
      </w:r>
      <w:r w:rsidRPr="5A65EA69" w:rsidR="002A092F">
        <w:rPr>
          <w:rStyle w:val="eop"/>
          <w:rFonts w:ascii="Calibri" w:hAnsi="Calibri" w:eastAsia="宋体" w:cs="Arial" w:asciiTheme="minorAscii" w:hAnsiTheme="minorAscii" w:eastAsiaTheme="minorEastAsia" w:cstheme="minorBidi"/>
          <w:color w:val="2F343A"/>
          <w:sz w:val="22"/>
          <w:szCs w:val="22"/>
          <w:shd w:val="clear" w:color="auto" w:fill="FFFFFF"/>
        </w:rPr>
        <w:t xml:space="preserve">may be considered for </w:t>
      </w:r>
      <w:r w:rsidRPr="5A65EA69" w:rsidR="0017227E">
        <w:rPr>
          <w:rStyle w:val="eop"/>
          <w:rFonts w:ascii="Calibri" w:hAnsi="Calibri" w:eastAsia="宋体" w:cs="Arial" w:asciiTheme="minorAscii" w:hAnsiTheme="minorAscii" w:eastAsiaTheme="minorEastAsia" w:cstheme="minorBidi"/>
          <w:color w:val="2F343A"/>
          <w:sz w:val="22"/>
          <w:szCs w:val="22"/>
          <w:shd w:val="clear" w:color="auto" w:fill="FFFFFF"/>
        </w:rPr>
        <w:t>additional</w:t>
      </w:r>
      <w:r w:rsidRPr="5A65EA69" w:rsidR="0017227E">
        <w:rPr>
          <w:rStyle w:val="eop"/>
          <w:rFonts w:ascii="Calibri" w:hAnsi="Calibri" w:eastAsia="宋体" w:cs="Arial" w:asciiTheme="minorAscii" w:hAnsiTheme="minorAscii" w:eastAsiaTheme="minorEastAsia" w:cstheme="minorBidi"/>
          <w:color w:val="2F343A"/>
          <w:sz w:val="22"/>
          <w:szCs w:val="22"/>
          <w:shd w:val="clear" w:color="auto" w:fill="FFFFFF"/>
        </w:rPr>
        <w:t xml:space="preserve"> special</w:t>
      </w:r>
      <w:r w:rsidRPr="5A65EA69" w:rsidR="002A092F">
        <w:rPr>
          <w:rStyle w:val="eop"/>
          <w:rFonts w:ascii="Calibri" w:hAnsi="Calibri" w:eastAsia="宋体" w:cs="Arial" w:asciiTheme="minorAscii" w:hAnsiTheme="minorAscii" w:eastAsiaTheme="minorEastAsia" w:cstheme="minorBidi"/>
          <w:color w:val="2F343A"/>
          <w:sz w:val="22"/>
          <w:szCs w:val="22"/>
          <w:shd w:val="clear" w:color="auto" w:fill="FFFFFF"/>
        </w:rPr>
        <w:t xml:space="preserve"> recognition.</w:t>
      </w:r>
      <w:r w:rsidRPr="5A65EA69" w:rsidR="00FF77E7">
        <w:rPr>
          <w:rStyle w:val="eop"/>
          <w:rFonts w:ascii="Calibri" w:hAnsi="Calibri" w:eastAsia="宋体" w:cs="Arial" w:asciiTheme="minorAscii" w:hAnsiTheme="minorAscii" w:eastAsiaTheme="minorEastAsia" w:cstheme="minorBidi"/>
          <w:color w:val="2F343A"/>
          <w:sz w:val="22"/>
          <w:szCs w:val="22"/>
          <w:shd w:val="clear" w:color="auto" w:fill="FFFFFF"/>
        </w:rPr>
        <w:t xml:space="preserve"> </w:t>
      </w:r>
    </w:p>
    <w:p w:rsidRPr="00AF40A2" w:rsidR="004F7868" w:rsidP="5A65EA69" w:rsidRDefault="00FF77E7" w14:paraId="4097EF40" w14:textId="1248700D">
      <w:pPr>
        <w:pStyle w:val="paragraph"/>
        <w:spacing w:before="0" w:beforeAutospacing="off" w:after="0" w:afterAutospacing="off"/>
        <w:textAlignment w:val="baseline"/>
        <w:rPr>
          <w:rStyle w:val="eop"/>
          <w:rFonts w:ascii="Calibri" w:hAnsi="Calibri" w:eastAsia="宋体" w:cs="Arial" w:asciiTheme="minorAscii" w:hAnsiTheme="minorAscii" w:eastAsiaTheme="minorEastAsia" w:cstheme="minorBidi"/>
          <w:sz w:val="22"/>
          <w:szCs w:val="22"/>
        </w:rPr>
      </w:pPr>
      <w:r w:rsidRPr="5A65EA69" w:rsidR="00FF77E7">
        <w:rPr>
          <w:rStyle w:val="normaltextrun"/>
          <w:rFonts w:ascii="Calibri" w:hAnsi="Calibri" w:eastAsia="宋体" w:cs="Arial" w:asciiTheme="minorAscii" w:hAnsiTheme="minorAscii" w:eastAsiaTheme="minorEastAsia" w:cstheme="minorBidi"/>
          <w:sz w:val="22"/>
          <w:szCs w:val="22"/>
        </w:rPr>
        <w:t xml:space="preserve"> </w:t>
      </w:r>
    </w:p>
    <w:p w:rsidRPr="00E40569" w:rsidR="00C05D73" w:rsidP="5A65EA69" w:rsidRDefault="00CF5A56" w14:paraId="19C62BDA" w14:textId="40D65F3B">
      <w:pPr>
        <w:pStyle w:val="paragraph"/>
        <w:numPr>
          <w:ilvl w:val="0"/>
          <w:numId w:val="64"/>
        </w:numPr>
        <w:spacing w:before="0" w:beforeAutospacing="off" w:after="0" w:afterAutospacing="off"/>
        <w:textAlignment w:val="baseline"/>
        <w:rPr>
          <w:rStyle w:val="eop"/>
          <w:rFonts w:ascii="Calibri" w:hAnsi="Calibri" w:eastAsia="宋体" w:cs="Arial" w:asciiTheme="minorAscii" w:hAnsiTheme="minorAscii" w:eastAsiaTheme="minorEastAsia" w:cstheme="minorBidi"/>
          <w:b w:val="1"/>
          <w:bCs w:val="1"/>
          <w:sz w:val="22"/>
          <w:szCs w:val="22"/>
        </w:rPr>
      </w:pPr>
      <w:r w:rsidRPr="5A65EA69" w:rsidR="00CF5A56">
        <w:rPr>
          <w:rStyle w:val="normaltextrun"/>
          <w:rFonts w:ascii="Calibri" w:hAnsi="Calibri" w:eastAsia="宋体" w:cs="Arial" w:asciiTheme="minorAscii" w:hAnsiTheme="minorAscii" w:eastAsiaTheme="minorEastAsia" w:cstheme="minorBidi"/>
          <w:b w:val="1"/>
          <w:bCs w:val="1"/>
          <w:sz w:val="22"/>
          <w:szCs w:val="22"/>
        </w:rPr>
        <w:t>Gender-</w:t>
      </w:r>
      <w:r w:rsidRPr="5A65EA69" w:rsidR="0068673A">
        <w:rPr>
          <w:rStyle w:val="normaltextrun"/>
          <w:rFonts w:ascii="Calibri" w:hAnsi="Calibri" w:eastAsia="宋体" w:cs="Arial" w:asciiTheme="minorAscii" w:hAnsiTheme="minorAscii" w:eastAsiaTheme="minorEastAsia" w:cstheme="minorBidi"/>
          <w:b w:val="1"/>
          <w:bCs w:val="1"/>
          <w:sz w:val="22"/>
          <w:szCs w:val="22"/>
        </w:rPr>
        <w:t>i</w:t>
      </w:r>
      <w:r w:rsidRPr="5A65EA69" w:rsidR="00CF5A56">
        <w:rPr>
          <w:rStyle w:val="normaltextrun"/>
          <w:rFonts w:ascii="Calibri" w:hAnsi="Calibri" w:eastAsia="宋体" w:cs="Arial" w:asciiTheme="minorAscii" w:hAnsiTheme="minorAscii" w:eastAsiaTheme="minorEastAsia" w:cstheme="minorBidi"/>
          <w:b w:val="1"/>
          <w:bCs w:val="1"/>
          <w:sz w:val="22"/>
          <w:szCs w:val="22"/>
        </w:rPr>
        <w:t xml:space="preserve">nclusive </w:t>
      </w:r>
      <w:r w:rsidRPr="5A65EA69" w:rsidR="00C05D73">
        <w:rPr>
          <w:rStyle w:val="normaltextrun"/>
          <w:rFonts w:ascii="Calibri" w:hAnsi="Calibri" w:eastAsia="宋体" w:cs="Arial" w:asciiTheme="minorAscii" w:hAnsiTheme="minorAscii" w:eastAsiaTheme="minorEastAsia" w:cstheme="minorBidi"/>
          <w:b w:val="1"/>
          <w:bCs w:val="1"/>
          <w:sz w:val="22"/>
          <w:szCs w:val="22"/>
        </w:rPr>
        <w:t>Workplace (Aligned to WEP</w:t>
      </w:r>
      <w:r w:rsidRPr="5A65EA69" w:rsidR="00181513">
        <w:rPr>
          <w:rStyle w:val="normaltextrun"/>
          <w:rFonts w:ascii="Calibri" w:hAnsi="Calibri" w:eastAsia="宋体" w:cs="Arial" w:asciiTheme="minorAscii" w:hAnsiTheme="minorAscii" w:eastAsiaTheme="minorEastAsia" w:cstheme="minorBidi"/>
          <w:b w:val="1"/>
          <w:bCs w:val="1"/>
          <w:sz w:val="22"/>
          <w:szCs w:val="22"/>
        </w:rPr>
        <w:t>s</w:t>
      </w:r>
      <w:r w:rsidRPr="5A65EA69" w:rsidR="00C05D73">
        <w:rPr>
          <w:rStyle w:val="normaltextrun"/>
          <w:rFonts w:ascii="Calibri" w:hAnsi="Calibri" w:eastAsia="宋体" w:cs="Arial" w:asciiTheme="minorAscii" w:hAnsiTheme="minorAscii" w:eastAsiaTheme="minorEastAsia" w:cstheme="minorBidi"/>
          <w:b w:val="1"/>
          <w:bCs w:val="1"/>
          <w:sz w:val="22"/>
          <w:szCs w:val="22"/>
        </w:rPr>
        <w:t xml:space="preserve"> 2,3): </w:t>
      </w:r>
      <w:r w:rsidRPr="5A65EA69" w:rsidR="00C05D73">
        <w:rPr>
          <w:rStyle w:val="normaltextrun"/>
          <w:rFonts w:ascii="Calibri" w:hAnsi="Calibri" w:eastAsia="宋体" w:cs="Arial" w:asciiTheme="minorAscii" w:hAnsiTheme="minorAscii" w:eastAsiaTheme="minorEastAsia" w:cstheme="minorBidi"/>
          <w:sz w:val="22"/>
          <w:szCs w:val="22"/>
        </w:rPr>
        <w:t xml:space="preserve">This award </w:t>
      </w:r>
      <w:r w:rsidRPr="5A65EA69" w:rsidR="00C05D73">
        <w:rPr>
          <w:rStyle w:val="normaltextrun"/>
          <w:rFonts w:ascii="Calibri" w:hAnsi="Calibri" w:eastAsia="宋体" w:cs="Arial" w:asciiTheme="minorAscii" w:hAnsiTheme="minorAscii" w:eastAsiaTheme="minorEastAsia" w:cstheme="minorBidi"/>
          <w:color w:val="2F343A"/>
          <w:sz w:val="22"/>
          <w:szCs w:val="22"/>
          <w:shd w:val="clear" w:color="auto" w:fill="FFFFFF"/>
        </w:rPr>
        <w:t xml:space="preserve">recognizes achievements that corporations have </w:t>
      </w:r>
      <w:r w:rsidRPr="5A65EA69" w:rsidR="00C05D73">
        <w:rPr>
          <w:rStyle w:val="normaltextrun"/>
          <w:rFonts w:ascii="Calibri" w:hAnsi="Calibri" w:eastAsia="宋体" w:cs="Arial" w:asciiTheme="minorAscii" w:hAnsiTheme="minorAscii" w:eastAsiaTheme="minorEastAsia" w:cstheme="minorBidi"/>
          <w:color w:val="2F343A"/>
          <w:sz w:val="22"/>
          <w:szCs w:val="22"/>
          <w:shd w:val="clear" w:color="auto" w:fill="FFFFFF"/>
        </w:rPr>
        <w:t xml:space="preserve">demonstrated</w:t>
      </w:r>
      <w:r w:rsidRPr="5A65EA69" w:rsidR="00C05D73">
        <w:rPr>
          <w:rStyle w:val="normaltextrun"/>
          <w:rFonts w:ascii="Calibri" w:hAnsi="Calibri" w:eastAsia="宋体" w:cs="Arial" w:asciiTheme="minorAscii" w:hAnsiTheme="minorAscii" w:eastAsiaTheme="minorEastAsia" w:cstheme="minorBidi"/>
          <w:color w:val="2F343A"/>
          <w:sz w:val="22"/>
          <w:szCs w:val="22"/>
          <w:shd w:val="clear" w:color="auto" w:fill="FFFFFF"/>
        </w:rPr>
        <w:t xml:space="preserve"> in adopting relevant </w:t>
      </w:r>
      <w:r w:rsidRPr="5A65EA69" w:rsidR="00A327DC">
        <w:rPr>
          <w:rStyle w:val="normaltextrun"/>
          <w:rFonts w:ascii="Calibri" w:hAnsi="Calibri" w:eastAsia="宋体" w:cs="Arial" w:asciiTheme="minorAscii" w:hAnsiTheme="minorAscii" w:eastAsiaTheme="minorEastAsia" w:cstheme="minorBidi"/>
          <w:color w:val="2F343A"/>
          <w:sz w:val="22"/>
          <w:szCs w:val="22"/>
          <w:shd w:val="clear" w:color="auto" w:fill="FFFFFF"/>
        </w:rPr>
        <w:t>gender-</w:t>
      </w:r>
      <w:r w:rsidRPr="5A65EA69" w:rsidR="00AE6A85">
        <w:rPr>
          <w:rStyle w:val="normaltextrun"/>
          <w:rFonts w:ascii="Calibri" w:hAnsi="Calibri" w:eastAsia="宋体" w:cs="Arial" w:asciiTheme="minorAscii" w:hAnsiTheme="minorAscii" w:eastAsiaTheme="minorEastAsia" w:cstheme="minorBidi"/>
          <w:color w:val="2F343A"/>
          <w:sz w:val="22"/>
          <w:szCs w:val="22"/>
          <w:shd w:val="clear" w:color="auto" w:fill="FFFFFF"/>
        </w:rPr>
        <w:t xml:space="preserve">inclusive </w:t>
      </w:r>
      <w:r w:rsidRPr="5A65EA69" w:rsidR="00C05D73">
        <w:rPr>
          <w:rStyle w:val="normaltextrun"/>
          <w:rFonts w:ascii="Calibri" w:hAnsi="Calibri" w:eastAsia="宋体" w:cs="Arial" w:asciiTheme="minorAscii" w:hAnsiTheme="minorAscii" w:eastAsiaTheme="minorEastAsia" w:cstheme="minorBidi"/>
          <w:color w:val="2F343A"/>
          <w:sz w:val="22"/>
          <w:szCs w:val="22"/>
          <w:shd w:val="clear" w:color="auto" w:fill="FFFFFF"/>
        </w:rPr>
        <w:t>measures in the workplace. This may include innovative approaches to equal recruitment, support to provide flexible work arrangements, addressing specific needs of female and male employees, transformational initiatives to support family responsibilities of female and male employees to address the unequal care burden, and accelerative actions to guarantee the safety and well-being of female and male employees, </w:t>
      </w:r>
      <w:r w:rsidRPr="5A65EA69" w:rsidR="00130DAE">
        <w:rPr>
          <w:rStyle w:val="normaltextrun"/>
          <w:rFonts w:ascii="Calibri" w:hAnsi="Calibri" w:eastAsia="宋体" w:cs="Arial" w:asciiTheme="minorAscii" w:hAnsiTheme="minorAscii" w:eastAsiaTheme="minorEastAsia" w:cstheme="minorBidi"/>
          <w:color w:val="2F343A"/>
          <w:sz w:val="22"/>
          <w:szCs w:val="22"/>
          <w:shd w:val="clear" w:color="auto" w:fill="FFFFFF"/>
        </w:rPr>
        <w:t>accelerating</w:t>
      </w:r>
      <w:r w:rsidRPr="5A65EA69" w:rsidR="00F81DCD">
        <w:rPr>
          <w:rStyle w:val="normaltextrun"/>
          <w:rFonts w:ascii="Calibri" w:hAnsi="Calibri" w:eastAsia="宋体" w:cs="Arial" w:asciiTheme="minorAscii" w:hAnsiTheme="minorAscii" w:eastAsiaTheme="minorEastAsia" w:cstheme="minorBidi"/>
          <w:color w:val="2F343A"/>
          <w:sz w:val="22"/>
          <w:szCs w:val="22"/>
          <w:shd w:val="clear" w:color="auto" w:fill="FFFFFF"/>
        </w:rPr>
        <w:t xml:space="preserve"> progress towards</w:t>
      </w:r>
      <w:r w:rsidRPr="5A65EA69" w:rsidR="00C05D73">
        <w:rPr>
          <w:rStyle w:val="normaltextrun"/>
          <w:rFonts w:ascii="Calibri" w:hAnsi="Calibri" w:eastAsia="宋体" w:cs="Arial" w:asciiTheme="minorAscii" w:hAnsiTheme="minorAscii" w:eastAsiaTheme="minorEastAsia" w:cstheme="minorBidi"/>
          <w:color w:val="2F343A"/>
          <w:sz w:val="22"/>
          <w:szCs w:val="22"/>
          <w:shd w:val="clear" w:color="auto" w:fill="FFFFFF"/>
        </w:rPr>
        <w:t xml:space="preserve"> </w:t>
      </w:r>
      <w:r w:rsidRPr="5A65EA69" w:rsidR="00F81DCD">
        <w:rPr>
          <w:rStyle w:val="normaltextrun"/>
          <w:rFonts w:ascii="Calibri" w:hAnsi="Calibri" w:eastAsia="宋体" w:cs="Arial" w:asciiTheme="minorAscii" w:hAnsiTheme="minorAscii" w:eastAsiaTheme="minorEastAsia" w:cstheme="minorBidi"/>
          <w:color w:val="2F343A"/>
          <w:sz w:val="22"/>
          <w:szCs w:val="22"/>
          <w:shd w:val="clear" w:color="auto" w:fill="FFFFFF"/>
        </w:rPr>
        <w:t>equal pay</w:t>
      </w:r>
      <w:r w:rsidRPr="5A65EA69" w:rsidR="00C05D73">
        <w:rPr>
          <w:rStyle w:val="normaltextrun"/>
          <w:rFonts w:ascii="Calibri" w:hAnsi="Calibri" w:eastAsia="宋体" w:cs="Arial" w:asciiTheme="minorAscii" w:hAnsiTheme="minorAscii" w:eastAsiaTheme="minorEastAsia" w:cstheme="minorBidi"/>
          <w:color w:val="2F343A"/>
          <w:sz w:val="22"/>
          <w:szCs w:val="22"/>
          <w:shd w:val="clear" w:color="auto" w:fill="FFFFFF"/>
        </w:rPr>
        <w:t>, and promote women’s career development and leadership</w:t>
      </w:r>
      <w:r w:rsidRPr="5A65EA69" w:rsidR="00B56A9A">
        <w:rPr>
          <w:rStyle w:val="eop"/>
          <w:rFonts w:ascii="Calibri" w:hAnsi="Calibri" w:eastAsia="宋体" w:cs="Arial" w:asciiTheme="minorAscii" w:hAnsiTheme="minorAscii" w:eastAsiaTheme="minorEastAsia" w:cstheme="minorBidi"/>
          <w:color w:val="2F343A"/>
          <w:sz w:val="22"/>
          <w:szCs w:val="22"/>
          <w:shd w:val="clear" w:color="auto" w:fill="FFFFFF"/>
        </w:rPr>
        <w:t xml:space="preserve">. </w:t>
      </w:r>
      <w:r w:rsidRPr="5A65EA69" w:rsidR="00B56A9A">
        <w:rPr>
          <w:rStyle w:val="normaltextrun"/>
          <w:rFonts w:ascii="Calibri" w:hAnsi="Calibri" w:eastAsia="SimSun" w:cs="Calibri"/>
          <w:color w:val="000000"/>
          <w:sz w:val="22"/>
          <w:szCs w:val="22"/>
          <w:shd w:val="clear" w:color="auto" w:fill="FFFFFF"/>
        </w:rPr>
        <w:t xml:space="preserve">This can also include efforts towards creating broader diversity and inclusion within the workplace by addressing </w:t>
      </w:r>
      <w:r w:rsidRPr="5A65EA69" w:rsidR="00B56A9A">
        <w:rPr>
          <w:rStyle w:val="normaltextrun"/>
          <w:rFonts w:ascii="Calibri" w:hAnsi="Calibri" w:eastAsia="SimSun" w:cs="Calibri"/>
          <w:color w:val="000000"/>
          <w:sz w:val="22"/>
          <w:szCs w:val="22"/>
          <w:shd w:val="clear" w:color="auto" w:fill="FFFFFF"/>
        </w:rPr>
        <w:t>additional</w:t>
      </w:r>
      <w:r w:rsidRPr="5A65EA69" w:rsidR="00B56A9A">
        <w:rPr>
          <w:rStyle w:val="normaltextrun"/>
          <w:rFonts w:ascii="Calibri" w:hAnsi="Calibri" w:eastAsia="SimSun" w:cs="Calibri"/>
          <w:color w:val="000000"/>
          <w:sz w:val="22"/>
          <w:szCs w:val="22"/>
          <w:shd w:val="clear" w:color="auto" w:fill="FFFFFF"/>
        </w:rPr>
        <w:t xml:space="preserve"> considerations such as disability, age, ethnic background, and/or sexual orientation, gender identity and expression, among others.</w:t>
      </w:r>
      <w:r w:rsidRPr="5A65EA69" w:rsidR="65B9A8C9">
        <w:rPr>
          <w:rStyle w:val="eop"/>
          <w:rFonts w:ascii="Calibri" w:hAnsi="Calibri" w:eastAsia="宋体" w:cs="Arial" w:asciiTheme="minorAscii" w:hAnsiTheme="minorAscii" w:eastAsiaTheme="minorEastAsia" w:cstheme="minorBidi"/>
          <w:color w:val="FF0000"/>
          <w:sz w:val="22"/>
          <w:szCs w:val="22"/>
          <w:shd w:val="clear" w:color="auto" w:fill="FFFFFF"/>
        </w:rPr>
        <w:t xml:space="preserve"> </w:t>
      </w:r>
    </w:p>
    <w:p w:rsidRPr="00E40569" w:rsidR="00C05D73" w:rsidP="5A65EA69" w:rsidRDefault="00C05D73" w14:paraId="628CFFEB" w14:textId="77777777">
      <w:pPr>
        <w:pStyle w:val="paragraph"/>
        <w:spacing w:before="0" w:beforeAutospacing="off" w:after="0" w:afterAutospacing="off"/>
        <w:textAlignment w:val="baseline"/>
        <w:rPr>
          <w:rStyle w:val="normaltextrun"/>
          <w:rFonts w:ascii="Calibri" w:hAnsi="Calibri" w:eastAsia="宋体" w:cs="Arial" w:asciiTheme="minorAscii" w:hAnsiTheme="minorAscii" w:eastAsiaTheme="minorEastAsia" w:cstheme="minorBidi"/>
          <w:b w:val="1"/>
          <w:bCs w:val="1"/>
          <w:sz w:val="22"/>
          <w:szCs w:val="22"/>
        </w:rPr>
      </w:pPr>
    </w:p>
    <w:p w:rsidR="00E77055" w:rsidP="5A65EA69" w:rsidRDefault="00C05D73" w14:paraId="17EB31EB" w14:textId="0F766FB8">
      <w:pPr>
        <w:pStyle w:val="paragraph"/>
        <w:numPr>
          <w:ilvl w:val="0"/>
          <w:numId w:val="64"/>
        </w:numPr>
        <w:spacing w:before="0" w:beforeAutospacing="off" w:after="0" w:afterAutospacing="off"/>
        <w:textAlignment w:val="baseline"/>
        <w:rPr>
          <w:rStyle w:val="normaltextrun"/>
          <w:rFonts w:ascii="Calibri" w:hAnsi="Calibri" w:eastAsia="宋体" w:cs="Arial" w:asciiTheme="minorAscii" w:hAnsiTheme="minorAscii" w:eastAsiaTheme="minorEastAsia" w:cstheme="minorBidi"/>
          <w:b w:val="1"/>
          <w:bCs w:val="1"/>
          <w:sz w:val="22"/>
          <w:szCs w:val="22"/>
        </w:rPr>
      </w:pPr>
      <w:r w:rsidRPr="5A65EA69" w:rsidR="00C05D73">
        <w:rPr>
          <w:rStyle w:val="normaltextrun"/>
          <w:rFonts w:ascii="Calibri" w:hAnsi="Calibri" w:eastAsia="宋体" w:cs="Arial" w:asciiTheme="minorAscii" w:hAnsiTheme="minorAscii" w:eastAsiaTheme="minorEastAsia" w:cstheme="minorBidi"/>
          <w:b w:val="1"/>
          <w:bCs w:val="1"/>
          <w:sz w:val="22"/>
          <w:szCs w:val="22"/>
        </w:rPr>
        <w:t>Gender-responsive Marketplace (Aligned to WEP</w:t>
      </w:r>
      <w:r w:rsidRPr="5A65EA69" w:rsidR="00181513">
        <w:rPr>
          <w:rStyle w:val="normaltextrun"/>
          <w:rFonts w:ascii="Calibri" w:hAnsi="Calibri" w:eastAsia="宋体" w:cs="Arial" w:asciiTheme="minorAscii" w:hAnsiTheme="minorAscii" w:eastAsiaTheme="minorEastAsia" w:cstheme="minorBidi"/>
          <w:b w:val="1"/>
          <w:bCs w:val="1"/>
          <w:sz w:val="22"/>
          <w:szCs w:val="22"/>
        </w:rPr>
        <w:t>s</w:t>
      </w:r>
      <w:r w:rsidRPr="5A65EA69" w:rsidR="00C05D73">
        <w:rPr>
          <w:rStyle w:val="normaltextrun"/>
          <w:rFonts w:ascii="Calibri" w:hAnsi="Calibri" w:eastAsia="宋体" w:cs="Arial" w:asciiTheme="minorAscii" w:hAnsiTheme="minorAscii" w:eastAsiaTheme="minorEastAsia" w:cstheme="minorBidi"/>
          <w:b w:val="1"/>
          <w:bCs w:val="1"/>
          <w:sz w:val="22"/>
          <w:szCs w:val="22"/>
        </w:rPr>
        <w:t xml:space="preserve"> 4,5): </w:t>
      </w:r>
      <w:r w:rsidRPr="5A65EA69" w:rsidR="00C05D73">
        <w:rPr>
          <w:rStyle w:val="normaltextrun"/>
          <w:rFonts w:ascii="Calibri" w:hAnsi="Calibri" w:eastAsia="宋体" w:cs="Arial" w:asciiTheme="minorAscii" w:hAnsiTheme="minorAscii" w:eastAsiaTheme="minorEastAsia" w:cstheme="minorBidi"/>
          <w:sz w:val="22"/>
          <w:szCs w:val="22"/>
        </w:rPr>
        <w:t xml:space="preserve">This category </w:t>
      </w:r>
      <w:r w:rsidRPr="5A65EA69" w:rsidR="00C05D73">
        <w:rPr>
          <w:rStyle w:val="normaltextrun"/>
          <w:rFonts w:ascii="Calibri" w:hAnsi="Calibri" w:eastAsia="宋体" w:cs="Arial" w:asciiTheme="minorAscii" w:hAnsiTheme="minorAscii" w:eastAsiaTheme="minorEastAsia" w:cstheme="minorBidi"/>
          <w:color w:val="2F343A"/>
          <w:sz w:val="22"/>
          <w:szCs w:val="22"/>
          <w:shd w:val="clear" w:color="auto" w:fill="FFFFFF"/>
        </w:rPr>
        <w:t xml:space="preserve">recognizes corporations </w:t>
      </w:r>
      <w:r w:rsidRPr="5A65EA69" w:rsidR="006B19E3">
        <w:rPr>
          <w:rStyle w:val="normaltextrun"/>
          <w:rFonts w:ascii="Calibri" w:hAnsi="Calibri" w:eastAsia="宋体" w:cs="Arial" w:asciiTheme="minorAscii" w:hAnsiTheme="minorAscii" w:eastAsiaTheme="minorEastAsia" w:cstheme="minorBidi"/>
          <w:color w:val="2F343A"/>
          <w:sz w:val="22"/>
          <w:szCs w:val="22"/>
          <w:shd w:val="clear" w:color="auto" w:fill="FFFFFF"/>
        </w:rPr>
        <w:t xml:space="preserve">for embracing a gender-lens throughout their value-chains from sourcing to </w:t>
      </w:r>
      <w:r w:rsidRPr="5A65EA69" w:rsidR="004D4954">
        <w:rPr>
          <w:rStyle w:val="normaltextrun"/>
          <w:rFonts w:ascii="Calibri" w:hAnsi="Calibri" w:eastAsia="宋体" w:cs="Arial" w:asciiTheme="minorAscii" w:hAnsiTheme="minorAscii" w:eastAsiaTheme="minorEastAsia" w:cstheme="minorBidi"/>
          <w:color w:val="2F343A"/>
          <w:sz w:val="22"/>
          <w:szCs w:val="22"/>
          <w:shd w:val="clear" w:color="auto" w:fill="FFFFFF"/>
        </w:rPr>
        <w:t xml:space="preserve">disposal. This may include </w:t>
      </w:r>
      <w:r w:rsidRPr="5A65EA69" w:rsidR="00C05D73">
        <w:rPr>
          <w:rStyle w:val="normaltextrun"/>
          <w:rFonts w:ascii="Calibri" w:hAnsi="Calibri" w:eastAsia="宋体" w:cs="Arial" w:asciiTheme="minorAscii" w:hAnsiTheme="minorAscii" w:eastAsiaTheme="minorEastAsia" w:cstheme="minorBidi"/>
          <w:color w:val="2F343A"/>
          <w:sz w:val="22"/>
          <w:szCs w:val="22"/>
          <w:shd w:val="clear" w:color="auto" w:fill="FFFFFF"/>
        </w:rPr>
        <w:t>championing supplier diversity</w:t>
      </w:r>
      <w:r w:rsidRPr="5A65EA69" w:rsidR="006B4F81">
        <w:rPr>
          <w:rStyle w:val="normaltextrun"/>
          <w:rFonts w:ascii="Calibri" w:hAnsi="Calibri" w:eastAsia="宋体" w:cs="Arial" w:asciiTheme="minorAscii" w:hAnsiTheme="minorAscii" w:eastAsiaTheme="minorEastAsia" w:cstheme="minorBidi"/>
          <w:color w:val="2F343A"/>
          <w:sz w:val="22"/>
          <w:szCs w:val="22"/>
          <w:shd w:val="clear" w:color="auto" w:fill="FFFFFF"/>
        </w:rPr>
        <w:t xml:space="preserve">, </w:t>
      </w:r>
      <w:r w:rsidRPr="5A65EA69" w:rsidR="00791411">
        <w:rPr>
          <w:rStyle w:val="normaltextrun"/>
          <w:rFonts w:ascii="Calibri" w:hAnsi="Calibri" w:eastAsia="宋体" w:cs="Arial" w:asciiTheme="minorAscii" w:hAnsiTheme="minorAscii" w:eastAsiaTheme="minorEastAsia" w:cstheme="minorBidi"/>
          <w:color w:val="2F343A"/>
          <w:sz w:val="22"/>
          <w:szCs w:val="22"/>
          <w:shd w:val="clear" w:color="auto" w:fill="FFFFFF"/>
        </w:rPr>
        <w:t xml:space="preserve">gender-inclusive </w:t>
      </w:r>
      <w:r w:rsidRPr="5A65EA69" w:rsidR="004E0646">
        <w:rPr>
          <w:rStyle w:val="normaltextrun"/>
          <w:rFonts w:ascii="Calibri" w:hAnsi="Calibri" w:eastAsia="宋体" w:cs="Arial" w:asciiTheme="minorAscii" w:hAnsiTheme="minorAscii" w:eastAsiaTheme="minorEastAsia" w:cstheme="minorBidi"/>
          <w:color w:val="2F343A"/>
          <w:sz w:val="22"/>
          <w:szCs w:val="22"/>
          <w:shd w:val="clear" w:color="auto" w:fill="FFFFFF"/>
        </w:rPr>
        <w:t>distribution and selling and</w:t>
      </w:r>
      <w:r w:rsidRPr="5A65EA69" w:rsidR="00C05D73">
        <w:rPr>
          <w:rStyle w:val="normaltextrun"/>
          <w:rFonts w:ascii="Calibri" w:hAnsi="Calibri" w:eastAsia="宋体" w:cs="Arial" w:asciiTheme="minorAscii" w:hAnsiTheme="minorAscii" w:eastAsiaTheme="minorEastAsia" w:cstheme="minorBidi"/>
          <w:color w:val="2F343A"/>
          <w:sz w:val="22"/>
          <w:szCs w:val="22"/>
          <w:shd w:val="clear" w:color="auto" w:fill="FFFFFF"/>
        </w:rPr>
        <w:t xml:space="preserve"> gender responsive marketing and advertising. It may include supporting women entrepreneurs through </w:t>
      </w:r>
      <w:r w:rsidRPr="5A65EA69" w:rsidR="00C05D73">
        <w:rPr>
          <w:rStyle w:val="normaltextrun"/>
          <w:rFonts w:ascii="Calibri" w:hAnsi="Calibri" w:eastAsia="宋体" w:cs="Arial" w:asciiTheme="minorAscii" w:hAnsiTheme="minorAscii" w:eastAsiaTheme="minorEastAsia" w:cstheme="minorBidi"/>
          <w:color w:val="2F343A"/>
          <w:sz w:val="22"/>
          <w:szCs w:val="22"/>
          <w:shd w:val="clear" w:color="auto" w:fill="FFFFFF"/>
        </w:rPr>
        <w:t xml:space="preserve">capacity</w:t>
      </w:r>
      <w:r w:rsidRPr="5A65EA69" w:rsidR="00C05D73">
        <w:rPr>
          <w:rStyle w:val="normaltextrun"/>
          <w:rFonts w:ascii="Calibri" w:hAnsi="Calibri" w:eastAsia="宋体" w:cs="Arial" w:asciiTheme="minorAscii" w:hAnsiTheme="minorAscii" w:eastAsiaTheme="minorEastAsia" w:cstheme="minorBidi"/>
          <w:color w:val="2F343A"/>
          <w:sz w:val="22"/>
          <w:szCs w:val="22"/>
          <w:shd w:val="clear" w:color="auto" w:fill="FFFFFF"/>
        </w:rPr>
        <w:t xml:space="preserve"> development or market access opportunities, implementing progressive programs and/or policies to incentivize procurement from women-owned businesses or </w:t>
      </w:r>
      <w:r w:rsidRPr="5A65EA69" w:rsidR="0017728F">
        <w:rPr>
          <w:rStyle w:val="normaltextrun"/>
          <w:rFonts w:ascii="Calibri" w:hAnsi="Calibri" w:eastAsia="宋体" w:cs="Arial" w:asciiTheme="minorAscii" w:hAnsiTheme="minorAscii" w:eastAsiaTheme="minorEastAsia" w:cstheme="minorBidi"/>
          <w:color w:val="2F343A"/>
          <w:sz w:val="22"/>
          <w:szCs w:val="22"/>
          <w:shd w:val="clear" w:color="auto" w:fill="FFFFFF"/>
        </w:rPr>
        <w:t xml:space="preserve">other gender-responsive </w:t>
      </w:r>
      <w:r w:rsidRPr="5A65EA69" w:rsidR="00C05D73">
        <w:rPr>
          <w:rStyle w:val="normaltextrun"/>
          <w:rFonts w:ascii="Calibri" w:hAnsi="Calibri" w:eastAsia="宋体" w:cs="Arial" w:asciiTheme="minorAscii" w:hAnsiTheme="minorAscii" w:eastAsiaTheme="minorEastAsia" w:cstheme="minorBidi"/>
          <w:color w:val="2F343A"/>
          <w:sz w:val="22"/>
          <w:szCs w:val="22"/>
          <w:shd w:val="clear" w:color="auto" w:fill="FFFFFF"/>
        </w:rPr>
        <w:t>companies. This category will also award actions and programs that promote gender equality and women’s empowerment in advertisements and other sales and marketing activities.</w:t>
      </w:r>
    </w:p>
    <w:p w:rsidR="00E77055" w:rsidP="5A65EA69" w:rsidRDefault="00E77055" w14:paraId="34E6C915" w14:textId="77777777">
      <w:pPr>
        <w:pStyle w:val="ListParagraph"/>
        <w:ind w:firstLine="442"/>
        <w:rPr>
          <w:rFonts w:ascii="Calibri" w:hAnsi="Calibri" w:cs="Arial" w:asciiTheme="minorAscii" w:hAnsiTheme="minorAscii" w:cstheme="minorBidi"/>
          <w:b w:val="1"/>
          <w:bCs w:val="1"/>
          <w:sz w:val="22"/>
          <w:szCs w:val="22"/>
        </w:rPr>
      </w:pPr>
    </w:p>
    <w:p w:rsidRPr="00181513" w:rsidR="00BA58C9" w:rsidP="5A65EA69" w:rsidRDefault="00E77055" w14:paraId="02E0BBF7" w14:textId="57B10B4D">
      <w:pPr>
        <w:pStyle w:val="paragraph"/>
        <w:numPr>
          <w:ilvl w:val="0"/>
          <w:numId w:val="64"/>
        </w:numPr>
        <w:spacing w:before="0" w:beforeAutospacing="off" w:after="0" w:afterAutospacing="off"/>
        <w:textAlignment w:val="baseline"/>
        <w:rPr>
          <w:rFonts w:ascii="Calibri" w:hAnsi="Calibri" w:eastAsia="宋体" w:cs="Arial" w:asciiTheme="minorAscii" w:hAnsiTheme="minorAscii" w:eastAsiaTheme="minorEastAsia" w:cstheme="minorBidi"/>
          <w:sz w:val="22"/>
          <w:szCs w:val="22"/>
        </w:rPr>
      </w:pPr>
      <w:r w:rsidRPr="5A65EA69" w:rsidR="00E77055">
        <w:rPr>
          <w:rFonts w:ascii="Calibri" w:hAnsi="Calibri" w:cs="Arial" w:asciiTheme="minorAscii" w:hAnsiTheme="minorAscii" w:cstheme="minorBidi"/>
          <w:b w:val="1"/>
          <w:bCs w:val="1"/>
          <w:sz w:val="22"/>
          <w:szCs w:val="22"/>
        </w:rPr>
        <w:t xml:space="preserve">Community Engagement and Partnerships (Aligned to </w:t>
      </w:r>
      <w:r w:rsidRPr="5A65EA69" w:rsidR="00181513">
        <w:rPr>
          <w:rFonts w:ascii="Calibri" w:hAnsi="Calibri" w:cs="Arial" w:asciiTheme="minorAscii" w:hAnsiTheme="minorAscii" w:cstheme="minorBidi"/>
          <w:b w:val="1"/>
          <w:bCs w:val="1"/>
          <w:sz w:val="22"/>
          <w:szCs w:val="22"/>
        </w:rPr>
        <w:t>WEP</w:t>
      </w:r>
      <w:r w:rsidRPr="5A65EA69" w:rsidR="00E77055">
        <w:rPr>
          <w:rFonts w:ascii="Calibri" w:hAnsi="Calibri" w:cs="Arial" w:asciiTheme="minorAscii" w:hAnsiTheme="minorAscii" w:cstheme="minorBidi"/>
          <w:b w:val="1"/>
          <w:bCs w:val="1"/>
          <w:sz w:val="22"/>
          <w:szCs w:val="22"/>
        </w:rPr>
        <w:t xml:space="preserve"> 6):</w:t>
      </w:r>
      <w:r w:rsidRPr="5A65EA69" w:rsidR="00E77055">
        <w:rPr>
          <w:rFonts w:ascii="Calibri" w:hAnsi="Calibri" w:cs="Arial" w:asciiTheme="minorAscii" w:hAnsiTheme="minorAscii" w:cstheme="minorBidi"/>
          <w:sz w:val="22"/>
          <w:szCs w:val="22"/>
        </w:rPr>
        <w:t xml:space="preserve"> This category recognizes corporate champions that promote gender equality through community engagement and partnerships. This engagement may include integrating gender equality into their sustainability strategies, </w:t>
      </w:r>
      <w:r w:rsidRPr="5A65EA69" w:rsidR="00E77055">
        <w:rPr>
          <w:rFonts w:ascii="Calibri" w:hAnsi="Calibri" w:cs="Arial" w:asciiTheme="minorAscii" w:hAnsiTheme="minorAscii" w:cstheme="minorBidi"/>
          <w:sz w:val="22"/>
          <w:szCs w:val="22"/>
        </w:rPr>
        <w:t>CSR</w:t>
      </w:r>
      <w:r w:rsidRPr="5A65EA69" w:rsidR="00E77055">
        <w:rPr>
          <w:rFonts w:ascii="Calibri" w:hAnsi="Calibri" w:cs="Arial" w:asciiTheme="minorAscii" w:hAnsiTheme="minorAscii" w:cstheme="minorBidi"/>
          <w:sz w:val="22"/>
          <w:szCs w:val="22"/>
        </w:rPr>
        <w:t xml:space="preserve"> or philanthropy programs, and especially supporting and collaborating with NGOs, international organizations, or other organizations committed to promoting gender equality within wider communities. Beyond community engagement, this category will also award actions to promote transformational action or systemic change through partnerships. This can include individual companies </w:t>
      </w:r>
      <w:r w:rsidRPr="5A65EA69" w:rsidR="00E77055">
        <w:rPr>
          <w:rFonts w:ascii="Calibri" w:hAnsi="Calibri" w:cs="Arial" w:asciiTheme="minorAscii" w:hAnsiTheme="minorAscii" w:cstheme="minorBidi"/>
          <w:sz w:val="22"/>
          <w:szCs w:val="22"/>
        </w:rPr>
        <w:t>participating</w:t>
      </w:r>
      <w:r w:rsidRPr="5A65EA69" w:rsidR="00E77055">
        <w:rPr>
          <w:rFonts w:ascii="Calibri" w:hAnsi="Calibri" w:cs="Arial" w:asciiTheme="minorAscii" w:hAnsiTheme="minorAscii" w:cstheme="minorBidi"/>
          <w:sz w:val="22"/>
          <w:szCs w:val="22"/>
        </w:rPr>
        <w:t xml:space="preserve"> in any advocacy or multi-</w:t>
      </w:r>
      <w:r w:rsidRPr="5A65EA69" w:rsidR="00E77055">
        <w:rPr>
          <w:rFonts w:ascii="Calibri" w:hAnsi="Calibri" w:cs="Arial" w:asciiTheme="minorAscii" w:hAnsiTheme="minorAscii" w:cstheme="minorBidi"/>
          <w:sz w:val="22"/>
          <w:szCs w:val="22"/>
        </w:rPr>
        <w:t xml:space="preserve">stakeholder platforms to promote gender equality, such as the </w:t>
      </w:r>
      <w:hyperlink r:id="Rcd24cf34b2124d8f">
        <w:r w:rsidRPr="5A65EA69" w:rsidR="00E77055">
          <w:rPr>
            <w:rStyle w:val="Hyperlink"/>
            <w:rFonts w:ascii="Calibri" w:hAnsi="Calibri" w:cs="Arial" w:asciiTheme="minorAscii" w:hAnsiTheme="minorAscii" w:cstheme="minorBidi"/>
            <w:sz w:val="22"/>
            <w:szCs w:val="22"/>
          </w:rPr>
          <w:t>Unstereotype Alliance</w:t>
        </w:r>
      </w:hyperlink>
      <w:r w:rsidRPr="5A65EA69" w:rsidR="00E77055">
        <w:rPr>
          <w:rFonts w:ascii="Calibri" w:hAnsi="Calibri" w:cs="Arial" w:asciiTheme="minorAscii" w:hAnsiTheme="minorAscii" w:cstheme="minorBidi"/>
          <w:sz w:val="22"/>
          <w:szCs w:val="22"/>
        </w:rPr>
        <w:t>, or also Industry Associations, Chambers of Commerce, and Stock Exchanges working with others working to promote change within and industry or among a large group of companies.</w:t>
      </w:r>
    </w:p>
    <w:p w:rsidRPr="00181513" w:rsidR="00BA58C9" w:rsidP="5A65EA69" w:rsidRDefault="00BA58C9" w14:paraId="0297A636" w14:textId="77777777">
      <w:pPr>
        <w:pStyle w:val="ListParagraph"/>
        <w:ind w:firstLine="480"/>
        <w:rPr>
          <w:rFonts w:cs="Calibri" w:cstheme="minorAscii"/>
        </w:rPr>
      </w:pPr>
    </w:p>
    <w:p w:rsidRPr="000F20D6" w:rsidR="004628FF" w:rsidP="5A65EA69" w:rsidRDefault="00BA58C9" w14:paraId="6527CBE1" w14:textId="3837539A">
      <w:pPr>
        <w:pStyle w:val="paragraph"/>
        <w:numPr>
          <w:ilvl w:val="0"/>
          <w:numId w:val="64"/>
        </w:numPr>
        <w:spacing w:before="0" w:beforeAutospacing="off" w:after="0" w:afterAutospacing="off"/>
        <w:textAlignment w:val="baseline"/>
        <w:rPr>
          <w:rFonts w:ascii="Calibri" w:hAnsi="Calibri" w:cs="Arial" w:asciiTheme="minorAscii" w:hAnsiTheme="minorAscii" w:cstheme="minorBidi"/>
          <w:sz w:val="22"/>
          <w:szCs w:val="22"/>
        </w:rPr>
      </w:pPr>
      <w:r w:rsidRPr="5A65EA69" w:rsidR="00BA58C9">
        <w:rPr>
          <w:rFonts w:ascii="Calibri" w:hAnsi="Calibri" w:cs="Arial" w:asciiTheme="minorAscii" w:hAnsiTheme="minorAscii" w:cstheme="minorBidi"/>
          <w:b w:val="1"/>
          <w:bCs w:val="1"/>
          <w:sz w:val="22"/>
          <w:szCs w:val="22"/>
        </w:rPr>
        <w:t xml:space="preserve">Transparency and Reporting (Aligned to </w:t>
      </w:r>
      <w:r w:rsidRPr="5A65EA69" w:rsidR="00181513">
        <w:rPr>
          <w:rFonts w:ascii="Calibri" w:hAnsi="Calibri" w:cs="Arial" w:asciiTheme="minorAscii" w:hAnsiTheme="minorAscii" w:cstheme="minorBidi"/>
          <w:b w:val="1"/>
          <w:bCs w:val="1"/>
          <w:sz w:val="22"/>
          <w:szCs w:val="22"/>
        </w:rPr>
        <w:t>WE</w:t>
      </w:r>
      <w:r w:rsidRPr="5A65EA69" w:rsidR="00BA58C9">
        <w:rPr>
          <w:rFonts w:ascii="Calibri" w:hAnsi="Calibri" w:cs="Arial" w:asciiTheme="minorAscii" w:hAnsiTheme="minorAscii" w:cstheme="minorBidi"/>
          <w:b w:val="1"/>
          <w:bCs w:val="1"/>
          <w:sz w:val="22"/>
          <w:szCs w:val="22"/>
        </w:rPr>
        <w:t>P 7</w:t>
      </w:r>
      <w:r w:rsidRPr="5A65EA69" w:rsidR="00BA58C9">
        <w:rPr>
          <w:rFonts w:ascii="Calibri" w:hAnsi="Calibri" w:cs="Arial" w:asciiTheme="minorAscii" w:hAnsiTheme="minorAscii" w:cstheme="minorBidi"/>
          <w:sz w:val="22"/>
          <w:szCs w:val="22"/>
        </w:rPr>
        <w:t>):</w:t>
      </w:r>
      <w:r w:rsidRPr="5A65EA69" w:rsidR="00BA58C9">
        <w:rPr>
          <w:rFonts w:cs="Arial" w:cstheme="minorBidi"/>
        </w:rPr>
        <w:t> </w:t>
      </w:r>
      <w:r w:rsidRPr="5A65EA69" w:rsidR="00BA58C9">
        <w:rPr>
          <w:rFonts w:ascii="Calibri" w:hAnsi="Calibri" w:cs="Arial" w:asciiTheme="minorAscii" w:hAnsiTheme="minorAscii" w:cstheme="minorBidi"/>
          <w:sz w:val="22"/>
          <w:szCs w:val="22"/>
        </w:rPr>
        <w:t xml:space="preserve">Tracking performance and progress towards gender equality and women’s economic empowerment is a core value of the WEPs since it allows companies to uphold their commitments to gender equality in the workplace, marketplace, and community. This category recognizes commitment to transparency and reporting of gender data that goes beyond </w:t>
      </w:r>
      <w:r w:rsidRPr="5A65EA69" w:rsidR="00BA58C9">
        <w:rPr>
          <w:rFonts w:ascii="Calibri" w:hAnsi="Calibri" w:cs="Arial" w:asciiTheme="minorAscii" w:hAnsiTheme="minorAscii" w:cstheme="minorBidi"/>
          <w:sz w:val="22"/>
          <w:szCs w:val="22"/>
        </w:rPr>
        <w:t>minimum</w:t>
      </w:r>
      <w:r w:rsidRPr="5A65EA69" w:rsidR="00BA58C9">
        <w:rPr>
          <w:rFonts w:ascii="Calibri" w:hAnsi="Calibri" w:cs="Arial" w:asciiTheme="minorAscii" w:hAnsiTheme="minorAscii" w:cstheme="minorBidi"/>
          <w:sz w:val="22"/>
          <w:szCs w:val="22"/>
        </w:rPr>
        <w:t xml:space="preserve"> requirements and </w:t>
      </w:r>
      <w:r w:rsidRPr="5A65EA69" w:rsidR="00BA58C9">
        <w:rPr>
          <w:rFonts w:ascii="Calibri" w:hAnsi="Calibri" w:cs="Arial" w:asciiTheme="minorAscii" w:hAnsiTheme="minorAscii" w:cstheme="minorBidi"/>
          <w:sz w:val="22"/>
          <w:szCs w:val="22"/>
        </w:rPr>
        <w:t>seeks</w:t>
      </w:r>
      <w:r w:rsidRPr="5A65EA69" w:rsidR="00BA58C9">
        <w:rPr>
          <w:rFonts w:ascii="Calibri" w:hAnsi="Calibri" w:cs="Arial" w:asciiTheme="minorAscii" w:hAnsiTheme="minorAscii" w:cstheme="minorBidi"/>
          <w:sz w:val="22"/>
          <w:szCs w:val="22"/>
        </w:rPr>
        <w:t xml:space="preserve"> </w:t>
      </w:r>
      <w:r w:rsidRPr="5A65EA69" w:rsidR="00BA58C9">
        <w:rPr>
          <w:rFonts w:ascii="Calibri" w:hAnsi="Calibri" w:cs="Arial" w:asciiTheme="minorAscii" w:hAnsiTheme="minorAscii" w:cstheme="minorBidi"/>
          <w:sz w:val="22"/>
          <w:szCs w:val="22"/>
        </w:rPr>
        <w:t xml:space="preserve">to measure, </w:t>
      </w:r>
      <w:r w:rsidRPr="5A65EA69" w:rsidR="00BA58C9">
        <w:rPr>
          <w:rFonts w:ascii="Calibri" w:hAnsi="Calibri" w:cs="Arial" w:asciiTheme="minorAscii" w:hAnsiTheme="minorAscii" w:cstheme="minorBidi"/>
          <w:sz w:val="22"/>
          <w:szCs w:val="22"/>
        </w:rPr>
        <w:t>analyze</w:t>
      </w:r>
      <w:r w:rsidRPr="5A65EA69" w:rsidR="00BA58C9">
        <w:rPr>
          <w:rFonts w:ascii="Calibri" w:hAnsi="Calibri" w:cs="Arial" w:asciiTheme="minorAscii" w:hAnsiTheme="minorAscii" w:cstheme="minorBidi"/>
          <w:sz w:val="22"/>
          <w:szCs w:val="22"/>
        </w:rPr>
        <w:t xml:space="preserve"> and </w:t>
      </w:r>
      <w:r w:rsidRPr="5A65EA69" w:rsidR="00BA58C9">
        <w:rPr>
          <w:rFonts w:ascii="Calibri" w:hAnsi="Calibri" w:cs="Arial" w:asciiTheme="minorAscii" w:hAnsiTheme="minorAscii" w:cstheme="minorBidi"/>
          <w:sz w:val="22"/>
          <w:szCs w:val="22"/>
        </w:rPr>
        <w:t xml:space="preserve">report on performance of their gender policies and practices across the value chain. </w:t>
      </w:r>
      <w:r w:rsidRPr="5A65EA69" w:rsidR="000C380A">
        <w:rPr>
          <w:rFonts w:ascii="Calibri" w:hAnsi="Calibri" w:cs="Arial" w:asciiTheme="minorAscii" w:hAnsiTheme="minorAscii" w:cstheme="minorBidi"/>
          <w:sz w:val="22"/>
          <w:szCs w:val="22"/>
        </w:rPr>
        <w:t>The category will reward companies</w:t>
      </w:r>
      <w:r w:rsidRPr="5A65EA69" w:rsidR="0068603C">
        <w:rPr>
          <w:rFonts w:ascii="Calibri" w:hAnsi="Calibri" w:cs="Arial" w:asciiTheme="minorAscii" w:hAnsiTheme="minorAscii" w:cstheme="minorBidi"/>
          <w:sz w:val="22"/>
          <w:szCs w:val="22"/>
        </w:rPr>
        <w:t xml:space="preserve"> and organizations</w:t>
      </w:r>
      <w:r w:rsidRPr="5A65EA69" w:rsidR="000C380A">
        <w:rPr>
          <w:rFonts w:ascii="Calibri" w:hAnsi="Calibri" w:cs="Arial" w:asciiTheme="minorAscii" w:hAnsiTheme="minorAscii" w:cstheme="minorBidi"/>
          <w:sz w:val="22"/>
          <w:szCs w:val="22"/>
        </w:rPr>
        <w:t xml:space="preserve"> that have </w:t>
      </w:r>
      <w:r w:rsidRPr="5A65EA69" w:rsidR="00304050">
        <w:rPr>
          <w:rFonts w:ascii="Calibri" w:hAnsi="Calibri" w:cs="Arial" w:asciiTheme="minorAscii" w:hAnsiTheme="minorAscii" w:cstheme="minorBidi"/>
          <w:sz w:val="22"/>
          <w:szCs w:val="22"/>
        </w:rPr>
        <w:t>accountability</w:t>
      </w:r>
      <w:r w:rsidRPr="5A65EA69" w:rsidR="000C380A">
        <w:rPr>
          <w:rFonts w:ascii="Calibri" w:hAnsi="Calibri" w:cs="Arial" w:asciiTheme="minorAscii" w:hAnsiTheme="minorAscii" w:cstheme="minorBidi"/>
          <w:sz w:val="22"/>
          <w:szCs w:val="22"/>
        </w:rPr>
        <w:t xml:space="preserve"> frameworks in place and have </w:t>
      </w:r>
      <w:r w:rsidRPr="5A65EA69" w:rsidR="001C39AB">
        <w:rPr>
          <w:rFonts w:ascii="Calibri" w:hAnsi="Calibri" w:cs="Arial" w:asciiTheme="minorAscii" w:hAnsiTheme="minorAscii" w:cstheme="minorBidi"/>
          <w:sz w:val="22"/>
          <w:szCs w:val="22"/>
        </w:rPr>
        <w:t xml:space="preserve">set targets and </w:t>
      </w:r>
      <w:r w:rsidRPr="5A65EA69" w:rsidR="000C380A">
        <w:rPr>
          <w:rFonts w:ascii="Calibri" w:hAnsi="Calibri" w:cs="Arial" w:asciiTheme="minorAscii" w:hAnsiTheme="minorAscii" w:cstheme="minorBidi"/>
          <w:sz w:val="22"/>
          <w:szCs w:val="22"/>
        </w:rPr>
        <w:t xml:space="preserve">consistently </w:t>
      </w:r>
      <w:r w:rsidRPr="5A65EA69" w:rsidR="00CD7010">
        <w:rPr>
          <w:rFonts w:ascii="Calibri" w:hAnsi="Calibri" w:cs="Arial" w:asciiTheme="minorAscii" w:hAnsiTheme="minorAscii" w:cstheme="minorBidi"/>
          <w:sz w:val="22"/>
          <w:szCs w:val="22"/>
        </w:rPr>
        <w:t xml:space="preserve">reported and taken steps to improve </w:t>
      </w:r>
      <w:r w:rsidRPr="5A65EA69" w:rsidR="00FC050F">
        <w:rPr>
          <w:rFonts w:ascii="Calibri" w:hAnsi="Calibri" w:cs="Arial" w:asciiTheme="minorAscii" w:hAnsiTheme="minorAscii" w:cstheme="minorBidi"/>
          <w:sz w:val="22"/>
          <w:szCs w:val="22"/>
        </w:rPr>
        <w:t xml:space="preserve">their </w:t>
      </w:r>
      <w:r w:rsidRPr="5A65EA69" w:rsidR="009F0854">
        <w:rPr>
          <w:rFonts w:ascii="Calibri" w:hAnsi="Calibri" w:cs="Arial" w:asciiTheme="minorAscii" w:hAnsiTheme="minorAscii" w:cstheme="minorBidi"/>
          <w:sz w:val="22"/>
          <w:szCs w:val="22"/>
        </w:rPr>
        <w:t xml:space="preserve">performance on </w:t>
      </w:r>
      <w:r w:rsidRPr="5A65EA69" w:rsidR="00CD7010">
        <w:rPr>
          <w:rFonts w:ascii="Calibri" w:hAnsi="Calibri" w:cs="Arial" w:asciiTheme="minorAscii" w:hAnsiTheme="minorAscii" w:cstheme="minorBidi"/>
          <w:sz w:val="22"/>
          <w:szCs w:val="22"/>
        </w:rPr>
        <w:t xml:space="preserve">gender </w:t>
      </w:r>
      <w:r w:rsidRPr="5A65EA69" w:rsidR="00CD7010">
        <w:rPr>
          <w:rFonts w:ascii="Calibri" w:hAnsi="Calibri" w:cs="Arial" w:asciiTheme="minorAscii" w:hAnsiTheme="minorAscii" w:cstheme="minorBidi"/>
          <w:sz w:val="22"/>
          <w:szCs w:val="22"/>
        </w:rPr>
        <w:t>indicators</w:t>
      </w:r>
      <w:r w:rsidRPr="5A65EA69" w:rsidR="00706B3C">
        <w:rPr>
          <w:rFonts w:ascii="Calibri" w:hAnsi="Calibri" w:cs="Arial" w:asciiTheme="minorAscii" w:hAnsiTheme="minorAscii" w:cstheme="minorBidi"/>
          <w:sz w:val="22"/>
          <w:szCs w:val="22"/>
        </w:rPr>
        <w:t xml:space="preserve"> (</w:t>
      </w:r>
      <w:r w:rsidRPr="5A65EA69" w:rsidR="00706B3C">
        <w:rPr>
          <w:rFonts w:ascii="Calibri" w:hAnsi="Calibri" w:cs="Arial" w:asciiTheme="minorAscii" w:hAnsiTheme="minorAscii" w:cstheme="minorBidi"/>
          <w:sz w:val="22"/>
          <w:szCs w:val="22"/>
        </w:rPr>
        <w:t>i.e.</w:t>
      </w:r>
      <w:r w:rsidRPr="5A65EA69" w:rsidR="00706B3C">
        <w:rPr>
          <w:rFonts w:ascii="Calibri" w:hAnsi="Calibri" w:cs="Arial" w:asciiTheme="minorAscii" w:hAnsiTheme="minorAscii" w:cstheme="minorBidi"/>
          <w:sz w:val="22"/>
          <w:szCs w:val="22"/>
        </w:rPr>
        <w:t xml:space="preserve"> </w:t>
      </w:r>
      <w:r w:rsidRPr="5A65EA69" w:rsidR="0054193C">
        <w:rPr>
          <w:rFonts w:ascii="Calibri" w:hAnsi="Calibri" w:cs="Arial" w:asciiTheme="minorAscii" w:hAnsiTheme="minorAscii" w:cstheme="minorBidi"/>
          <w:sz w:val="22"/>
          <w:szCs w:val="22"/>
        </w:rPr>
        <w:t xml:space="preserve">recruitment and retention, </w:t>
      </w:r>
      <w:r w:rsidRPr="5A65EA69" w:rsidR="00BF23C3">
        <w:rPr>
          <w:rFonts w:ascii="Calibri" w:hAnsi="Calibri" w:cs="Arial" w:asciiTheme="minorAscii" w:hAnsiTheme="minorAscii" w:cstheme="minorBidi"/>
          <w:sz w:val="22"/>
          <w:szCs w:val="22"/>
        </w:rPr>
        <w:t>women in management</w:t>
      </w:r>
      <w:r w:rsidRPr="5A65EA69" w:rsidR="00706B3C">
        <w:rPr>
          <w:rFonts w:ascii="Calibri" w:hAnsi="Calibri" w:cs="Arial" w:asciiTheme="minorAscii" w:hAnsiTheme="minorAscii" w:cstheme="minorBidi"/>
          <w:sz w:val="22"/>
          <w:szCs w:val="22"/>
        </w:rPr>
        <w:t>)</w:t>
      </w:r>
      <w:r w:rsidRPr="5A65EA69" w:rsidR="00CD7010">
        <w:rPr>
          <w:rFonts w:ascii="Calibri" w:hAnsi="Calibri" w:cs="Arial" w:asciiTheme="minorAscii" w:hAnsiTheme="minorAscii" w:cstheme="minorBidi"/>
          <w:sz w:val="22"/>
          <w:szCs w:val="22"/>
        </w:rPr>
        <w:t xml:space="preserve">. </w:t>
      </w:r>
      <w:r w:rsidRPr="5A65EA69" w:rsidR="00BA58C9">
        <w:rPr>
          <w:rFonts w:ascii="Calibri" w:hAnsi="Calibri" w:cs="Arial" w:asciiTheme="minorAscii" w:hAnsiTheme="minorAscii" w:cstheme="minorBidi"/>
          <w:sz w:val="22"/>
          <w:szCs w:val="22"/>
        </w:rPr>
        <w:t>This category</w:t>
      </w:r>
      <w:r w:rsidRPr="5A65EA69" w:rsidR="00BA58C9">
        <w:rPr>
          <w:rFonts w:ascii="Calibri" w:hAnsi="Calibri" w:cs="Arial" w:asciiTheme="minorAscii" w:hAnsiTheme="minorAscii" w:cstheme="minorBidi"/>
          <w:sz w:val="22"/>
          <w:szCs w:val="22"/>
        </w:rPr>
        <w:t xml:space="preserve"> may </w:t>
      </w:r>
      <w:r w:rsidRPr="5A65EA69" w:rsidR="00C47EB5">
        <w:rPr>
          <w:rFonts w:ascii="Calibri" w:hAnsi="Calibri" w:cs="Arial" w:asciiTheme="minorAscii" w:hAnsiTheme="minorAscii" w:cstheme="minorBidi"/>
          <w:sz w:val="22"/>
          <w:szCs w:val="22"/>
        </w:rPr>
        <w:t xml:space="preserve">also </w:t>
      </w:r>
      <w:r w:rsidRPr="5A65EA69" w:rsidR="00BA58C9">
        <w:rPr>
          <w:rFonts w:ascii="Calibri" w:hAnsi="Calibri" w:cs="Arial" w:asciiTheme="minorAscii" w:hAnsiTheme="minorAscii" w:cstheme="minorBidi"/>
          <w:sz w:val="22"/>
          <w:szCs w:val="22"/>
        </w:rPr>
        <w:t xml:space="preserve">be awarded to companies conducting an audit </w:t>
      </w:r>
      <w:r w:rsidRPr="5A65EA69" w:rsidR="006D1575">
        <w:rPr>
          <w:rFonts w:ascii="Calibri" w:hAnsi="Calibri" w:cs="Arial" w:asciiTheme="minorAscii" w:hAnsiTheme="minorAscii" w:cstheme="minorBidi"/>
          <w:sz w:val="22"/>
          <w:szCs w:val="22"/>
        </w:rPr>
        <w:t>and</w:t>
      </w:r>
      <w:r w:rsidRPr="5A65EA69" w:rsidR="00BA58C9">
        <w:rPr>
          <w:rFonts w:ascii="Calibri" w:hAnsi="Calibri" w:cs="Arial" w:asciiTheme="minorAscii" w:hAnsiTheme="minorAscii" w:cstheme="minorBidi"/>
          <w:sz w:val="22"/>
          <w:szCs w:val="22"/>
        </w:rPr>
        <w:t xml:space="preserve"> analysis of a particular gender-related issue, such as the gender pay gap, or also to companies committing to increase the number of gender indicators they publicly report on each year.</w:t>
      </w:r>
      <w:r w:rsidRPr="5A65EA69" w:rsidR="00BA58C9">
        <w:rPr>
          <w:rFonts w:ascii="Calibri" w:hAnsi="Calibri" w:cs="Arial" w:asciiTheme="minorAscii" w:hAnsiTheme="minorAscii" w:cstheme="minorBidi"/>
          <w:sz w:val="22"/>
          <w:szCs w:val="22"/>
        </w:rPr>
        <w:t xml:space="preserve"> In addition, this category may be highly relevant for Industry Associations and Stock Exchanges integrating more gender criteria into their sustainability and/or reporting criteria.</w:t>
      </w:r>
    </w:p>
    <w:p w:rsidRPr="00E40569" w:rsidR="0041052C" w:rsidP="5A65EA69" w:rsidRDefault="0041052C" w14:paraId="2D785033" w14:textId="7BA9757D">
      <w:pPr>
        <w:spacing w:line="360" w:lineRule="exact"/>
        <w:rPr>
          <w:rFonts w:ascii="Calibri" w:hAnsi="Calibri" w:eastAsia="宋体" w:cs="Arial" w:asciiTheme="minorAscii" w:hAnsiTheme="minorAscii" w:eastAsiaTheme="minorEastAsia" w:cstheme="minorBidi"/>
          <w:color w:val="0D0D0D" w:themeColor="text1" w:themeTint="F2"/>
          <w:sz w:val="36"/>
          <w:szCs w:val="36"/>
        </w:rPr>
      </w:pPr>
    </w:p>
    <w:p w:rsidR="0041052C" w:rsidP="5A65EA69" w:rsidRDefault="00CF3BEF" w14:paraId="22488AFA" w14:textId="2581F057">
      <w:pPr>
        <w:spacing w:line="360" w:lineRule="exact"/>
        <w:rPr>
          <w:rFonts w:ascii="Calibri" w:hAnsi="Calibri" w:eastAsia="宋体" w:cs="Arial" w:asciiTheme="minorAscii" w:hAnsiTheme="minorAscii" w:eastAsiaTheme="minorEastAsia" w:cstheme="minorBidi"/>
          <w:b w:val="1"/>
          <w:bCs w:val="1"/>
          <w:color w:val="00B0F0"/>
          <w:sz w:val="36"/>
          <w:szCs w:val="36"/>
        </w:rPr>
      </w:pPr>
      <w:r w:rsidRPr="5A65EA69" w:rsidR="00CF3BEF">
        <w:rPr>
          <w:rFonts w:ascii="Calibri" w:hAnsi="Calibri" w:eastAsia="宋体" w:cs="Arial" w:asciiTheme="minorAscii" w:hAnsiTheme="minorAscii" w:eastAsiaTheme="minorEastAsia" w:cstheme="minorBidi"/>
          <w:b w:val="1"/>
          <w:bCs w:val="1"/>
          <w:color w:val="00B0F0"/>
          <w:sz w:val="36"/>
          <w:szCs w:val="36"/>
        </w:rPr>
        <w:t xml:space="preserve">Part 1 </w:t>
      </w:r>
      <w:r w:rsidRPr="5A65EA69" w:rsidR="00F447AC">
        <w:rPr>
          <w:rFonts w:ascii="Calibri" w:hAnsi="Calibri" w:eastAsia="宋体" w:cs="Arial" w:asciiTheme="minorAscii" w:hAnsiTheme="minorAscii" w:eastAsiaTheme="minorEastAsia" w:cstheme="minorBidi"/>
          <w:b w:val="1"/>
          <w:bCs w:val="1"/>
          <w:color w:val="00B0F0"/>
          <w:sz w:val="36"/>
          <w:szCs w:val="36"/>
        </w:rPr>
        <w:t>Applicant</w:t>
      </w:r>
      <w:r w:rsidRPr="5A65EA69" w:rsidR="00CF3BEF">
        <w:rPr>
          <w:rFonts w:ascii="Calibri" w:hAnsi="Calibri" w:eastAsia="宋体" w:cs="Arial" w:asciiTheme="minorAscii" w:hAnsiTheme="minorAscii" w:eastAsiaTheme="minorEastAsia" w:cstheme="minorBidi"/>
          <w:b w:val="1"/>
          <w:bCs w:val="1"/>
          <w:color w:val="00B0F0"/>
          <w:sz w:val="36"/>
          <w:szCs w:val="36"/>
        </w:rPr>
        <w:t xml:space="preserve"> Information</w:t>
      </w:r>
    </w:p>
    <w:p w:rsidRPr="00E40569" w:rsidR="00860317" w:rsidP="5A65EA69" w:rsidRDefault="00860317" w14:paraId="04EDF195" w14:textId="77777777">
      <w:pPr>
        <w:spacing w:line="360" w:lineRule="exact"/>
        <w:rPr>
          <w:rFonts w:ascii="Calibri" w:hAnsi="Calibri" w:eastAsia="宋体" w:cs="Arial" w:asciiTheme="minorAscii" w:hAnsiTheme="minorAscii" w:eastAsiaTheme="minorEastAsia" w:cstheme="minorBidi"/>
          <w:b w:val="1"/>
          <w:bCs w:val="1"/>
          <w:color w:val="0D0D0D" w:themeColor="text1" w:themeTint="F2"/>
          <w:sz w:val="36"/>
          <w:szCs w:val="36"/>
        </w:rPr>
      </w:pPr>
    </w:p>
    <w:tbl>
      <w:tblPr>
        <w:tblW w:w="10885" w:type="dxa"/>
        <w:tblLook w:val="04A0" w:firstRow="1" w:lastRow="0" w:firstColumn="1" w:lastColumn="0" w:noHBand="0" w:noVBand="1"/>
      </w:tblPr>
      <w:tblGrid>
        <w:gridCol w:w="10885"/>
      </w:tblGrid>
      <w:tr w:rsidRPr="00860317" w:rsidR="00860317" w:rsidTr="5A65EA69" w14:paraId="0410556A" w14:textId="77777777">
        <w:trPr>
          <w:trHeight w:val="290"/>
        </w:trPr>
        <w:tc>
          <w:tcPr>
            <w:tcW w:w="10885"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860317" w:rsidR="00860317" w:rsidP="00860317" w:rsidRDefault="00860317" w14:paraId="4F1F6FC9" w14:textId="77777777">
            <w:pPr>
              <w:rPr>
                <w:rFonts w:ascii="Calibri" w:hAnsi="Calibri" w:eastAsia="Times New Roman" w:cs="Calibri"/>
                <w:b w:val="1"/>
                <w:bCs w:val="1"/>
                <w:color w:val="000000"/>
                <w:sz w:val="22"/>
                <w:szCs w:val="22"/>
                <w:lang w:eastAsia="en-US"/>
              </w:rPr>
            </w:pPr>
            <w:r w:rsidRPr="5A65EA69" w:rsidR="00860317">
              <w:rPr>
                <w:rFonts w:ascii="Calibri" w:hAnsi="Calibri" w:eastAsia="Times New Roman" w:cs="Calibri"/>
                <w:b w:val="1"/>
                <w:bCs w:val="1"/>
                <w:color w:val="000000" w:themeColor="text1" w:themeTint="FF" w:themeShade="FF"/>
                <w:sz w:val="22"/>
                <w:szCs w:val="22"/>
                <w:lang w:eastAsia="en-US"/>
              </w:rPr>
              <w:t>How did you hear about the WEPs Awards?</w:t>
            </w:r>
          </w:p>
        </w:tc>
      </w:tr>
      <w:tr w:rsidRPr="00860317" w:rsidR="00860317" w:rsidTr="5A65EA69" w14:paraId="5FD8B59A" w14:textId="77777777">
        <w:trPr>
          <w:trHeight w:val="290"/>
        </w:trPr>
        <w:tc>
          <w:tcPr>
            <w:tcW w:w="10885" w:type="dxa"/>
            <w:tcBorders>
              <w:top w:val="nil"/>
              <w:left w:val="single" w:color="auto" w:sz="4" w:space="0"/>
              <w:bottom w:val="single" w:color="auto" w:sz="4" w:space="0"/>
              <w:right w:val="single" w:color="auto" w:sz="4" w:space="0"/>
            </w:tcBorders>
            <w:shd w:val="clear" w:color="auto" w:fill="auto"/>
            <w:noWrap/>
            <w:tcMar/>
            <w:vAlign w:val="bottom"/>
            <w:hideMark/>
          </w:tcPr>
          <w:p w:rsidRPr="00860317" w:rsidR="00860317" w:rsidP="00860317" w:rsidRDefault="00860317" w14:paraId="01A98825" w14:textId="77777777">
            <w:pPr>
              <w:rPr>
                <w:rFonts w:ascii="Calibri" w:hAnsi="Calibri" w:eastAsia="Times New Roman" w:cs="Calibri"/>
                <w:color w:val="000000"/>
                <w:sz w:val="22"/>
                <w:szCs w:val="22"/>
                <w:lang w:eastAsia="en-US"/>
              </w:rPr>
            </w:pPr>
            <w:r w:rsidRPr="5A65EA69" w:rsidR="00860317">
              <w:rPr>
                <w:rFonts w:ascii="Calibri" w:hAnsi="Calibri" w:eastAsia="Times New Roman" w:cs="Calibri"/>
                <w:color w:val="000000" w:themeColor="text1" w:themeTint="FF" w:themeShade="FF"/>
                <w:sz w:val="22"/>
                <w:szCs w:val="22"/>
                <w:lang w:eastAsia="en-US"/>
              </w:rPr>
              <w:t>UN Women</w:t>
            </w:r>
          </w:p>
        </w:tc>
      </w:tr>
      <w:tr w:rsidRPr="00860317" w:rsidR="00860317" w:rsidTr="5A65EA69" w14:paraId="1869386C" w14:textId="77777777">
        <w:trPr>
          <w:trHeight w:val="290"/>
        </w:trPr>
        <w:tc>
          <w:tcPr>
            <w:tcW w:w="10885" w:type="dxa"/>
            <w:tcBorders>
              <w:top w:val="nil"/>
              <w:left w:val="single" w:color="auto" w:sz="4" w:space="0"/>
              <w:bottom w:val="single" w:color="auto" w:sz="4" w:space="0"/>
              <w:right w:val="single" w:color="auto" w:sz="4" w:space="0"/>
            </w:tcBorders>
            <w:shd w:val="clear" w:color="auto" w:fill="auto"/>
            <w:noWrap/>
            <w:tcMar/>
            <w:vAlign w:val="bottom"/>
            <w:hideMark/>
          </w:tcPr>
          <w:p w:rsidRPr="00860317" w:rsidR="00860317" w:rsidP="00860317" w:rsidRDefault="00FC2E24" w14:paraId="17BBBDB3" w14:textId="7B32635A">
            <w:pPr>
              <w:rPr>
                <w:rFonts w:ascii="Calibri" w:hAnsi="Calibri" w:eastAsia="Times New Roman" w:cs="Calibri"/>
                <w:color w:val="000000"/>
                <w:sz w:val="22"/>
                <w:szCs w:val="22"/>
                <w:lang w:eastAsia="en-US"/>
              </w:rPr>
            </w:pPr>
            <w:r w:rsidRPr="5A65EA69" w:rsidR="00FC2E24">
              <w:rPr>
                <w:rFonts w:ascii="Calibri" w:hAnsi="Calibri" w:eastAsia="Times New Roman" w:cs="Calibri"/>
                <w:color w:val="000000" w:themeColor="text1" w:themeTint="FF" w:themeShade="FF"/>
                <w:sz w:val="22"/>
                <w:szCs w:val="22"/>
                <w:lang w:eastAsia="en-US"/>
              </w:rPr>
              <w:t>UN Women WEE Asia-Pacific Newsletter</w:t>
            </w:r>
          </w:p>
        </w:tc>
      </w:tr>
      <w:tr w:rsidRPr="00860317" w:rsidR="00FF2498" w:rsidTr="5A65EA69" w14:paraId="6C62FB84" w14:textId="77777777">
        <w:trPr>
          <w:trHeight w:val="290"/>
        </w:trPr>
        <w:tc>
          <w:tcPr>
            <w:tcW w:w="10885" w:type="dxa"/>
            <w:tcBorders>
              <w:top w:val="nil"/>
              <w:left w:val="single" w:color="auto" w:sz="4" w:space="0"/>
              <w:bottom w:val="single" w:color="auto" w:sz="4" w:space="0"/>
              <w:right w:val="single" w:color="auto" w:sz="4" w:space="0"/>
            </w:tcBorders>
            <w:shd w:val="clear" w:color="auto" w:fill="auto"/>
            <w:noWrap/>
            <w:tcMar/>
            <w:vAlign w:val="bottom"/>
          </w:tcPr>
          <w:p w:rsidRPr="00860317" w:rsidR="00FF2498" w:rsidP="00860317" w:rsidRDefault="00FF2498" w14:paraId="41A4DA99" w14:textId="369E3090">
            <w:pPr>
              <w:rPr>
                <w:rFonts w:ascii="Calibri" w:hAnsi="Calibri" w:eastAsia="Times New Roman" w:cs="Calibri"/>
                <w:color w:val="000000"/>
                <w:sz w:val="22"/>
                <w:szCs w:val="22"/>
                <w:lang w:eastAsia="en-US"/>
              </w:rPr>
            </w:pPr>
            <w:r w:rsidRPr="5A65EA69" w:rsidR="00FF2498">
              <w:rPr>
                <w:rFonts w:ascii="Calibri" w:hAnsi="Calibri" w:eastAsia="Times New Roman" w:cs="Calibri"/>
                <w:color w:val="000000" w:themeColor="text1" w:themeTint="FF" w:themeShade="FF"/>
                <w:sz w:val="22"/>
                <w:szCs w:val="22"/>
                <w:lang w:eastAsia="en-US"/>
              </w:rPr>
              <w:t>Social Media (Facebook, LinkedIn, Twitter)</w:t>
            </w:r>
          </w:p>
        </w:tc>
      </w:tr>
      <w:tr w:rsidRPr="00860317" w:rsidR="00860317" w:rsidTr="5A65EA69" w14:paraId="61774F25" w14:textId="77777777">
        <w:trPr>
          <w:trHeight w:val="290"/>
        </w:trPr>
        <w:tc>
          <w:tcPr>
            <w:tcW w:w="10885" w:type="dxa"/>
            <w:tcBorders>
              <w:top w:val="nil"/>
              <w:left w:val="single" w:color="auto" w:sz="4" w:space="0"/>
              <w:bottom w:val="single" w:color="auto" w:sz="4" w:space="0"/>
              <w:right w:val="single" w:color="auto" w:sz="4" w:space="0"/>
            </w:tcBorders>
            <w:shd w:val="clear" w:color="auto" w:fill="auto"/>
            <w:noWrap/>
            <w:tcMar/>
            <w:vAlign w:val="bottom"/>
            <w:hideMark/>
          </w:tcPr>
          <w:p w:rsidRPr="00FC2E24" w:rsidR="00860317" w:rsidP="5A65EA69" w:rsidRDefault="00826907" w14:paraId="17A64A26" w14:textId="2AC8A84C">
            <w:pPr>
              <w:rPr>
                <w:rFonts w:ascii="Calibri" w:hAnsi="Calibri" w:eastAsia="Times New Roman" w:cs="Calibri"/>
                <w:color w:val="000000"/>
                <w:sz w:val="22"/>
                <w:szCs w:val="22"/>
                <w:lang w:eastAsia="en-US"/>
              </w:rPr>
            </w:pPr>
            <w:r w:rsidRPr="5A65EA69" w:rsidR="00826907">
              <w:rPr>
                <w:rFonts w:ascii="Calibri" w:hAnsi="Calibri" w:eastAsia="Times New Roman" w:cs="Calibri"/>
                <w:color w:val="000000" w:themeColor="text1" w:themeTint="FF" w:themeShade="FF"/>
                <w:sz w:val="22"/>
                <w:szCs w:val="22"/>
                <w:lang w:eastAsia="en-US"/>
              </w:rPr>
              <w:t>ADB</w:t>
            </w:r>
          </w:p>
        </w:tc>
      </w:tr>
      <w:tr w:rsidRPr="00860317" w:rsidR="002E40D0" w:rsidTr="5A65EA69" w14:paraId="209169D1" w14:textId="77777777">
        <w:trPr>
          <w:trHeight w:val="290"/>
        </w:trPr>
        <w:tc>
          <w:tcPr>
            <w:tcW w:w="10885" w:type="dxa"/>
            <w:tcBorders>
              <w:top w:val="nil"/>
              <w:left w:val="single" w:color="auto" w:sz="4" w:space="0"/>
              <w:bottom w:val="single" w:color="auto" w:sz="4" w:space="0"/>
              <w:right w:val="single" w:color="auto" w:sz="4" w:space="0"/>
            </w:tcBorders>
            <w:shd w:val="clear" w:color="auto" w:fill="auto"/>
            <w:noWrap/>
            <w:tcMar/>
            <w:vAlign w:val="bottom"/>
          </w:tcPr>
          <w:p w:rsidRPr="002E40D0" w:rsidR="002E40D0" w:rsidP="5A65EA69" w:rsidRDefault="002E40D0" w14:paraId="1E438D53" w14:textId="328BF66F">
            <w:pPr>
              <w:rPr>
                <w:rFonts w:ascii="Calibri" w:hAnsi="Calibri" w:eastAsia="Times New Roman" w:cs="Calibri"/>
                <w:color w:val="000000"/>
                <w:sz w:val="22"/>
                <w:szCs w:val="22"/>
                <w:lang w:eastAsia="en-US"/>
              </w:rPr>
            </w:pPr>
            <w:r w:rsidRPr="5A65EA69" w:rsidR="002E40D0">
              <w:rPr>
                <w:rFonts w:ascii="Calibri" w:hAnsi="Calibri" w:eastAsia="Times New Roman" w:cs="Calibri"/>
                <w:color w:val="000000" w:themeColor="text1" w:themeTint="FF" w:themeShade="FF"/>
                <w:sz w:val="22"/>
                <w:szCs w:val="22"/>
                <w:lang w:eastAsia="en-US"/>
              </w:rPr>
              <w:t>IFC</w:t>
            </w:r>
          </w:p>
        </w:tc>
      </w:tr>
      <w:tr w:rsidRPr="00860317" w:rsidR="00860317" w:rsidTr="5A65EA69" w14:paraId="3DB51AED" w14:textId="77777777">
        <w:trPr>
          <w:trHeight w:val="290"/>
        </w:trPr>
        <w:tc>
          <w:tcPr>
            <w:tcW w:w="10885" w:type="dxa"/>
            <w:tcBorders>
              <w:top w:val="nil"/>
              <w:left w:val="single" w:color="auto" w:sz="4" w:space="0"/>
              <w:bottom w:val="single" w:color="auto" w:sz="4" w:space="0"/>
              <w:right w:val="single" w:color="auto" w:sz="4" w:space="0"/>
            </w:tcBorders>
            <w:shd w:val="clear" w:color="auto" w:fill="auto"/>
            <w:noWrap/>
            <w:tcMar/>
            <w:vAlign w:val="bottom"/>
            <w:hideMark/>
          </w:tcPr>
          <w:p w:rsidRPr="00FC2E24" w:rsidR="00860317" w:rsidP="368BA4AB" w:rsidRDefault="1B4E3DD5" w14:paraId="39243940" w14:textId="77777777">
            <w:pPr>
              <w:rPr>
                <w:rFonts w:ascii="Calibri" w:hAnsi="Calibri" w:eastAsia="Times New Roman" w:cs="Calibri"/>
                <w:color w:val="000000"/>
                <w:sz w:val="22"/>
                <w:szCs w:val="22"/>
                <w:lang w:eastAsia="en-US"/>
              </w:rPr>
            </w:pPr>
            <w:r w:rsidRPr="5A65EA69" w:rsidR="1B4E3DD5">
              <w:rPr>
                <w:rFonts w:ascii="Calibri" w:hAnsi="Calibri" w:eastAsia="Times New Roman" w:cs="Calibri"/>
                <w:color w:val="000000" w:themeColor="text1" w:themeTint="FF" w:themeShade="FF"/>
                <w:sz w:val="22"/>
                <w:szCs w:val="22"/>
                <w:lang w:eastAsia="en-US"/>
              </w:rPr>
              <w:t>UN Global Compact</w:t>
            </w:r>
          </w:p>
        </w:tc>
      </w:tr>
      <w:tr w:rsidRPr="00860317" w:rsidR="00860317" w:rsidTr="5A65EA69" w14:paraId="355BCE39" w14:textId="77777777">
        <w:trPr>
          <w:trHeight w:val="290"/>
        </w:trPr>
        <w:tc>
          <w:tcPr>
            <w:tcW w:w="10885" w:type="dxa"/>
            <w:tcBorders>
              <w:top w:val="nil"/>
              <w:left w:val="single" w:color="auto" w:sz="4" w:space="0"/>
              <w:bottom w:val="single" w:color="auto" w:sz="4" w:space="0"/>
              <w:right w:val="single" w:color="auto" w:sz="4" w:space="0"/>
            </w:tcBorders>
            <w:shd w:val="clear" w:color="auto" w:fill="auto"/>
            <w:noWrap/>
            <w:tcMar/>
            <w:vAlign w:val="bottom"/>
            <w:hideMark/>
          </w:tcPr>
          <w:p w:rsidRPr="00860317" w:rsidR="00860317" w:rsidP="00860317" w:rsidRDefault="00ED6EE9" w14:paraId="67D6C54B" w14:textId="604EF68B">
            <w:pPr>
              <w:rPr>
                <w:rFonts w:ascii="Calibri" w:hAnsi="Calibri" w:eastAsia="Times New Roman" w:cs="Calibri"/>
                <w:color w:val="000000"/>
                <w:sz w:val="22"/>
                <w:szCs w:val="22"/>
                <w:lang w:eastAsia="en-US"/>
              </w:rPr>
            </w:pPr>
            <w:r w:rsidRPr="5A65EA69" w:rsidR="00ED6EE9">
              <w:rPr>
                <w:rFonts w:ascii="Calibri" w:hAnsi="Calibri" w:eastAsia="Times New Roman" w:cs="Calibri"/>
                <w:color w:val="000000" w:themeColor="text1" w:themeTint="FF" w:themeShade="FF"/>
                <w:sz w:val="22"/>
                <w:szCs w:val="22"/>
                <w:lang w:eastAsia="en-US"/>
              </w:rPr>
              <w:t>Other</w:t>
            </w:r>
            <w:r w:rsidRPr="5A65EA69" w:rsidR="00ED6EE9">
              <w:rPr>
                <w:rFonts w:ascii="Calibri" w:hAnsi="Calibri" w:eastAsia="Times New Roman" w:cs="Calibri"/>
                <w:color w:val="000000" w:themeColor="text1" w:themeTint="FF" w:themeShade="FF"/>
                <w:sz w:val="22"/>
                <w:szCs w:val="22"/>
                <w:lang w:eastAsia="en-US"/>
              </w:rPr>
              <w:t xml:space="preserve"> UN agency</w:t>
            </w:r>
          </w:p>
        </w:tc>
      </w:tr>
      <w:tr w:rsidRPr="00860317" w:rsidR="00860317" w:rsidTr="5A65EA69" w14:paraId="7E4E4E7E" w14:textId="77777777">
        <w:trPr>
          <w:trHeight w:val="290"/>
        </w:trPr>
        <w:tc>
          <w:tcPr>
            <w:tcW w:w="10885" w:type="dxa"/>
            <w:tcBorders>
              <w:top w:val="nil"/>
              <w:left w:val="single" w:color="auto" w:sz="4" w:space="0"/>
              <w:bottom w:val="single" w:color="auto" w:sz="4" w:space="0"/>
              <w:right w:val="single" w:color="auto" w:sz="4" w:space="0"/>
            </w:tcBorders>
            <w:shd w:val="clear" w:color="auto" w:fill="auto"/>
            <w:noWrap/>
            <w:tcMar/>
            <w:vAlign w:val="bottom"/>
            <w:hideMark/>
          </w:tcPr>
          <w:p w:rsidRPr="00860317" w:rsidR="00860317" w:rsidP="00860317" w:rsidRDefault="00860317" w14:paraId="1E0343D7" w14:textId="77777777">
            <w:pPr>
              <w:rPr>
                <w:rFonts w:ascii="Calibri" w:hAnsi="Calibri" w:eastAsia="Times New Roman" w:cs="Calibri"/>
                <w:color w:val="000000"/>
                <w:sz w:val="22"/>
                <w:szCs w:val="22"/>
                <w:lang w:eastAsia="en-US"/>
              </w:rPr>
            </w:pPr>
            <w:r w:rsidRPr="5A65EA69" w:rsidR="00860317">
              <w:rPr>
                <w:rFonts w:ascii="Calibri" w:hAnsi="Calibri" w:eastAsia="Times New Roman" w:cs="Calibri"/>
                <w:color w:val="000000" w:themeColor="text1" w:themeTint="FF" w:themeShade="FF"/>
                <w:sz w:val="22"/>
                <w:szCs w:val="22"/>
                <w:lang w:eastAsia="en-US"/>
              </w:rPr>
              <w:t>Chamber of Commerce</w:t>
            </w:r>
          </w:p>
        </w:tc>
      </w:tr>
      <w:tr w:rsidRPr="00860317" w:rsidR="00860317" w:rsidTr="5A65EA69" w14:paraId="5C55998D" w14:textId="77777777">
        <w:trPr>
          <w:trHeight w:val="290"/>
        </w:trPr>
        <w:tc>
          <w:tcPr>
            <w:tcW w:w="10885" w:type="dxa"/>
            <w:tcBorders>
              <w:top w:val="nil"/>
              <w:left w:val="single" w:color="auto" w:sz="4" w:space="0"/>
              <w:bottom w:val="single" w:color="auto" w:sz="4" w:space="0"/>
              <w:right w:val="single" w:color="auto" w:sz="4" w:space="0"/>
            </w:tcBorders>
            <w:shd w:val="clear" w:color="auto" w:fill="auto"/>
            <w:noWrap/>
            <w:tcMar/>
            <w:vAlign w:val="bottom"/>
            <w:hideMark/>
          </w:tcPr>
          <w:p w:rsidRPr="00860317" w:rsidR="00860317" w:rsidP="00860317" w:rsidRDefault="00860317" w14:paraId="1D262B3E" w14:textId="77777777">
            <w:pPr>
              <w:rPr>
                <w:rFonts w:ascii="Calibri" w:hAnsi="Calibri" w:eastAsia="Times New Roman" w:cs="Calibri"/>
                <w:color w:val="000000"/>
                <w:sz w:val="22"/>
                <w:szCs w:val="22"/>
                <w:lang w:eastAsia="en-US"/>
              </w:rPr>
            </w:pPr>
            <w:r w:rsidRPr="5A65EA69" w:rsidR="00860317">
              <w:rPr>
                <w:rFonts w:ascii="Calibri" w:hAnsi="Calibri" w:eastAsia="Times New Roman" w:cs="Calibri"/>
                <w:color w:val="000000" w:themeColor="text1" w:themeTint="FF" w:themeShade="FF"/>
                <w:sz w:val="22"/>
                <w:szCs w:val="22"/>
                <w:lang w:eastAsia="en-US"/>
              </w:rPr>
              <w:t>Stock Exchange</w:t>
            </w:r>
          </w:p>
        </w:tc>
      </w:tr>
      <w:tr w:rsidRPr="00860317" w:rsidR="00860317" w:rsidTr="5A65EA69" w14:paraId="637DC8B9" w14:textId="77777777">
        <w:trPr>
          <w:trHeight w:val="290"/>
        </w:trPr>
        <w:tc>
          <w:tcPr>
            <w:tcW w:w="10885" w:type="dxa"/>
            <w:tcBorders>
              <w:top w:val="nil"/>
              <w:left w:val="single" w:color="auto" w:sz="4" w:space="0"/>
              <w:bottom w:val="single" w:color="auto" w:sz="4" w:space="0"/>
              <w:right w:val="single" w:color="auto" w:sz="4" w:space="0"/>
            </w:tcBorders>
            <w:shd w:val="clear" w:color="auto" w:fill="auto"/>
            <w:noWrap/>
            <w:tcMar/>
            <w:vAlign w:val="bottom"/>
            <w:hideMark/>
          </w:tcPr>
          <w:p w:rsidRPr="00860317" w:rsidR="00860317" w:rsidP="00860317" w:rsidRDefault="00860317" w14:paraId="55CAE346" w14:textId="77777777">
            <w:pPr>
              <w:rPr>
                <w:rFonts w:ascii="Calibri" w:hAnsi="Calibri" w:eastAsia="Times New Roman" w:cs="Calibri"/>
                <w:color w:val="000000"/>
                <w:sz w:val="22"/>
                <w:szCs w:val="22"/>
                <w:lang w:eastAsia="en-US"/>
              </w:rPr>
            </w:pPr>
            <w:r w:rsidRPr="5A65EA69" w:rsidR="00860317">
              <w:rPr>
                <w:rFonts w:ascii="Calibri" w:hAnsi="Calibri" w:eastAsia="Times New Roman" w:cs="Calibri"/>
                <w:color w:val="000000" w:themeColor="text1" w:themeTint="FF" w:themeShade="FF"/>
                <w:sz w:val="22"/>
                <w:szCs w:val="22"/>
                <w:lang w:eastAsia="en-US"/>
              </w:rPr>
              <w:t>Business and Human Rights Network</w:t>
            </w:r>
          </w:p>
        </w:tc>
      </w:tr>
      <w:tr w:rsidRPr="00860317" w:rsidR="00860317" w:rsidTr="5A65EA69" w14:paraId="2FDA01D5" w14:textId="77777777">
        <w:trPr>
          <w:trHeight w:val="290"/>
        </w:trPr>
        <w:tc>
          <w:tcPr>
            <w:tcW w:w="10885" w:type="dxa"/>
            <w:tcBorders>
              <w:top w:val="nil"/>
              <w:left w:val="single" w:color="auto" w:sz="4" w:space="0"/>
              <w:bottom w:val="single" w:color="auto" w:sz="4" w:space="0"/>
              <w:right w:val="single" w:color="auto" w:sz="4" w:space="0"/>
            </w:tcBorders>
            <w:shd w:val="clear" w:color="auto" w:fill="auto"/>
            <w:noWrap/>
            <w:tcMar/>
            <w:vAlign w:val="bottom"/>
            <w:hideMark/>
          </w:tcPr>
          <w:p w:rsidRPr="00860317" w:rsidR="00860317" w:rsidP="00860317" w:rsidRDefault="1B4E3DD5" w14:paraId="14EBA9B3" w14:textId="63D080E3">
            <w:pPr>
              <w:rPr>
                <w:rFonts w:ascii="Calibri" w:hAnsi="Calibri" w:eastAsia="Times New Roman" w:cs="Calibri"/>
                <w:color w:val="000000"/>
                <w:sz w:val="22"/>
                <w:szCs w:val="22"/>
                <w:lang w:eastAsia="en-US"/>
              </w:rPr>
            </w:pPr>
            <w:r w:rsidRPr="5A65EA69" w:rsidR="1B4E3DD5">
              <w:rPr>
                <w:rFonts w:ascii="Calibri" w:hAnsi="Calibri" w:eastAsia="Times New Roman" w:cs="Calibri"/>
                <w:color w:val="000000" w:themeColor="text1" w:themeTint="FF" w:themeShade="FF"/>
                <w:sz w:val="22"/>
                <w:szCs w:val="22"/>
                <w:lang w:eastAsia="en-US"/>
              </w:rPr>
              <w:t>Investing in Women (IW)</w:t>
            </w:r>
            <w:r w:rsidRPr="5A65EA69" w:rsidR="5037EA09">
              <w:rPr>
                <w:rFonts w:ascii="Calibri" w:hAnsi="Calibri" w:eastAsia="Times New Roman" w:cs="Calibri"/>
                <w:color w:val="000000" w:themeColor="text1" w:themeTint="FF" w:themeShade="FF"/>
                <w:sz w:val="22"/>
                <w:szCs w:val="22"/>
                <w:lang w:eastAsia="en-US"/>
              </w:rPr>
              <w:t xml:space="preserve"> or Business Coalitions</w:t>
            </w:r>
          </w:p>
        </w:tc>
      </w:tr>
      <w:tr w:rsidRPr="00860317" w:rsidR="00860317" w:rsidTr="5A65EA69" w14:paraId="5ED92DF9" w14:textId="77777777">
        <w:trPr>
          <w:trHeight w:val="395"/>
        </w:trPr>
        <w:tc>
          <w:tcPr>
            <w:tcW w:w="10885" w:type="dxa"/>
            <w:tcBorders>
              <w:top w:val="nil"/>
              <w:left w:val="single" w:color="auto" w:sz="4" w:space="0"/>
              <w:bottom w:val="single" w:color="auto" w:sz="4" w:space="0"/>
              <w:right w:val="single" w:color="auto" w:sz="4" w:space="0"/>
            </w:tcBorders>
            <w:shd w:val="clear" w:color="auto" w:fill="auto"/>
            <w:tcMar/>
            <w:vAlign w:val="bottom"/>
            <w:hideMark/>
          </w:tcPr>
          <w:p w:rsidR="00E84054" w:rsidP="00860317" w:rsidRDefault="00860317" w14:paraId="45EA39A0" w14:textId="77777777">
            <w:pPr>
              <w:rPr>
                <w:rFonts w:ascii="Calibri" w:hAnsi="Calibri" w:eastAsia="Times New Roman" w:cs="Calibri"/>
                <w:color w:val="000000"/>
                <w:sz w:val="22"/>
                <w:szCs w:val="22"/>
                <w:lang w:eastAsia="en-US"/>
              </w:rPr>
            </w:pPr>
            <w:r w:rsidRPr="5A65EA69" w:rsidR="00860317">
              <w:rPr>
                <w:rFonts w:ascii="Calibri" w:hAnsi="Calibri" w:eastAsia="Times New Roman" w:cs="Calibri"/>
                <w:color w:val="000000" w:themeColor="text1" w:themeTint="FF" w:themeShade="FF"/>
                <w:sz w:val="22"/>
                <w:szCs w:val="22"/>
                <w:lang w:eastAsia="en-US"/>
              </w:rPr>
              <w:t>Local organization</w:t>
            </w:r>
            <w:r w:rsidRPr="5A65EA69" w:rsidR="00FD49A1">
              <w:rPr>
                <w:rFonts w:ascii="Calibri" w:hAnsi="Calibri" w:eastAsia="Times New Roman" w:cs="Calibri"/>
                <w:color w:val="000000" w:themeColor="text1" w:themeTint="FF" w:themeShade="FF"/>
                <w:sz w:val="22"/>
                <w:szCs w:val="22"/>
                <w:lang w:eastAsia="en-US"/>
              </w:rPr>
              <w:t xml:space="preserve"> </w:t>
            </w:r>
          </w:p>
          <w:p w:rsidRPr="00860317" w:rsidR="00860317" w:rsidP="00860317" w:rsidRDefault="00860317" w14:paraId="0393F98C" w14:textId="20E9D702">
            <w:pPr>
              <w:rPr>
                <w:rFonts w:ascii="Calibri" w:hAnsi="Calibri" w:eastAsia="Times New Roman" w:cs="Calibri"/>
                <w:color w:val="000000"/>
                <w:sz w:val="22"/>
                <w:szCs w:val="22"/>
                <w:lang w:eastAsia="en-US"/>
              </w:rPr>
            </w:pPr>
            <w:r w:rsidRPr="5A65EA69" w:rsidR="00860317">
              <w:rPr>
                <w:rFonts w:ascii="Calibri" w:hAnsi="Calibri" w:eastAsia="Times New Roman" w:cs="Calibri"/>
                <w:color w:val="000000" w:themeColor="text1" w:themeTint="FF" w:themeShade="FF"/>
                <w:sz w:val="22"/>
                <w:szCs w:val="22"/>
                <w:lang w:eastAsia="en-US"/>
              </w:rPr>
              <w:t>please specify</w:t>
            </w:r>
          </w:p>
        </w:tc>
      </w:tr>
      <w:tr w:rsidRPr="00860317" w:rsidR="00860317" w:rsidTr="5A65EA69" w14:paraId="53A085DF" w14:textId="77777777">
        <w:trPr>
          <w:trHeight w:val="440"/>
        </w:trPr>
        <w:tc>
          <w:tcPr>
            <w:tcW w:w="10885" w:type="dxa"/>
            <w:tcBorders>
              <w:top w:val="nil"/>
              <w:left w:val="single" w:color="auto" w:sz="4" w:space="0"/>
              <w:bottom w:val="single" w:color="auto" w:sz="4" w:space="0"/>
              <w:right w:val="single" w:color="auto" w:sz="4" w:space="0"/>
            </w:tcBorders>
            <w:shd w:val="clear" w:color="auto" w:fill="auto"/>
            <w:tcMar/>
            <w:vAlign w:val="bottom"/>
            <w:hideMark/>
          </w:tcPr>
          <w:p w:rsidR="00E84054" w:rsidP="00860317" w:rsidRDefault="00860317" w14:paraId="44313C50" w14:textId="77777777">
            <w:pPr>
              <w:rPr>
                <w:rFonts w:ascii="Calibri" w:hAnsi="Calibri" w:eastAsia="Times New Roman" w:cs="Calibri"/>
                <w:color w:val="000000"/>
                <w:sz w:val="22"/>
                <w:szCs w:val="22"/>
                <w:lang w:eastAsia="en-US"/>
              </w:rPr>
            </w:pPr>
            <w:r w:rsidRPr="5A65EA69" w:rsidR="00860317">
              <w:rPr>
                <w:rFonts w:ascii="Calibri" w:hAnsi="Calibri" w:eastAsia="Times New Roman" w:cs="Calibri"/>
                <w:color w:val="000000" w:themeColor="text1" w:themeTint="FF" w:themeShade="FF"/>
                <w:sz w:val="22"/>
                <w:szCs w:val="22"/>
                <w:lang w:eastAsia="en-US"/>
              </w:rPr>
              <w:t>Other organization</w:t>
            </w:r>
            <w:r w:rsidRPr="5A65EA69" w:rsidR="00FD49A1">
              <w:rPr>
                <w:rFonts w:ascii="Calibri" w:hAnsi="Calibri" w:eastAsia="Times New Roman" w:cs="Calibri"/>
                <w:color w:val="000000" w:themeColor="text1" w:themeTint="FF" w:themeShade="FF"/>
                <w:sz w:val="22"/>
                <w:szCs w:val="22"/>
                <w:lang w:eastAsia="en-US"/>
              </w:rPr>
              <w:t xml:space="preserve"> </w:t>
            </w:r>
          </w:p>
          <w:p w:rsidRPr="00860317" w:rsidR="00860317" w:rsidP="00860317" w:rsidRDefault="00860317" w14:paraId="4CC5998D" w14:textId="45B1770E">
            <w:pPr>
              <w:rPr>
                <w:rFonts w:ascii="Calibri" w:hAnsi="Calibri" w:eastAsia="Times New Roman" w:cs="Calibri"/>
                <w:color w:val="000000"/>
                <w:sz w:val="22"/>
                <w:szCs w:val="22"/>
                <w:lang w:eastAsia="en-US"/>
              </w:rPr>
            </w:pPr>
            <w:r w:rsidRPr="5A65EA69" w:rsidR="00860317">
              <w:rPr>
                <w:rFonts w:ascii="Calibri" w:hAnsi="Calibri" w:eastAsia="Times New Roman" w:cs="Calibri"/>
                <w:color w:val="000000" w:themeColor="text1" w:themeTint="FF" w:themeShade="FF"/>
                <w:sz w:val="22"/>
                <w:szCs w:val="22"/>
                <w:lang w:eastAsia="en-US"/>
              </w:rPr>
              <w:t>please specify</w:t>
            </w:r>
          </w:p>
        </w:tc>
      </w:tr>
    </w:tbl>
    <w:p w:rsidR="00D43FF7" w:rsidP="5A65EA69" w:rsidRDefault="00D43FF7" w14:paraId="49F107F2" w14:textId="77777777">
      <w:pPr>
        <w:spacing w:line="360" w:lineRule="exact"/>
        <w:rPr>
          <w:rFonts w:ascii="Calibri" w:hAnsi="Calibri" w:eastAsia="宋体" w:cs="Arial" w:asciiTheme="minorAscii" w:hAnsiTheme="minorAscii" w:eastAsiaTheme="minorEastAsia" w:cstheme="minorBidi"/>
          <w:color w:val="0D0D0D" w:themeColor="text1" w:themeTint="F2"/>
        </w:rPr>
      </w:pPr>
    </w:p>
    <w:p w:rsidRPr="00D43FF7" w:rsidR="0040268A" w:rsidP="5A65EA69" w:rsidRDefault="0040268A" w14:paraId="64488C80" w14:textId="66BC0431">
      <w:pPr>
        <w:pStyle w:val="ListParagraph"/>
        <w:numPr>
          <w:ilvl w:val="0"/>
          <w:numId w:val="58"/>
        </w:numPr>
        <w:spacing w:line="360" w:lineRule="exact"/>
        <w:ind w:firstLineChars="0"/>
        <w:rPr>
          <w:rFonts w:ascii="Calibri" w:hAnsi="Calibri" w:eastAsia="宋体" w:cs="Arial" w:asciiTheme="minorAscii" w:hAnsiTheme="minorAscii" w:eastAsiaTheme="minorEastAsia" w:cstheme="minorBidi"/>
          <w:color w:val="0D0D0D" w:themeColor="text1" w:themeTint="F2"/>
        </w:rPr>
      </w:pPr>
      <w:r w:rsidRPr="5A65EA69" w:rsidR="0040268A">
        <w:rPr>
          <w:rFonts w:ascii="Calibri" w:hAnsi="Calibri" w:eastAsia="宋体" w:cs="Arial" w:asciiTheme="minorAscii" w:hAnsiTheme="minorAscii" w:eastAsiaTheme="minorEastAsia" w:cstheme="minorBidi"/>
          <w:b w:val="1"/>
          <w:bCs w:val="1"/>
          <w:color w:val="0D0D0D" w:themeColor="text1" w:themeTint="F2" w:themeShade="FF"/>
        </w:rPr>
        <w:t>Country which the company is applying from (or country in which the initiative presented for awards consideration was implemented</w:t>
      </w:r>
      <w:r w:rsidRPr="5A65EA69" w:rsidR="0040268A">
        <w:rPr>
          <w:rFonts w:ascii="Calibri" w:hAnsi="Calibri" w:eastAsia="宋体" w:cs="Arial" w:asciiTheme="minorAscii" w:hAnsiTheme="minorAscii" w:eastAsiaTheme="minorEastAsia" w:cstheme="minorBidi"/>
          <w:color w:val="0D0D0D" w:themeColor="text1" w:themeTint="F2" w:themeShade="FF"/>
        </w:rPr>
        <w:t xml:space="preserve">): </w:t>
      </w:r>
    </w:p>
    <w:p w:rsidR="003901AA" w:rsidP="5A65EA69" w:rsidRDefault="003901AA" w14:paraId="5C39894A" w14:textId="77777777">
      <w:pPr>
        <w:pStyle w:val="NormalWeb"/>
        <w:shd w:val="clear" w:color="auto" w:fill="FFFFFF" w:themeFill="background1"/>
        <w:spacing w:before="0" w:beforeAutospacing="off" w:after="0" w:afterAutospacing="off"/>
        <w:ind w:left="420"/>
        <w:rPr>
          <w:rFonts w:ascii="Calibri" w:hAnsi="Calibri" w:cs="Calibri" w:asciiTheme="minorAscii" w:hAnsiTheme="minorAscii" w:cstheme="minorAscii"/>
          <w:color w:val="333333"/>
          <w:sz w:val="22"/>
          <w:szCs w:val="22"/>
        </w:rPr>
        <w:sectPr w:rsidR="003901AA" w:rsidSect="00072C48">
          <w:headerReference w:type="even" r:id="rId13"/>
          <w:headerReference w:type="default" r:id="rId14"/>
          <w:footerReference w:type="default" r:id="rId15"/>
          <w:headerReference w:type="first" r:id="rId16"/>
          <w:pgSz w:w="16838" w:h="11906" w:orient="landscape" w:code="9"/>
          <w:pgMar w:top="900" w:right="1440" w:bottom="900" w:left="1440" w:header="180" w:footer="568" w:gutter="0"/>
          <w:cols w:space="720"/>
          <w:docGrid w:type="lines" w:linePitch="360"/>
        </w:sectPr>
      </w:pPr>
    </w:p>
    <w:p w:rsidRPr="002764BE" w:rsidR="000D3D3D" w:rsidP="0059409A" w:rsidRDefault="000D3D3D" w14:paraId="4D2C01A7" w14:textId="4E09777B">
      <w:pPr>
        <w:pStyle w:val="NormalWeb"/>
        <w:shd w:val="clear" w:color="auto" w:fill="FFFFFF" w:themeFill="background1"/>
        <w:spacing w:before="0" w:beforeAutospacing="0" w:after="0" w:afterAutospacing="0"/>
        <w:ind w:left="420"/>
        <w:rPr>
          <w:rFonts w:asciiTheme="minorHAnsi" w:hAnsiTheme="minorHAnsi" w:cstheme="minorHAnsi"/>
          <w:color w:val="333333"/>
          <w:sz w:val="20"/>
          <w:szCs w:val="20"/>
        </w:rPr>
      </w:pPr>
      <w:r w:rsidRPr="002764BE">
        <w:rPr>
          <w:rFonts w:asciiTheme="minorHAnsi" w:hAnsiTheme="minorHAnsi" w:cstheme="minorHAnsi"/>
          <w:color w:val="333333"/>
          <w:sz w:val="20"/>
          <w:szCs w:val="20"/>
        </w:rPr>
        <w:t>Afghanistan</w:t>
      </w:r>
    </w:p>
    <w:p w:rsidRPr="002764BE" w:rsidR="000D3D3D" w:rsidP="0059409A" w:rsidRDefault="000D3D3D" w14:paraId="2C483DBC" w14:textId="66427660">
      <w:pPr>
        <w:pStyle w:val="NormalWeb"/>
        <w:shd w:val="clear" w:color="auto" w:fill="FFFFFF" w:themeFill="background1"/>
        <w:spacing w:before="0" w:beforeAutospacing="0" w:after="0" w:afterAutospacing="0"/>
        <w:ind w:left="420"/>
        <w:rPr>
          <w:rFonts w:asciiTheme="minorHAnsi" w:hAnsiTheme="minorHAnsi" w:cstheme="minorHAnsi"/>
          <w:color w:val="333333"/>
          <w:sz w:val="20"/>
          <w:szCs w:val="20"/>
        </w:rPr>
      </w:pPr>
      <w:r w:rsidRPr="002764BE">
        <w:rPr>
          <w:rFonts w:asciiTheme="minorHAnsi" w:hAnsiTheme="minorHAnsi" w:cstheme="minorHAnsi"/>
          <w:color w:val="333333"/>
          <w:sz w:val="20"/>
          <w:szCs w:val="20"/>
        </w:rPr>
        <w:t>Australia</w:t>
      </w:r>
      <w:r w:rsidRPr="002764BE">
        <w:rPr>
          <w:rFonts w:asciiTheme="minorHAnsi" w:hAnsiTheme="minorHAnsi" w:cstheme="minorHAnsi"/>
          <w:sz w:val="20"/>
          <w:szCs w:val="20"/>
        </w:rPr>
        <w:br/>
      </w:r>
      <w:r w:rsidRPr="002764BE">
        <w:rPr>
          <w:rFonts w:asciiTheme="minorHAnsi" w:hAnsiTheme="minorHAnsi" w:cstheme="minorHAnsi"/>
          <w:color w:val="333333"/>
          <w:sz w:val="20"/>
          <w:szCs w:val="20"/>
        </w:rPr>
        <w:t>Bangladesh</w:t>
      </w:r>
      <w:r w:rsidRPr="002764BE">
        <w:rPr>
          <w:rFonts w:asciiTheme="minorHAnsi" w:hAnsiTheme="minorHAnsi" w:cstheme="minorHAnsi"/>
          <w:sz w:val="20"/>
          <w:szCs w:val="20"/>
        </w:rPr>
        <w:br/>
      </w:r>
      <w:r w:rsidRPr="002764BE">
        <w:rPr>
          <w:rFonts w:asciiTheme="minorHAnsi" w:hAnsiTheme="minorHAnsi" w:cstheme="minorHAnsi"/>
          <w:color w:val="333333"/>
          <w:sz w:val="20"/>
          <w:szCs w:val="20"/>
        </w:rPr>
        <w:t>Bhutan</w:t>
      </w:r>
      <w:r w:rsidRPr="002764BE">
        <w:rPr>
          <w:rFonts w:asciiTheme="minorHAnsi" w:hAnsiTheme="minorHAnsi" w:cstheme="minorHAnsi"/>
          <w:sz w:val="20"/>
          <w:szCs w:val="20"/>
        </w:rPr>
        <w:br/>
      </w:r>
      <w:r w:rsidRPr="002764BE">
        <w:rPr>
          <w:rFonts w:asciiTheme="minorHAnsi" w:hAnsiTheme="minorHAnsi" w:cstheme="minorHAnsi"/>
          <w:color w:val="333333"/>
          <w:sz w:val="20"/>
          <w:szCs w:val="20"/>
        </w:rPr>
        <w:t>Brunei</w:t>
      </w:r>
      <w:r w:rsidRPr="002764BE">
        <w:rPr>
          <w:rFonts w:asciiTheme="minorHAnsi" w:hAnsiTheme="minorHAnsi" w:cstheme="minorHAnsi"/>
          <w:sz w:val="20"/>
          <w:szCs w:val="20"/>
        </w:rPr>
        <w:br/>
      </w:r>
      <w:r w:rsidRPr="002764BE">
        <w:rPr>
          <w:rFonts w:asciiTheme="minorHAnsi" w:hAnsiTheme="minorHAnsi" w:cstheme="minorHAnsi"/>
          <w:color w:val="333333"/>
          <w:sz w:val="20"/>
          <w:szCs w:val="20"/>
        </w:rPr>
        <w:t>Cambodia</w:t>
      </w:r>
      <w:r w:rsidRPr="002764BE">
        <w:rPr>
          <w:rFonts w:asciiTheme="minorHAnsi" w:hAnsiTheme="minorHAnsi" w:cstheme="minorHAnsi"/>
          <w:sz w:val="20"/>
          <w:szCs w:val="20"/>
        </w:rPr>
        <w:br/>
      </w:r>
      <w:r w:rsidRPr="002764BE">
        <w:rPr>
          <w:rFonts w:asciiTheme="minorHAnsi" w:hAnsiTheme="minorHAnsi" w:cstheme="minorHAnsi"/>
          <w:color w:val="333333"/>
          <w:sz w:val="20"/>
          <w:szCs w:val="20"/>
        </w:rPr>
        <w:t>China (PRC, including Hong Kong</w:t>
      </w:r>
      <w:r w:rsidR="00752B6C">
        <w:rPr>
          <w:rFonts w:asciiTheme="minorHAnsi" w:hAnsiTheme="minorHAnsi" w:cstheme="minorHAnsi"/>
          <w:color w:val="333333"/>
          <w:sz w:val="20"/>
          <w:szCs w:val="20"/>
        </w:rPr>
        <w:t>, Taiwan and Macao</w:t>
      </w:r>
      <w:r w:rsidRPr="002764BE">
        <w:rPr>
          <w:rFonts w:asciiTheme="minorHAnsi" w:hAnsiTheme="minorHAnsi" w:cstheme="minorHAnsi"/>
          <w:color w:val="333333"/>
          <w:sz w:val="20"/>
          <w:szCs w:val="20"/>
        </w:rPr>
        <w:t>)</w:t>
      </w:r>
    </w:p>
    <w:p w:rsidRPr="002764BE" w:rsidR="000D3D3D" w:rsidP="0059409A" w:rsidRDefault="000D3D3D" w14:paraId="6A751582" w14:textId="77777777">
      <w:pPr>
        <w:pStyle w:val="NormalWeb"/>
        <w:shd w:val="clear" w:color="auto" w:fill="FFFFFF" w:themeFill="background1"/>
        <w:spacing w:before="0" w:beforeAutospacing="0" w:after="0" w:afterAutospacing="0"/>
        <w:ind w:left="420"/>
        <w:rPr>
          <w:rFonts w:asciiTheme="minorHAnsi" w:hAnsiTheme="minorHAnsi" w:cstheme="minorHAnsi"/>
          <w:color w:val="333333"/>
          <w:sz w:val="20"/>
          <w:szCs w:val="20"/>
        </w:rPr>
      </w:pPr>
      <w:r w:rsidRPr="002764BE">
        <w:rPr>
          <w:rFonts w:asciiTheme="minorHAnsi" w:hAnsiTheme="minorHAnsi" w:cstheme="minorHAnsi"/>
          <w:sz w:val="20"/>
          <w:szCs w:val="20"/>
        </w:rPr>
        <w:t>Cook Islands</w:t>
      </w:r>
      <w:r w:rsidRPr="002764BE">
        <w:rPr>
          <w:rFonts w:asciiTheme="minorHAnsi" w:hAnsiTheme="minorHAnsi" w:cstheme="minorHAnsi"/>
          <w:sz w:val="20"/>
          <w:szCs w:val="20"/>
        </w:rPr>
        <w:br/>
      </w:r>
      <w:r w:rsidRPr="002764BE">
        <w:rPr>
          <w:rFonts w:asciiTheme="minorHAnsi" w:hAnsiTheme="minorHAnsi" w:cstheme="minorHAnsi"/>
          <w:color w:val="333333"/>
          <w:sz w:val="20"/>
          <w:szCs w:val="20"/>
        </w:rPr>
        <w:t>Fiji</w:t>
      </w:r>
      <w:r w:rsidRPr="002764BE">
        <w:rPr>
          <w:rFonts w:asciiTheme="minorHAnsi" w:hAnsiTheme="minorHAnsi" w:cstheme="minorHAnsi"/>
          <w:sz w:val="20"/>
          <w:szCs w:val="20"/>
        </w:rPr>
        <w:br/>
      </w:r>
      <w:r w:rsidRPr="002764BE">
        <w:rPr>
          <w:rFonts w:asciiTheme="minorHAnsi" w:hAnsiTheme="minorHAnsi" w:cstheme="minorHAnsi"/>
          <w:color w:val="333333"/>
          <w:sz w:val="20"/>
          <w:szCs w:val="20"/>
        </w:rPr>
        <w:t>India</w:t>
      </w:r>
      <w:r w:rsidRPr="002764BE">
        <w:rPr>
          <w:rFonts w:asciiTheme="minorHAnsi" w:hAnsiTheme="minorHAnsi" w:cstheme="minorHAnsi"/>
          <w:sz w:val="20"/>
          <w:szCs w:val="20"/>
        </w:rPr>
        <w:br/>
      </w:r>
      <w:r w:rsidRPr="002764BE">
        <w:rPr>
          <w:rFonts w:asciiTheme="minorHAnsi" w:hAnsiTheme="minorHAnsi" w:cstheme="minorHAnsi"/>
          <w:color w:val="333333"/>
          <w:sz w:val="20"/>
          <w:szCs w:val="20"/>
        </w:rPr>
        <w:t>Indonesia</w:t>
      </w:r>
      <w:r w:rsidRPr="002764BE">
        <w:rPr>
          <w:rFonts w:asciiTheme="minorHAnsi" w:hAnsiTheme="minorHAnsi" w:cstheme="minorHAnsi"/>
          <w:sz w:val="20"/>
          <w:szCs w:val="20"/>
        </w:rPr>
        <w:br/>
      </w:r>
      <w:r w:rsidRPr="002764BE">
        <w:rPr>
          <w:rFonts w:asciiTheme="minorHAnsi" w:hAnsiTheme="minorHAnsi" w:cstheme="minorHAnsi"/>
          <w:color w:val="333333"/>
          <w:sz w:val="20"/>
          <w:szCs w:val="20"/>
        </w:rPr>
        <w:t>Japan</w:t>
      </w:r>
    </w:p>
    <w:p w:rsidRPr="002764BE" w:rsidR="000D3D3D" w:rsidP="0059409A" w:rsidRDefault="000D3D3D" w14:paraId="28C70F9E" w14:textId="77777777">
      <w:pPr>
        <w:pStyle w:val="NormalWeb"/>
        <w:shd w:val="clear" w:color="auto" w:fill="FFFFFF" w:themeFill="background1"/>
        <w:spacing w:before="0" w:beforeAutospacing="0" w:after="0" w:afterAutospacing="0"/>
        <w:ind w:left="420"/>
        <w:rPr>
          <w:rFonts w:asciiTheme="minorHAnsi" w:hAnsiTheme="minorHAnsi" w:cstheme="minorHAnsi"/>
          <w:color w:val="333333"/>
          <w:sz w:val="20"/>
          <w:szCs w:val="20"/>
        </w:rPr>
      </w:pPr>
      <w:r w:rsidRPr="002764BE">
        <w:rPr>
          <w:rFonts w:asciiTheme="minorHAnsi" w:hAnsiTheme="minorHAnsi" w:cstheme="minorHAnsi"/>
          <w:sz w:val="20"/>
          <w:szCs w:val="20"/>
        </w:rPr>
        <w:t>Kiribati</w:t>
      </w:r>
      <w:r w:rsidRPr="002764BE">
        <w:rPr>
          <w:rFonts w:asciiTheme="minorHAnsi" w:hAnsiTheme="minorHAnsi" w:cstheme="minorHAnsi"/>
          <w:sz w:val="20"/>
          <w:szCs w:val="20"/>
        </w:rPr>
        <w:br/>
      </w:r>
      <w:r w:rsidRPr="002764BE">
        <w:rPr>
          <w:rFonts w:asciiTheme="minorHAnsi" w:hAnsiTheme="minorHAnsi" w:cstheme="minorHAnsi"/>
          <w:color w:val="333333"/>
          <w:sz w:val="20"/>
          <w:szCs w:val="20"/>
        </w:rPr>
        <w:t>Laos</w:t>
      </w:r>
      <w:r w:rsidRPr="002764BE">
        <w:rPr>
          <w:rFonts w:asciiTheme="minorHAnsi" w:hAnsiTheme="minorHAnsi" w:cstheme="minorHAnsi"/>
          <w:sz w:val="20"/>
          <w:szCs w:val="20"/>
        </w:rPr>
        <w:br/>
      </w:r>
      <w:r w:rsidRPr="002764BE">
        <w:rPr>
          <w:rFonts w:asciiTheme="minorHAnsi" w:hAnsiTheme="minorHAnsi" w:cstheme="minorHAnsi"/>
          <w:color w:val="333333"/>
          <w:sz w:val="20"/>
          <w:szCs w:val="20"/>
        </w:rPr>
        <w:t>Malaysia</w:t>
      </w:r>
      <w:r w:rsidRPr="002764BE">
        <w:rPr>
          <w:rFonts w:asciiTheme="minorHAnsi" w:hAnsiTheme="minorHAnsi" w:cstheme="minorHAnsi"/>
          <w:sz w:val="20"/>
          <w:szCs w:val="20"/>
        </w:rPr>
        <w:br/>
      </w:r>
      <w:r w:rsidRPr="002764BE">
        <w:rPr>
          <w:rFonts w:asciiTheme="minorHAnsi" w:hAnsiTheme="minorHAnsi" w:cstheme="minorHAnsi"/>
          <w:color w:val="333333"/>
          <w:sz w:val="20"/>
          <w:szCs w:val="20"/>
        </w:rPr>
        <w:t>Maldives</w:t>
      </w:r>
      <w:r w:rsidRPr="002764BE">
        <w:rPr>
          <w:rFonts w:asciiTheme="minorHAnsi" w:hAnsiTheme="minorHAnsi" w:cstheme="minorHAnsi"/>
          <w:sz w:val="20"/>
          <w:szCs w:val="20"/>
        </w:rPr>
        <w:br/>
      </w:r>
      <w:r w:rsidRPr="002764BE">
        <w:rPr>
          <w:rFonts w:asciiTheme="minorHAnsi" w:hAnsiTheme="minorHAnsi" w:cstheme="minorHAnsi"/>
          <w:color w:val="333333"/>
          <w:sz w:val="20"/>
          <w:szCs w:val="20"/>
        </w:rPr>
        <w:t>Mongolia</w:t>
      </w:r>
    </w:p>
    <w:p w:rsidRPr="00D50277" w:rsidR="000D3D3D" w:rsidP="0059409A" w:rsidRDefault="000D3D3D" w14:paraId="77AEEFBF" w14:textId="77777777">
      <w:pPr>
        <w:pStyle w:val="NormalWeb"/>
        <w:shd w:val="clear" w:color="auto" w:fill="FFFFFF" w:themeFill="background1"/>
        <w:spacing w:before="0" w:beforeAutospacing="0" w:after="0" w:afterAutospacing="0"/>
        <w:ind w:left="420"/>
        <w:rPr>
          <w:rFonts w:asciiTheme="minorHAnsi" w:hAnsiTheme="minorHAnsi" w:cstheme="minorHAnsi"/>
          <w:color w:val="333333"/>
          <w:sz w:val="20"/>
          <w:szCs w:val="20"/>
        </w:rPr>
      </w:pPr>
      <w:r w:rsidRPr="00D50277">
        <w:rPr>
          <w:rFonts w:asciiTheme="minorHAnsi" w:hAnsiTheme="minorHAnsi" w:cstheme="minorHAnsi"/>
          <w:sz w:val="20"/>
          <w:szCs w:val="20"/>
        </w:rPr>
        <w:t>Myanmar</w:t>
      </w:r>
    </w:p>
    <w:p w:rsidRPr="00D50277" w:rsidR="000D3D3D" w:rsidP="0059409A" w:rsidRDefault="000D3D3D" w14:paraId="0D3059F1" w14:textId="77777777">
      <w:pPr>
        <w:pStyle w:val="NormalWeb"/>
        <w:shd w:val="clear" w:color="auto" w:fill="FFFFFF" w:themeFill="background1"/>
        <w:spacing w:before="0" w:beforeAutospacing="0" w:after="0" w:afterAutospacing="0"/>
        <w:ind w:left="420"/>
        <w:rPr>
          <w:rFonts w:asciiTheme="minorHAnsi" w:hAnsiTheme="minorHAnsi" w:cstheme="minorHAnsi"/>
          <w:color w:val="333333"/>
          <w:sz w:val="20"/>
          <w:szCs w:val="20"/>
        </w:rPr>
      </w:pPr>
      <w:r w:rsidRPr="00D50277">
        <w:rPr>
          <w:rFonts w:asciiTheme="minorHAnsi" w:hAnsiTheme="minorHAnsi" w:cstheme="minorHAnsi"/>
          <w:sz w:val="20"/>
          <w:szCs w:val="20"/>
        </w:rPr>
        <w:t>Nauru</w:t>
      </w:r>
      <w:r w:rsidRPr="002764BE">
        <w:rPr>
          <w:rFonts w:asciiTheme="minorHAnsi" w:hAnsiTheme="minorHAnsi" w:cstheme="minorHAnsi"/>
          <w:sz w:val="20"/>
          <w:szCs w:val="20"/>
        </w:rPr>
        <w:br/>
      </w:r>
      <w:r w:rsidRPr="00D50277">
        <w:rPr>
          <w:rFonts w:asciiTheme="minorHAnsi" w:hAnsiTheme="minorHAnsi" w:cstheme="minorHAnsi"/>
          <w:color w:val="333333"/>
          <w:sz w:val="20"/>
          <w:szCs w:val="20"/>
        </w:rPr>
        <w:t>New Zealand</w:t>
      </w:r>
      <w:r w:rsidRPr="002764BE">
        <w:rPr>
          <w:rFonts w:asciiTheme="minorHAnsi" w:hAnsiTheme="minorHAnsi" w:cstheme="minorHAnsi"/>
          <w:sz w:val="20"/>
          <w:szCs w:val="20"/>
        </w:rPr>
        <w:br/>
      </w:r>
      <w:r w:rsidRPr="00D50277">
        <w:rPr>
          <w:rFonts w:asciiTheme="minorHAnsi" w:hAnsiTheme="minorHAnsi" w:cstheme="minorHAnsi"/>
          <w:color w:val="333333"/>
          <w:sz w:val="20"/>
          <w:szCs w:val="20"/>
        </w:rPr>
        <w:t>Nepal</w:t>
      </w:r>
    </w:p>
    <w:p w:rsidRPr="00D50277" w:rsidR="000D3D3D" w:rsidP="000D3D3D" w:rsidRDefault="000D3D3D" w14:paraId="12F7273A" w14:textId="77777777">
      <w:pPr>
        <w:pStyle w:val="NormalWeb"/>
        <w:shd w:val="clear" w:color="auto" w:fill="FFFFFF" w:themeFill="background1"/>
        <w:spacing w:before="0" w:beforeAutospacing="0" w:after="0" w:afterAutospacing="0"/>
        <w:ind w:left="420"/>
        <w:rPr>
          <w:rFonts w:asciiTheme="minorHAnsi" w:hAnsiTheme="minorHAnsi" w:cstheme="minorHAnsi"/>
          <w:color w:val="333333"/>
          <w:sz w:val="20"/>
          <w:szCs w:val="20"/>
        </w:rPr>
      </w:pPr>
      <w:r w:rsidRPr="00D50277">
        <w:rPr>
          <w:rFonts w:asciiTheme="minorHAnsi" w:hAnsiTheme="minorHAnsi" w:cstheme="minorHAnsi"/>
          <w:sz w:val="20"/>
          <w:szCs w:val="20"/>
        </w:rPr>
        <w:t>Niue</w:t>
      </w:r>
      <w:r w:rsidRPr="002764BE">
        <w:rPr>
          <w:rFonts w:asciiTheme="minorHAnsi" w:hAnsiTheme="minorHAnsi" w:cstheme="minorHAnsi"/>
          <w:sz w:val="20"/>
          <w:szCs w:val="20"/>
        </w:rPr>
        <w:br/>
      </w:r>
      <w:r w:rsidRPr="00D50277">
        <w:rPr>
          <w:rFonts w:asciiTheme="minorHAnsi" w:hAnsiTheme="minorHAnsi" w:cstheme="minorHAnsi"/>
          <w:color w:val="333333"/>
          <w:sz w:val="20"/>
          <w:szCs w:val="20"/>
        </w:rPr>
        <w:t>Pakistan</w:t>
      </w:r>
    </w:p>
    <w:p w:rsidRPr="002764BE" w:rsidR="000D3D3D" w:rsidP="000D3D3D" w:rsidRDefault="000D3D3D" w14:paraId="2EA8AA26" w14:textId="77777777">
      <w:pPr>
        <w:pStyle w:val="NormalWeb"/>
        <w:shd w:val="clear" w:color="auto" w:fill="FFFFFF" w:themeFill="background1"/>
        <w:spacing w:before="0" w:beforeAutospacing="0" w:after="0" w:afterAutospacing="0"/>
        <w:ind w:left="420"/>
        <w:rPr>
          <w:rFonts w:asciiTheme="minorHAnsi" w:hAnsiTheme="minorHAnsi" w:cstheme="minorHAnsi"/>
          <w:color w:val="333333"/>
          <w:sz w:val="20"/>
          <w:szCs w:val="20"/>
        </w:rPr>
      </w:pPr>
      <w:r w:rsidRPr="002764BE">
        <w:rPr>
          <w:rFonts w:asciiTheme="minorHAnsi" w:hAnsiTheme="minorHAnsi" w:cstheme="minorHAnsi"/>
          <w:sz w:val="20"/>
          <w:szCs w:val="20"/>
        </w:rPr>
        <w:t>Palau</w:t>
      </w:r>
      <w:r w:rsidRPr="002764BE">
        <w:rPr>
          <w:rFonts w:asciiTheme="minorHAnsi" w:hAnsiTheme="minorHAnsi" w:cstheme="minorHAnsi"/>
          <w:sz w:val="20"/>
          <w:szCs w:val="20"/>
        </w:rPr>
        <w:br/>
      </w:r>
      <w:r w:rsidRPr="002764BE">
        <w:rPr>
          <w:rFonts w:asciiTheme="minorHAnsi" w:hAnsiTheme="minorHAnsi" w:cstheme="minorHAnsi"/>
          <w:color w:val="333333"/>
          <w:sz w:val="20"/>
          <w:szCs w:val="20"/>
        </w:rPr>
        <w:t>Philippines</w:t>
      </w:r>
      <w:r w:rsidRPr="002764BE">
        <w:rPr>
          <w:rFonts w:asciiTheme="minorHAnsi" w:hAnsiTheme="minorHAnsi" w:cstheme="minorHAnsi"/>
          <w:sz w:val="20"/>
          <w:szCs w:val="20"/>
        </w:rPr>
        <w:br/>
      </w:r>
      <w:r w:rsidRPr="002764BE">
        <w:rPr>
          <w:rFonts w:asciiTheme="minorHAnsi" w:hAnsiTheme="minorHAnsi" w:cstheme="minorHAnsi"/>
          <w:color w:val="333333"/>
          <w:sz w:val="20"/>
          <w:szCs w:val="20"/>
        </w:rPr>
        <w:t>Papua New Guinea</w:t>
      </w:r>
    </w:p>
    <w:p w:rsidRPr="002764BE" w:rsidR="000D3D3D" w:rsidP="000D3D3D" w:rsidRDefault="000D3D3D" w14:paraId="179431A0" w14:textId="77777777">
      <w:pPr>
        <w:pStyle w:val="NormalWeb"/>
        <w:shd w:val="clear" w:color="auto" w:fill="FFFFFF" w:themeFill="background1"/>
        <w:spacing w:before="0" w:beforeAutospacing="0" w:after="0" w:afterAutospacing="0"/>
        <w:ind w:left="420"/>
        <w:rPr>
          <w:rFonts w:asciiTheme="minorHAnsi" w:hAnsiTheme="minorHAnsi" w:cstheme="minorHAnsi"/>
          <w:color w:val="333333"/>
          <w:sz w:val="20"/>
          <w:szCs w:val="20"/>
        </w:rPr>
      </w:pPr>
      <w:r w:rsidRPr="002764BE">
        <w:rPr>
          <w:rFonts w:asciiTheme="minorHAnsi" w:hAnsiTheme="minorHAnsi" w:cstheme="minorHAnsi"/>
          <w:sz w:val="20"/>
          <w:szCs w:val="20"/>
        </w:rPr>
        <w:t>Republic of the Marshall Islands</w:t>
      </w:r>
      <w:r w:rsidRPr="002764BE">
        <w:rPr>
          <w:rFonts w:asciiTheme="minorHAnsi" w:hAnsiTheme="minorHAnsi" w:cstheme="minorHAnsi"/>
          <w:sz w:val="20"/>
          <w:szCs w:val="20"/>
        </w:rPr>
        <w:br/>
      </w:r>
      <w:r w:rsidRPr="002764BE">
        <w:rPr>
          <w:rFonts w:asciiTheme="minorHAnsi" w:hAnsiTheme="minorHAnsi" w:cstheme="minorHAnsi"/>
          <w:color w:val="333333"/>
          <w:sz w:val="20"/>
          <w:szCs w:val="20"/>
        </w:rPr>
        <w:t>Samoa</w:t>
      </w:r>
      <w:r w:rsidRPr="002764BE">
        <w:rPr>
          <w:rFonts w:asciiTheme="minorHAnsi" w:hAnsiTheme="minorHAnsi" w:cstheme="minorHAnsi"/>
          <w:sz w:val="20"/>
          <w:szCs w:val="20"/>
        </w:rPr>
        <w:br/>
      </w:r>
      <w:r w:rsidRPr="002764BE">
        <w:rPr>
          <w:rFonts w:asciiTheme="minorHAnsi" w:hAnsiTheme="minorHAnsi" w:cstheme="minorHAnsi"/>
          <w:color w:val="333333"/>
          <w:sz w:val="20"/>
          <w:szCs w:val="20"/>
        </w:rPr>
        <w:t>Singapore</w:t>
      </w:r>
      <w:r w:rsidRPr="002764BE">
        <w:rPr>
          <w:rFonts w:asciiTheme="minorHAnsi" w:hAnsiTheme="minorHAnsi" w:cstheme="minorHAnsi"/>
          <w:sz w:val="20"/>
          <w:szCs w:val="20"/>
        </w:rPr>
        <w:br/>
      </w:r>
      <w:r w:rsidRPr="002764BE">
        <w:rPr>
          <w:rFonts w:asciiTheme="minorHAnsi" w:hAnsiTheme="minorHAnsi" w:cstheme="minorHAnsi"/>
          <w:color w:val="333333"/>
          <w:sz w:val="20"/>
          <w:szCs w:val="20"/>
        </w:rPr>
        <w:t>Solomon Islands</w:t>
      </w:r>
      <w:r w:rsidRPr="002764BE">
        <w:rPr>
          <w:rFonts w:asciiTheme="minorHAnsi" w:hAnsiTheme="minorHAnsi" w:cstheme="minorHAnsi"/>
          <w:sz w:val="20"/>
          <w:szCs w:val="20"/>
        </w:rPr>
        <w:br/>
      </w:r>
      <w:r w:rsidRPr="002764BE">
        <w:rPr>
          <w:rFonts w:asciiTheme="minorHAnsi" w:hAnsiTheme="minorHAnsi" w:cstheme="minorHAnsi"/>
          <w:color w:val="333333"/>
          <w:sz w:val="20"/>
          <w:szCs w:val="20"/>
        </w:rPr>
        <w:t>South Korea</w:t>
      </w:r>
      <w:r w:rsidRPr="002764BE">
        <w:rPr>
          <w:rFonts w:asciiTheme="minorHAnsi" w:hAnsiTheme="minorHAnsi" w:cstheme="minorHAnsi"/>
          <w:sz w:val="20"/>
          <w:szCs w:val="20"/>
        </w:rPr>
        <w:br/>
      </w:r>
      <w:r w:rsidRPr="002764BE">
        <w:rPr>
          <w:rFonts w:asciiTheme="minorHAnsi" w:hAnsiTheme="minorHAnsi" w:cstheme="minorHAnsi"/>
          <w:color w:val="333333"/>
          <w:sz w:val="20"/>
          <w:szCs w:val="20"/>
        </w:rPr>
        <w:t>Sri Lanka</w:t>
      </w:r>
      <w:r w:rsidRPr="002764BE">
        <w:rPr>
          <w:rFonts w:asciiTheme="minorHAnsi" w:hAnsiTheme="minorHAnsi" w:cstheme="minorHAnsi"/>
          <w:sz w:val="20"/>
          <w:szCs w:val="20"/>
        </w:rPr>
        <w:br/>
      </w:r>
      <w:r w:rsidRPr="002764BE">
        <w:rPr>
          <w:rFonts w:asciiTheme="minorHAnsi" w:hAnsiTheme="minorHAnsi" w:cstheme="minorHAnsi"/>
          <w:color w:val="333333"/>
          <w:sz w:val="20"/>
          <w:szCs w:val="20"/>
        </w:rPr>
        <w:t>Thailand</w:t>
      </w:r>
    </w:p>
    <w:p w:rsidRPr="002764BE" w:rsidR="000D3D3D" w:rsidP="000D3D3D" w:rsidRDefault="000D3D3D" w14:paraId="2B4074FC" w14:textId="51E78807">
      <w:pPr>
        <w:pStyle w:val="NormalWeb"/>
        <w:shd w:val="clear" w:color="auto" w:fill="FFFFFF" w:themeFill="background1"/>
        <w:spacing w:before="0" w:beforeAutospacing="0" w:after="0" w:afterAutospacing="0"/>
        <w:ind w:left="420"/>
        <w:rPr>
          <w:rFonts w:asciiTheme="minorHAnsi" w:hAnsiTheme="minorHAnsi" w:cstheme="minorHAnsi"/>
          <w:color w:val="333333"/>
          <w:sz w:val="20"/>
          <w:szCs w:val="20"/>
        </w:rPr>
      </w:pPr>
      <w:r w:rsidRPr="002764BE">
        <w:rPr>
          <w:rFonts w:asciiTheme="minorHAnsi" w:hAnsiTheme="minorHAnsi" w:cstheme="minorHAnsi"/>
          <w:sz w:val="20"/>
          <w:szCs w:val="20"/>
        </w:rPr>
        <w:t>Timor-Leste</w:t>
      </w:r>
    </w:p>
    <w:p w:rsidRPr="002764BE" w:rsidR="000D3D3D" w:rsidP="000D3D3D" w:rsidRDefault="000D3D3D" w14:paraId="62D4A151" w14:textId="77777777">
      <w:pPr>
        <w:pStyle w:val="NormalWeb"/>
        <w:shd w:val="clear" w:color="auto" w:fill="FFFFFF" w:themeFill="background1"/>
        <w:spacing w:before="0" w:beforeAutospacing="0" w:after="0" w:afterAutospacing="0"/>
        <w:ind w:left="420"/>
        <w:rPr>
          <w:rFonts w:asciiTheme="minorHAnsi" w:hAnsiTheme="minorHAnsi" w:cstheme="minorHAnsi"/>
          <w:color w:val="333333"/>
          <w:sz w:val="20"/>
          <w:szCs w:val="20"/>
        </w:rPr>
      </w:pPr>
      <w:r w:rsidRPr="002764BE">
        <w:rPr>
          <w:rFonts w:asciiTheme="minorHAnsi" w:hAnsiTheme="minorHAnsi" w:cstheme="minorHAnsi"/>
          <w:sz w:val="20"/>
          <w:szCs w:val="20"/>
        </w:rPr>
        <w:t>Tokelau</w:t>
      </w:r>
      <w:r w:rsidRPr="002764BE">
        <w:rPr>
          <w:rFonts w:asciiTheme="minorHAnsi" w:hAnsiTheme="minorHAnsi" w:cstheme="minorHAnsi"/>
          <w:sz w:val="20"/>
          <w:szCs w:val="20"/>
        </w:rPr>
        <w:br/>
      </w:r>
      <w:r w:rsidRPr="002764BE">
        <w:rPr>
          <w:rFonts w:asciiTheme="minorHAnsi" w:hAnsiTheme="minorHAnsi" w:cstheme="minorHAnsi"/>
          <w:color w:val="333333"/>
          <w:sz w:val="20"/>
          <w:szCs w:val="20"/>
        </w:rPr>
        <w:t>Tonga</w:t>
      </w:r>
    </w:p>
    <w:p w:rsidRPr="002764BE" w:rsidR="000D3D3D" w:rsidP="000D3D3D" w:rsidRDefault="000D3D3D" w14:paraId="123D7BFE" w14:textId="77777777">
      <w:pPr>
        <w:pStyle w:val="NormalWeb"/>
        <w:shd w:val="clear" w:color="auto" w:fill="FFFFFF" w:themeFill="background1"/>
        <w:spacing w:before="0" w:beforeAutospacing="0" w:after="0" w:afterAutospacing="0"/>
        <w:ind w:left="420"/>
        <w:rPr>
          <w:rFonts w:asciiTheme="minorHAnsi" w:hAnsiTheme="minorHAnsi" w:cstheme="minorHAnsi"/>
          <w:color w:val="333333"/>
          <w:sz w:val="20"/>
          <w:szCs w:val="20"/>
        </w:rPr>
      </w:pPr>
      <w:r w:rsidRPr="002764BE">
        <w:rPr>
          <w:rFonts w:asciiTheme="minorHAnsi" w:hAnsiTheme="minorHAnsi" w:cstheme="minorHAnsi"/>
          <w:color w:val="333333"/>
          <w:sz w:val="20"/>
          <w:szCs w:val="20"/>
        </w:rPr>
        <w:t>Tuvalu</w:t>
      </w:r>
    </w:p>
    <w:p w:rsidRPr="002764BE" w:rsidR="00254ABB" w:rsidP="000766EB" w:rsidRDefault="000D3D3D" w14:paraId="33C6DBAD" w14:textId="7F728AEB">
      <w:pPr>
        <w:pStyle w:val="NormalWeb"/>
        <w:shd w:val="clear" w:color="auto" w:fill="FFFFFF" w:themeFill="background1"/>
        <w:spacing w:before="0" w:beforeAutospacing="0" w:after="0" w:afterAutospacing="0"/>
        <w:ind w:left="420"/>
        <w:rPr>
          <w:rFonts w:asciiTheme="minorHAnsi" w:hAnsiTheme="minorHAnsi" w:cstheme="minorHAnsi"/>
          <w:color w:val="333333"/>
          <w:sz w:val="20"/>
          <w:szCs w:val="20"/>
        </w:rPr>
      </w:pPr>
      <w:r w:rsidRPr="002764BE">
        <w:rPr>
          <w:rFonts w:asciiTheme="minorHAnsi" w:hAnsiTheme="minorHAnsi" w:cstheme="minorHAnsi"/>
          <w:sz w:val="20"/>
          <w:szCs w:val="20"/>
        </w:rPr>
        <w:t>Vanuatu</w:t>
      </w:r>
      <w:r w:rsidRPr="002764BE">
        <w:rPr>
          <w:rFonts w:asciiTheme="minorHAnsi" w:hAnsiTheme="minorHAnsi" w:cstheme="minorHAnsi"/>
          <w:sz w:val="20"/>
          <w:szCs w:val="20"/>
        </w:rPr>
        <w:br/>
      </w:r>
      <w:r w:rsidRPr="002764BE">
        <w:rPr>
          <w:rFonts w:asciiTheme="minorHAnsi" w:hAnsiTheme="minorHAnsi" w:cstheme="minorHAnsi"/>
          <w:color w:val="333333"/>
          <w:sz w:val="20"/>
          <w:szCs w:val="20"/>
        </w:rPr>
        <w:t>Vietnam</w:t>
      </w:r>
    </w:p>
    <w:p w:rsidR="003901AA" w:rsidP="61661043" w:rsidRDefault="003901AA" w14:paraId="1F3E98AB" w14:textId="77777777">
      <w:pPr>
        <w:pStyle w:val="ListParagraph"/>
        <w:numPr>
          <w:ilvl w:val="0"/>
          <w:numId w:val="39"/>
        </w:numPr>
        <w:spacing w:line="360" w:lineRule="exact"/>
        <w:ind w:firstLineChars="0"/>
        <w:rPr>
          <w:rFonts w:asciiTheme="minorHAnsi" w:hAnsiTheme="minorHAnsi" w:eastAsiaTheme="minorEastAsia" w:cstheme="minorBidi"/>
          <w:color w:val="0D0D0D" w:themeColor="text1" w:themeTint="F2"/>
        </w:rPr>
        <w:sectPr w:rsidR="003901AA" w:rsidSect="00C61CF2">
          <w:type w:val="continuous"/>
          <w:pgSz w:w="16838" w:h="11906" w:orient="landscape" w:code="9"/>
          <w:pgMar w:top="900" w:right="1440" w:bottom="900" w:left="1440" w:header="180" w:footer="568" w:gutter="0"/>
          <w:cols w:space="720" w:num="4"/>
          <w:docGrid w:type="lines" w:linePitch="360"/>
        </w:sectPr>
      </w:pPr>
    </w:p>
    <w:p w:rsidRPr="00D43FF7" w:rsidR="005911B0" w:rsidP="00D43FF7" w:rsidRDefault="005911B0" w14:paraId="39A60D1C" w14:textId="4C89DEA2">
      <w:pPr>
        <w:pStyle w:val="ListParagraph"/>
        <w:numPr>
          <w:ilvl w:val="0"/>
          <w:numId w:val="57"/>
        </w:numPr>
        <w:spacing w:line="360" w:lineRule="exact"/>
        <w:ind w:firstLineChars="0"/>
        <w:rPr>
          <w:rFonts w:asciiTheme="minorHAnsi" w:hAnsiTheme="minorHAnsi" w:eastAsiaTheme="minorEastAsia" w:cstheme="minorBidi"/>
          <w:b/>
          <w:bCs/>
          <w:color w:val="0D0D0D" w:themeColor="text1" w:themeTint="F2"/>
        </w:rPr>
      </w:pPr>
      <w:r w:rsidRPr="00D43FF7">
        <w:rPr>
          <w:rFonts w:asciiTheme="minorHAnsi" w:hAnsiTheme="minorHAnsi" w:eastAsiaTheme="minorEastAsia" w:cstheme="minorBidi"/>
          <w:b/>
          <w:bCs/>
          <w:color w:val="0D0D0D" w:themeColor="text1" w:themeTint="F2"/>
        </w:rPr>
        <w:t>Company Name (English)</w:t>
      </w:r>
      <w:r w:rsidRPr="00D43FF7">
        <w:rPr>
          <w:rFonts w:asciiTheme="minorHAnsi" w:hAnsiTheme="minorHAnsi" w:eastAsiaTheme="minorEastAsia" w:cstheme="minorBidi"/>
          <w:b/>
          <w:bCs/>
          <w:color w:val="0D0D0D" w:themeColor="text1" w:themeTint="F2"/>
        </w:rPr>
        <w:t>：</w:t>
      </w:r>
    </w:p>
    <w:p w:rsidRPr="00D43FF7" w:rsidR="00D43FF7" w:rsidP="00D43FF7" w:rsidRDefault="005911B0" w14:paraId="0A4B654B" w14:textId="77777777">
      <w:pPr>
        <w:pStyle w:val="ListParagraph"/>
        <w:numPr>
          <w:ilvl w:val="0"/>
          <w:numId w:val="57"/>
        </w:numPr>
        <w:spacing w:line="360" w:lineRule="exact"/>
        <w:ind w:firstLineChars="0"/>
        <w:rPr>
          <w:rFonts w:asciiTheme="minorHAnsi" w:hAnsiTheme="minorHAnsi" w:eastAsiaTheme="minorEastAsia" w:cstheme="minorBidi"/>
          <w:b/>
          <w:bCs/>
          <w:color w:val="0D0D0D" w:themeColor="text1" w:themeTint="F2"/>
        </w:rPr>
      </w:pPr>
      <w:r w:rsidRPr="00D43FF7">
        <w:rPr>
          <w:rFonts w:asciiTheme="minorHAnsi" w:hAnsiTheme="minorHAnsi" w:eastAsiaTheme="minorEastAsia" w:cstheme="minorBidi"/>
          <w:b/>
          <w:bCs/>
          <w:color w:val="0D0D0D" w:themeColor="text1" w:themeTint="F2"/>
        </w:rPr>
        <w:t>Company Name (Local language)</w:t>
      </w:r>
      <w:r w:rsidRPr="00D43FF7" w:rsidR="00C37F15">
        <w:rPr>
          <w:rFonts w:asciiTheme="minorHAnsi" w:hAnsiTheme="minorHAnsi" w:eastAsiaTheme="minorEastAsia" w:cstheme="minorBidi"/>
          <w:b/>
          <w:bCs/>
          <w:color w:val="0D0D0D" w:themeColor="text1" w:themeTint="F2"/>
        </w:rPr>
        <w:t>:</w:t>
      </w:r>
    </w:p>
    <w:p w:rsidR="00805F98" w:rsidP="00D43FF7" w:rsidRDefault="00540971" w14:paraId="6A645413" w14:textId="77777777">
      <w:pPr>
        <w:pStyle w:val="ListParagraph"/>
        <w:numPr>
          <w:ilvl w:val="0"/>
          <w:numId w:val="57"/>
        </w:numPr>
        <w:spacing w:line="360" w:lineRule="exact"/>
        <w:ind w:firstLineChars="0"/>
        <w:rPr>
          <w:rFonts w:asciiTheme="minorHAnsi" w:hAnsiTheme="minorHAnsi" w:eastAsiaTheme="minorEastAsia" w:cstheme="minorBidi"/>
          <w:b/>
          <w:bCs/>
          <w:color w:val="0D0D0D" w:themeColor="text1" w:themeTint="F2"/>
        </w:rPr>
      </w:pPr>
      <w:r>
        <w:rPr>
          <w:rFonts w:asciiTheme="minorHAnsi" w:hAnsiTheme="minorHAnsi" w:eastAsiaTheme="minorEastAsia" w:cstheme="minorBidi"/>
          <w:b/>
          <w:bCs/>
          <w:color w:val="0D0D0D" w:themeColor="text1" w:themeTint="F2"/>
        </w:rPr>
        <w:t xml:space="preserve">Country of </w:t>
      </w:r>
      <w:r w:rsidRPr="00D43FF7" w:rsidR="00472D75">
        <w:rPr>
          <w:rFonts w:asciiTheme="minorHAnsi" w:hAnsiTheme="minorHAnsi" w:eastAsiaTheme="minorEastAsia" w:cstheme="minorBidi"/>
          <w:b/>
          <w:bCs/>
          <w:color w:val="0D0D0D" w:themeColor="text1" w:themeTint="F2"/>
        </w:rPr>
        <w:t>Company Headquarters (if available):</w:t>
      </w:r>
    </w:p>
    <w:p w:rsidRPr="00C551C2" w:rsidR="00D43FF7" w:rsidP="00D43FF7" w:rsidRDefault="00352B25" w14:paraId="11220C39" w14:textId="0D5AB638">
      <w:pPr>
        <w:pStyle w:val="ListParagraph"/>
        <w:numPr>
          <w:ilvl w:val="0"/>
          <w:numId w:val="57"/>
        </w:numPr>
        <w:spacing w:line="360" w:lineRule="exact"/>
        <w:ind w:firstLineChars="0"/>
        <w:rPr>
          <w:rFonts w:asciiTheme="minorHAnsi" w:hAnsiTheme="minorHAnsi" w:eastAsiaTheme="minorEastAsia" w:cstheme="minorBidi"/>
          <w:b/>
          <w:color w:val="0D0D0D" w:themeColor="text1" w:themeTint="F2"/>
        </w:rPr>
      </w:pPr>
      <w:r w:rsidRPr="00D50277">
        <w:rPr>
          <w:rFonts w:asciiTheme="minorHAnsi" w:hAnsiTheme="minorHAnsi" w:eastAsiaTheme="minorEastAsia" w:cstheme="minorBidi"/>
          <w:b/>
          <w:bCs/>
          <w:color w:val="0D0D0D" w:themeColor="text1" w:themeTint="F2"/>
        </w:rPr>
        <w:t>Does your company operate in other countries</w:t>
      </w:r>
      <w:r w:rsidRPr="00C551C2">
        <w:rPr>
          <w:rFonts w:asciiTheme="minorHAnsi" w:hAnsiTheme="minorHAnsi" w:eastAsiaTheme="minorEastAsia" w:cstheme="minorBidi"/>
          <w:b/>
          <w:color w:val="0D0D0D" w:themeColor="text1" w:themeTint="F2"/>
        </w:rPr>
        <w:t xml:space="preserve">? </w:t>
      </w:r>
    </w:p>
    <w:p w:rsidRPr="00D50277" w:rsidR="00352B25" w:rsidP="00352B25" w:rsidRDefault="00352B25" w14:paraId="6C0D4B8C" w14:textId="5997BBD0">
      <w:pPr>
        <w:pStyle w:val="ListParagraph"/>
        <w:spacing w:line="360" w:lineRule="exact"/>
        <w:ind w:left="360" w:firstLine="0" w:firstLineChars="0"/>
        <w:rPr>
          <w:rFonts w:asciiTheme="minorHAnsi" w:hAnsiTheme="minorHAnsi" w:eastAsiaTheme="minorEastAsia" w:cstheme="minorBidi"/>
          <w:color w:val="0D0D0D" w:themeColor="text1" w:themeTint="F2"/>
        </w:rPr>
      </w:pPr>
      <w:r w:rsidRPr="00D50277">
        <w:rPr>
          <w:rFonts w:asciiTheme="minorHAnsi" w:hAnsiTheme="minorHAnsi" w:eastAsiaTheme="minorEastAsia" w:cstheme="minorBidi"/>
          <w:color w:val="0D0D0D" w:themeColor="text1" w:themeTint="F2"/>
        </w:rPr>
        <w:t xml:space="preserve">Yes____ </w:t>
      </w:r>
    </w:p>
    <w:p w:rsidRPr="00C2758F" w:rsidR="00C2758F" w:rsidP="00352B25" w:rsidRDefault="00C2758F" w14:paraId="6BF21809" w14:textId="1A3790A5">
      <w:pPr>
        <w:pStyle w:val="ListParagraph"/>
        <w:spacing w:line="360" w:lineRule="exact"/>
        <w:ind w:left="360" w:firstLine="0" w:firstLineChars="0"/>
        <w:rPr>
          <w:rFonts w:asciiTheme="minorHAnsi" w:hAnsiTheme="minorHAnsi" w:eastAsiaTheme="minorEastAsia" w:cstheme="minorBidi"/>
          <w:color w:val="0D0D0D" w:themeColor="text1" w:themeTint="F2"/>
        </w:rPr>
      </w:pPr>
      <w:r w:rsidRPr="00D50277">
        <w:rPr>
          <w:rFonts w:asciiTheme="minorHAnsi" w:hAnsiTheme="minorHAnsi" w:eastAsiaTheme="minorEastAsia" w:cstheme="minorBidi"/>
          <w:color w:val="0D0D0D" w:themeColor="text1" w:themeTint="F2"/>
        </w:rPr>
        <w:t>No_____</w:t>
      </w:r>
    </w:p>
    <w:p w:rsidRPr="00D43FF7" w:rsidR="00DE7482" w:rsidP="00D43FF7" w:rsidRDefault="378EA8B7" w14:paraId="3EA3A908" w14:textId="3FB80198">
      <w:pPr>
        <w:pStyle w:val="ListParagraph"/>
        <w:numPr>
          <w:ilvl w:val="0"/>
          <w:numId w:val="57"/>
        </w:numPr>
        <w:spacing w:line="360" w:lineRule="exact"/>
        <w:ind w:firstLineChars="0"/>
        <w:rPr>
          <w:rFonts w:asciiTheme="minorHAnsi" w:hAnsiTheme="minorHAnsi" w:eastAsiaTheme="minorEastAsia" w:cstheme="minorBidi"/>
          <w:b/>
          <w:bCs/>
          <w:color w:val="0D0D0D" w:themeColor="text1" w:themeTint="F2"/>
        </w:rPr>
      </w:pPr>
      <w:r w:rsidRPr="00D43FF7">
        <w:rPr>
          <w:rFonts w:asciiTheme="minorHAnsi" w:hAnsiTheme="minorHAnsi" w:eastAsiaTheme="minorEastAsia" w:cstheme="minorBidi"/>
          <w:b/>
          <w:bCs/>
          <w:color w:val="0D0D0D" w:themeColor="text1" w:themeTint="F2"/>
        </w:rPr>
        <w:t>Industry</w:t>
      </w:r>
      <w:r w:rsidRPr="00D43FF7" w:rsidR="00115E85">
        <w:rPr>
          <w:rFonts w:asciiTheme="minorHAnsi" w:hAnsiTheme="minorHAnsi" w:eastAsiaTheme="minorEastAsia" w:cstheme="minorBidi"/>
          <w:b/>
          <w:bCs/>
          <w:color w:val="0D0D0D" w:themeColor="text1" w:themeTint="F2"/>
        </w:rPr>
        <w:t xml:space="preserve"> </w:t>
      </w:r>
    </w:p>
    <w:p w:rsidR="003F42E6" w:rsidP="00572F7C" w:rsidRDefault="003F42E6" w14:paraId="502B95D9" w14:textId="77777777">
      <w:pPr>
        <w:rPr>
          <w:rFonts w:asciiTheme="minorHAnsi" w:hAnsiTheme="minorHAnsi" w:eastAsiaTheme="minorEastAsia" w:cstheme="minorBidi"/>
          <w:sz w:val="22"/>
          <w:szCs w:val="22"/>
        </w:rPr>
        <w:sectPr w:rsidR="003F42E6" w:rsidSect="003901AA">
          <w:type w:val="continuous"/>
          <w:pgSz w:w="16838" w:h="11906" w:orient="landscape" w:code="9"/>
          <w:pgMar w:top="900" w:right="1440" w:bottom="900" w:left="1440" w:header="180" w:footer="568" w:gutter="0"/>
          <w:cols w:space="720"/>
          <w:docGrid w:type="lines" w:linePitch="360"/>
        </w:sectPr>
      </w:pPr>
    </w:p>
    <w:p w:rsidRPr="002764BE" w:rsidR="00DE7482" w:rsidP="00572F7C" w:rsidRDefault="00572F7C" w14:paraId="5532C9F0" w14:textId="2A6DC502">
      <w:pPr>
        <w:rPr>
          <w:rFonts w:asciiTheme="minorHAnsi" w:hAnsiTheme="minorHAnsi" w:eastAsiaTheme="minorEastAsia" w:cstheme="minorBidi"/>
          <w:sz w:val="20"/>
          <w:szCs w:val="20"/>
        </w:rPr>
      </w:pPr>
      <w:r w:rsidRPr="002764BE">
        <w:rPr>
          <w:rFonts w:asciiTheme="minorHAnsi" w:hAnsiTheme="minorHAnsi" w:eastAsiaTheme="minorEastAsia" w:cstheme="minorBidi"/>
          <w:sz w:val="20"/>
          <w:szCs w:val="20"/>
        </w:rPr>
        <w:t xml:space="preserve"> </w:t>
      </w:r>
      <w:r w:rsidRPr="002764BE" w:rsidR="00DE7482">
        <w:rPr>
          <w:rFonts w:asciiTheme="minorHAnsi" w:hAnsiTheme="minorHAnsi" w:eastAsiaTheme="minorEastAsia" w:cstheme="minorBidi"/>
          <w:sz w:val="20"/>
          <w:szCs w:val="20"/>
        </w:rPr>
        <w:t>No specific sector</w:t>
      </w:r>
    </w:p>
    <w:tbl>
      <w:tblPr>
        <w:tblW w:w="3808" w:type="dxa"/>
        <w:tblLook w:val="04A0" w:firstRow="1" w:lastRow="0" w:firstColumn="1" w:lastColumn="0" w:noHBand="0" w:noVBand="1"/>
      </w:tblPr>
      <w:tblGrid>
        <w:gridCol w:w="3808"/>
      </w:tblGrid>
      <w:tr w:rsidRPr="002764BE" w:rsidR="004D425B" w:rsidTr="004D425B" w14:paraId="5FC7CDA0"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62B5493E"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Aerospace</w:t>
            </w:r>
          </w:p>
        </w:tc>
      </w:tr>
      <w:tr w:rsidRPr="002764BE" w:rsidR="004D425B" w:rsidTr="004D425B" w14:paraId="1C2562FA"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0F2867DE"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Aerospace and Defence</w:t>
            </w:r>
          </w:p>
        </w:tc>
      </w:tr>
      <w:tr w:rsidRPr="002764BE" w:rsidR="004D425B" w:rsidTr="004D425B" w14:paraId="41B12D38"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6152D48E"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Airlines</w:t>
            </w:r>
          </w:p>
        </w:tc>
      </w:tr>
      <w:tr w:rsidRPr="002764BE" w:rsidR="004D425B" w:rsidTr="004D425B" w14:paraId="0C7A6D17"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45208AD2"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Alternative Electricity</w:t>
            </w:r>
          </w:p>
        </w:tc>
      </w:tr>
      <w:tr w:rsidRPr="002764BE" w:rsidR="004D425B" w:rsidTr="004D425B" w14:paraId="557A3610"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4FB7B3D1"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Alternative Energy</w:t>
            </w:r>
          </w:p>
        </w:tc>
      </w:tr>
      <w:tr w:rsidRPr="002764BE" w:rsidR="004D425B" w:rsidTr="004D425B" w14:paraId="52974FF4"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4C78D52F"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Alternative Fuels</w:t>
            </w:r>
          </w:p>
        </w:tc>
      </w:tr>
      <w:tr w:rsidRPr="002764BE" w:rsidR="004D425B" w:rsidTr="004D425B" w14:paraId="51A9A0F3"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11E3225A"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Aluminum</w:t>
            </w:r>
          </w:p>
        </w:tc>
      </w:tr>
      <w:tr w:rsidRPr="002764BE" w:rsidR="004D425B" w:rsidTr="004D425B" w14:paraId="05664430"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73906457"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Apparel Retailers</w:t>
            </w:r>
          </w:p>
        </w:tc>
      </w:tr>
      <w:tr w:rsidRPr="002764BE" w:rsidR="004D425B" w:rsidTr="004D425B" w14:paraId="5CD870AA"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3F528C2D"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Asset Managers</w:t>
            </w:r>
          </w:p>
        </w:tc>
      </w:tr>
      <w:tr w:rsidRPr="002764BE" w:rsidR="004D425B" w:rsidTr="004D425B" w14:paraId="6A71C5B3"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76670D2F"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Auto Parts</w:t>
            </w:r>
          </w:p>
        </w:tc>
      </w:tr>
      <w:tr w:rsidRPr="002764BE" w:rsidR="004D425B" w:rsidTr="004D425B" w14:paraId="6A48AF48"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29BA4729"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Automobiles</w:t>
            </w:r>
          </w:p>
        </w:tc>
      </w:tr>
      <w:tr w:rsidRPr="002764BE" w:rsidR="004D425B" w:rsidTr="004D425B" w14:paraId="2616BA15"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017950A0"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Automobiles &amp; Parts</w:t>
            </w:r>
          </w:p>
        </w:tc>
      </w:tr>
      <w:tr w:rsidRPr="002764BE" w:rsidR="004D425B" w:rsidTr="004D425B" w14:paraId="40A2B76E"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50ED74B2"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Banks</w:t>
            </w:r>
          </w:p>
        </w:tc>
      </w:tr>
      <w:tr w:rsidRPr="002764BE" w:rsidR="004D425B" w:rsidTr="004D425B" w14:paraId="371D935D"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3D63C230"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Beverages</w:t>
            </w:r>
          </w:p>
        </w:tc>
      </w:tr>
      <w:tr w:rsidRPr="002764BE" w:rsidR="004D425B" w:rsidTr="004D425B" w14:paraId="36166011"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04AB2E28"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Biotechnology</w:t>
            </w:r>
          </w:p>
        </w:tc>
      </w:tr>
      <w:tr w:rsidRPr="002764BE" w:rsidR="004D425B" w:rsidTr="004D425B" w14:paraId="528BD808"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1370341C"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Brewers</w:t>
            </w:r>
          </w:p>
        </w:tc>
      </w:tr>
      <w:tr w:rsidRPr="002764BE" w:rsidR="004D425B" w:rsidTr="004D425B" w14:paraId="3F1ED938"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59EB9E25"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Broadcasting &amp; Entertainment</w:t>
            </w:r>
          </w:p>
        </w:tc>
      </w:tr>
      <w:tr w:rsidRPr="002764BE" w:rsidR="004D425B" w:rsidTr="004D425B" w14:paraId="52F74011"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1D8002C7"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Broadline Retailers</w:t>
            </w:r>
          </w:p>
        </w:tc>
      </w:tr>
      <w:tr w:rsidRPr="002764BE" w:rsidR="004D425B" w:rsidTr="004D425B" w14:paraId="2A1EB71D"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7261B9B8"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Building materials and Fixtures</w:t>
            </w:r>
          </w:p>
        </w:tc>
      </w:tr>
      <w:tr w:rsidRPr="002764BE" w:rsidR="004D425B" w:rsidTr="004D425B" w14:paraId="447DDEE0"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7763A355"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Business Support Services</w:t>
            </w:r>
          </w:p>
        </w:tc>
      </w:tr>
      <w:tr w:rsidRPr="002764BE" w:rsidR="004D425B" w:rsidTr="004D425B" w14:paraId="36C0A34E"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2BDC1FE7"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Business Training &amp; Employment Agencies</w:t>
            </w:r>
          </w:p>
        </w:tc>
      </w:tr>
      <w:tr w:rsidRPr="002764BE" w:rsidR="004D425B" w:rsidTr="004D425B" w14:paraId="69AEF16A"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1745BEA1"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Chemicals</w:t>
            </w:r>
          </w:p>
        </w:tc>
      </w:tr>
      <w:tr w:rsidRPr="002764BE" w:rsidR="004D425B" w:rsidTr="004D425B" w14:paraId="2D698296"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777061EC"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Clothing &amp; Accessories</w:t>
            </w:r>
          </w:p>
        </w:tc>
      </w:tr>
      <w:tr w:rsidRPr="002764BE" w:rsidR="004D425B" w:rsidTr="004D425B" w14:paraId="3ED3B496"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43C3850A"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lastRenderedPageBreak/>
              <w:t>Coal</w:t>
            </w:r>
          </w:p>
        </w:tc>
      </w:tr>
      <w:tr w:rsidRPr="002764BE" w:rsidR="004D425B" w:rsidTr="004D425B" w14:paraId="2349921F"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5AC3C42B"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Commercial Vehicles &amp; Trucks</w:t>
            </w:r>
          </w:p>
        </w:tc>
      </w:tr>
      <w:tr w:rsidRPr="002764BE" w:rsidR="004D425B" w:rsidTr="004D425B" w14:paraId="772ABD4B"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58776356"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Commodity Chemicals</w:t>
            </w:r>
          </w:p>
        </w:tc>
      </w:tr>
      <w:tr w:rsidRPr="002764BE" w:rsidR="004D425B" w:rsidTr="004D425B" w14:paraId="2DCF52FD"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3DACEB65"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Computer Hardware</w:t>
            </w:r>
          </w:p>
        </w:tc>
      </w:tr>
      <w:tr w:rsidRPr="002764BE" w:rsidR="004D425B" w:rsidTr="004D425B" w14:paraId="3B53AB1F"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05AF90D3"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Computer Services</w:t>
            </w:r>
          </w:p>
        </w:tc>
      </w:tr>
      <w:tr w:rsidRPr="002764BE" w:rsidR="004D425B" w:rsidTr="004D425B" w14:paraId="75D1D8A9"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13D88E25"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Construction and Materials</w:t>
            </w:r>
          </w:p>
        </w:tc>
      </w:tr>
      <w:tr w:rsidRPr="002764BE" w:rsidR="004D425B" w:rsidTr="004D425B" w14:paraId="3DDBE6EB"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0E71C694"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Consumer Electronics</w:t>
            </w:r>
          </w:p>
        </w:tc>
      </w:tr>
      <w:tr w:rsidRPr="002764BE" w:rsidR="004D425B" w:rsidTr="004D425B" w14:paraId="2397C001"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3836A654"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Consumer Finance</w:t>
            </w:r>
          </w:p>
        </w:tc>
      </w:tr>
      <w:tr w:rsidRPr="002764BE" w:rsidR="004D425B" w:rsidTr="004D425B" w14:paraId="16744AEC"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0FADB7E3"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Containers &amp; Packaging</w:t>
            </w:r>
          </w:p>
        </w:tc>
      </w:tr>
      <w:tr w:rsidRPr="002764BE" w:rsidR="004D425B" w:rsidTr="004D425B" w14:paraId="4F7FD61C"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066AEFD8"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Conventional Electricity</w:t>
            </w:r>
          </w:p>
        </w:tc>
      </w:tr>
      <w:tr w:rsidRPr="002764BE" w:rsidR="004D425B" w:rsidTr="004D425B" w14:paraId="6D5E1287"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7645C330"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Defence</w:t>
            </w:r>
          </w:p>
        </w:tc>
      </w:tr>
      <w:tr w:rsidRPr="002764BE" w:rsidR="004D425B" w:rsidTr="004D425B" w14:paraId="23B7E328"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4CF9BC41"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Delivery Services</w:t>
            </w:r>
          </w:p>
        </w:tc>
      </w:tr>
      <w:tr w:rsidRPr="002764BE" w:rsidR="004D425B" w:rsidTr="004D425B" w14:paraId="62951F63"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60922B54"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Distillers &amp; Vintners</w:t>
            </w:r>
          </w:p>
        </w:tc>
      </w:tr>
      <w:tr w:rsidRPr="002764BE" w:rsidR="004D425B" w:rsidTr="004D425B" w14:paraId="33F54EED"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0DE20C0F"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Diversified Industrials</w:t>
            </w:r>
          </w:p>
        </w:tc>
      </w:tr>
      <w:tr w:rsidRPr="002764BE" w:rsidR="004D425B" w:rsidTr="004D425B" w14:paraId="40877DF5"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64E1ABC4"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Diversified REITs</w:t>
            </w:r>
          </w:p>
        </w:tc>
      </w:tr>
      <w:tr w:rsidRPr="002764BE" w:rsidR="004D425B" w:rsidTr="004D425B" w14:paraId="4A7B1930"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28F7EE3B"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Drug Retailers</w:t>
            </w:r>
          </w:p>
        </w:tc>
      </w:tr>
      <w:tr w:rsidRPr="002764BE" w:rsidR="004D425B" w:rsidTr="004D425B" w14:paraId="6C094D63"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6F82126A"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Durable Household Products</w:t>
            </w:r>
          </w:p>
        </w:tc>
      </w:tr>
      <w:tr w:rsidRPr="002764BE" w:rsidR="006A3894" w:rsidTr="004D425B" w14:paraId="08987690" w14:textId="77777777">
        <w:trPr>
          <w:trHeight w:val="290"/>
        </w:trPr>
        <w:tc>
          <w:tcPr>
            <w:tcW w:w="3808" w:type="dxa"/>
            <w:tcBorders>
              <w:top w:val="nil"/>
              <w:left w:val="nil"/>
              <w:bottom w:val="nil"/>
              <w:right w:val="nil"/>
            </w:tcBorders>
            <w:shd w:val="clear" w:color="auto" w:fill="auto"/>
            <w:noWrap/>
            <w:vAlign w:val="bottom"/>
          </w:tcPr>
          <w:p w:rsidRPr="002764BE" w:rsidR="006A3894" w:rsidP="004D425B" w:rsidRDefault="006A3894" w14:paraId="753EE307" w14:textId="43FA3068">
            <w:pPr>
              <w:rPr>
                <w:rFonts w:ascii="Calibri" w:hAnsi="Calibri" w:eastAsia="Times New Roman" w:cs="Calibri"/>
                <w:color w:val="000000"/>
                <w:sz w:val="20"/>
                <w:szCs w:val="20"/>
                <w:lang w:eastAsia="en-US"/>
              </w:rPr>
            </w:pPr>
            <w:r>
              <w:rPr>
                <w:rFonts w:ascii="Calibri" w:hAnsi="Calibri" w:eastAsia="Times New Roman" w:cs="Calibri"/>
                <w:color w:val="000000"/>
                <w:sz w:val="20"/>
                <w:szCs w:val="20"/>
                <w:lang w:eastAsia="en-US"/>
              </w:rPr>
              <w:t>Education &amp; Training</w:t>
            </w:r>
          </w:p>
        </w:tc>
      </w:tr>
      <w:tr w:rsidRPr="002764BE" w:rsidR="004D425B" w:rsidTr="004D425B" w14:paraId="39513F6C"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3BEAC9EC"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Electrical Components &amp; Equipment</w:t>
            </w:r>
          </w:p>
        </w:tc>
      </w:tr>
      <w:tr w:rsidRPr="002764BE" w:rsidR="004D425B" w:rsidTr="004D425B" w14:paraId="3F765B23"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7CFAE028"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Electricity</w:t>
            </w:r>
          </w:p>
        </w:tc>
      </w:tr>
      <w:tr w:rsidRPr="002764BE" w:rsidR="004D425B" w:rsidTr="004D425B" w14:paraId="3AC8BF9A"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3A932A40"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Electronic &amp; Electrical Equipment</w:t>
            </w:r>
          </w:p>
        </w:tc>
      </w:tr>
      <w:tr w:rsidRPr="002764BE" w:rsidR="004D425B" w:rsidTr="004D425B" w14:paraId="2AB938AD"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426B556E"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Electronic Equipment</w:t>
            </w:r>
          </w:p>
        </w:tc>
      </w:tr>
      <w:tr w:rsidRPr="002764BE" w:rsidR="004D425B" w:rsidTr="004D425B" w14:paraId="47894419"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1EC004EA"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Electronic Office Equipment</w:t>
            </w:r>
          </w:p>
        </w:tc>
      </w:tr>
      <w:tr w:rsidRPr="002764BE" w:rsidR="004D425B" w:rsidTr="004D425B" w14:paraId="246B8F4A"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78064AAC"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Equity Investment Instruments</w:t>
            </w:r>
          </w:p>
        </w:tc>
      </w:tr>
      <w:tr w:rsidRPr="002764BE" w:rsidR="004D425B" w:rsidTr="004D425B" w14:paraId="2DF7B621"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4D64C573"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Exploration &amp; Production</w:t>
            </w:r>
          </w:p>
        </w:tc>
      </w:tr>
      <w:tr w:rsidRPr="002764BE" w:rsidR="004D425B" w:rsidTr="004D425B" w14:paraId="541AA44B"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1312D24E"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Farming &amp; Fishing</w:t>
            </w:r>
          </w:p>
        </w:tc>
      </w:tr>
      <w:tr w:rsidRPr="002764BE" w:rsidR="004D425B" w:rsidTr="004D425B" w14:paraId="1A5B0D13"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1D1DC6A9"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Financial Administration</w:t>
            </w:r>
          </w:p>
        </w:tc>
      </w:tr>
      <w:tr w:rsidRPr="002764BE" w:rsidR="004D425B" w:rsidTr="004D425B" w14:paraId="5E400DA5"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321156EA"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Financial Services</w:t>
            </w:r>
          </w:p>
        </w:tc>
      </w:tr>
      <w:tr w:rsidRPr="002764BE" w:rsidR="004D425B" w:rsidTr="004D425B" w14:paraId="0D6BADF2"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5A586D73"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Fixed Line Telecommunications</w:t>
            </w:r>
          </w:p>
        </w:tc>
      </w:tr>
      <w:tr w:rsidRPr="002764BE" w:rsidR="004D425B" w:rsidTr="004D425B" w14:paraId="5CB393E9"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76FCD63B"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Food &amp; Drug Retailers</w:t>
            </w:r>
          </w:p>
        </w:tc>
      </w:tr>
      <w:tr w:rsidRPr="002764BE" w:rsidR="004D425B" w:rsidTr="004D425B" w14:paraId="1F97DD5F"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703E42DC"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Food Producers</w:t>
            </w:r>
          </w:p>
        </w:tc>
      </w:tr>
      <w:tr w:rsidRPr="002764BE" w:rsidR="004D425B" w:rsidTr="004D425B" w14:paraId="45987407"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20144B46"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Food Products</w:t>
            </w:r>
          </w:p>
        </w:tc>
      </w:tr>
      <w:tr w:rsidRPr="002764BE" w:rsidR="004D425B" w:rsidTr="004D425B" w14:paraId="3C5B7204"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04A801D8"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Food Retailers &amp; Wholesalers</w:t>
            </w:r>
          </w:p>
        </w:tc>
      </w:tr>
      <w:tr w:rsidRPr="002764BE" w:rsidR="004D425B" w:rsidTr="004D425B" w14:paraId="645C4866"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1B31E649"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Footwear</w:t>
            </w:r>
          </w:p>
        </w:tc>
      </w:tr>
      <w:tr w:rsidRPr="002764BE" w:rsidR="004D425B" w:rsidTr="004D425B" w14:paraId="479FBE66"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43524EA4"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Forestry</w:t>
            </w:r>
          </w:p>
        </w:tc>
      </w:tr>
      <w:tr w:rsidRPr="002764BE" w:rsidR="004D425B" w:rsidTr="004D425B" w14:paraId="0CF24437"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56581A35"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Forestry &amp; Paper</w:t>
            </w:r>
          </w:p>
        </w:tc>
      </w:tr>
      <w:tr w:rsidRPr="002764BE" w:rsidR="004D425B" w:rsidTr="004D425B" w14:paraId="502A8854"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452FA71B"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Full Line Insurance</w:t>
            </w:r>
          </w:p>
        </w:tc>
      </w:tr>
      <w:tr w:rsidRPr="002764BE" w:rsidR="004D425B" w:rsidTr="004D425B" w14:paraId="0D5CC359"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0ABCF056"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Furnishings</w:t>
            </w:r>
          </w:p>
        </w:tc>
      </w:tr>
      <w:tr w:rsidRPr="002764BE" w:rsidR="004D425B" w:rsidTr="004D425B" w14:paraId="4B49CE43"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3ABEF856"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Gambling</w:t>
            </w:r>
          </w:p>
        </w:tc>
      </w:tr>
      <w:tr w:rsidRPr="002764BE" w:rsidR="004D425B" w:rsidTr="004D425B" w14:paraId="25C0B750"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697AC411"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Gas Distribution</w:t>
            </w:r>
          </w:p>
        </w:tc>
      </w:tr>
      <w:tr w:rsidRPr="002764BE" w:rsidR="004D425B" w:rsidTr="004D425B" w14:paraId="164A2944"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6D454A8E"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Gas, Water &amp; Multiutilities</w:t>
            </w:r>
          </w:p>
        </w:tc>
      </w:tr>
      <w:tr w:rsidRPr="002764BE" w:rsidR="004D425B" w:rsidTr="004D425B" w14:paraId="32B2993E"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361DDCF6"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General Industrials</w:t>
            </w:r>
          </w:p>
        </w:tc>
      </w:tr>
      <w:tr w:rsidRPr="002764BE" w:rsidR="004D425B" w:rsidTr="004D425B" w14:paraId="098ACF08"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08ADAB21"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General Mining</w:t>
            </w:r>
          </w:p>
        </w:tc>
      </w:tr>
      <w:tr w:rsidRPr="002764BE" w:rsidR="004D425B" w:rsidTr="004D425B" w14:paraId="6B65FBE3"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2D3528AB"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General Retailers</w:t>
            </w:r>
          </w:p>
        </w:tc>
      </w:tr>
      <w:tr w:rsidRPr="002764BE" w:rsidR="004D425B" w:rsidTr="004D425B" w14:paraId="58A133F4"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427D3684"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Gold Mining</w:t>
            </w:r>
          </w:p>
        </w:tc>
      </w:tr>
      <w:tr w:rsidRPr="002764BE" w:rsidR="004D425B" w:rsidTr="004D425B" w14:paraId="78882788"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3B52F4DA"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Health Care Equipment &amp; Services</w:t>
            </w:r>
          </w:p>
        </w:tc>
      </w:tr>
      <w:tr w:rsidRPr="002764BE" w:rsidR="004D425B" w:rsidTr="004D425B" w14:paraId="2C3F2447"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1A619288"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Health Care Providers</w:t>
            </w:r>
          </w:p>
        </w:tc>
      </w:tr>
      <w:tr w:rsidRPr="002764BE" w:rsidR="004D425B" w:rsidTr="004D425B" w14:paraId="259C6E73"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0D5F8C77"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Heavy Construction</w:t>
            </w:r>
          </w:p>
        </w:tc>
      </w:tr>
      <w:tr w:rsidRPr="002764BE" w:rsidR="004D425B" w:rsidTr="004D425B" w14:paraId="7FC605C5"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7D45F49C"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Home Construction</w:t>
            </w:r>
          </w:p>
        </w:tc>
      </w:tr>
      <w:tr w:rsidRPr="002764BE" w:rsidR="004D425B" w:rsidTr="004D425B" w14:paraId="08579763"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6AD85591"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Home Improvement Retailers</w:t>
            </w:r>
          </w:p>
        </w:tc>
      </w:tr>
      <w:tr w:rsidRPr="002764BE" w:rsidR="004D425B" w:rsidTr="004D425B" w14:paraId="6A141BF6"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2357603F"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Hotel &amp; Lodging REITs</w:t>
            </w:r>
          </w:p>
        </w:tc>
      </w:tr>
      <w:tr w:rsidRPr="002764BE" w:rsidR="004D425B" w:rsidTr="004D425B" w14:paraId="29CBEE74"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2081ACB9"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Hotels</w:t>
            </w:r>
          </w:p>
        </w:tc>
      </w:tr>
      <w:tr w:rsidRPr="002764BE" w:rsidR="004D425B" w:rsidTr="004D425B" w14:paraId="62764ADB"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0F87A94B"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Household Goods &amp; Home Construction</w:t>
            </w:r>
          </w:p>
        </w:tc>
      </w:tr>
      <w:tr w:rsidRPr="002764BE" w:rsidR="004D425B" w:rsidTr="004D425B" w14:paraId="1E2C75FC"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6F229EA1"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Industrial &amp; Office REITs</w:t>
            </w:r>
          </w:p>
        </w:tc>
      </w:tr>
      <w:tr w:rsidRPr="002764BE" w:rsidR="004D425B" w:rsidTr="004D425B" w14:paraId="49F3BD3A"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2AB702D0"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Industrial Engineering</w:t>
            </w:r>
          </w:p>
        </w:tc>
      </w:tr>
      <w:tr w:rsidRPr="002764BE" w:rsidR="004D425B" w:rsidTr="004D425B" w14:paraId="2D63E0EB"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26AF47D8"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Industrial Machinery</w:t>
            </w:r>
          </w:p>
        </w:tc>
      </w:tr>
      <w:tr w:rsidRPr="002764BE" w:rsidR="004D425B" w:rsidTr="004D425B" w14:paraId="1A7D9D17"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6BB85ABB"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Industrial Metals and Mining</w:t>
            </w:r>
          </w:p>
        </w:tc>
      </w:tr>
      <w:tr w:rsidRPr="002764BE" w:rsidR="004D425B" w:rsidTr="004D425B" w14:paraId="03536492"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60003739"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Industrial Suppliers</w:t>
            </w:r>
          </w:p>
        </w:tc>
      </w:tr>
      <w:tr w:rsidRPr="002764BE" w:rsidR="004D425B" w:rsidTr="004D425B" w14:paraId="61B6A479"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3145E6DE"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Industrial Transportation</w:t>
            </w:r>
          </w:p>
        </w:tc>
      </w:tr>
      <w:tr w:rsidRPr="002764BE" w:rsidR="004D425B" w:rsidTr="004D425B" w14:paraId="79E17A03"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36D08DEC"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Industries</w:t>
            </w:r>
          </w:p>
        </w:tc>
      </w:tr>
      <w:tr w:rsidRPr="002764BE" w:rsidR="004D425B" w:rsidTr="004D425B" w14:paraId="1B479585"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5A12B8C7"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Insurance Brokers</w:t>
            </w:r>
          </w:p>
        </w:tc>
      </w:tr>
      <w:tr w:rsidRPr="002764BE" w:rsidR="004D425B" w:rsidTr="004D425B" w14:paraId="3CB65C34"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243FC006"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Integrated Oil &amp; Gas</w:t>
            </w:r>
          </w:p>
        </w:tc>
      </w:tr>
      <w:tr w:rsidRPr="002764BE" w:rsidR="004D425B" w:rsidTr="004D425B" w14:paraId="72E40A0F"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3AFC0F4F"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Internet</w:t>
            </w:r>
          </w:p>
        </w:tc>
      </w:tr>
      <w:tr w:rsidRPr="002764BE" w:rsidR="004D425B" w:rsidTr="004D425B" w14:paraId="39A2B38D"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3162E2C7"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Investment Services</w:t>
            </w:r>
          </w:p>
        </w:tc>
      </w:tr>
      <w:tr w:rsidRPr="002764BE" w:rsidR="004D425B" w:rsidTr="004D425B" w14:paraId="6C10A2AF"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31CEF819"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Iron and Steel</w:t>
            </w:r>
          </w:p>
        </w:tc>
      </w:tr>
      <w:tr w:rsidRPr="002764BE" w:rsidR="004D425B" w:rsidTr="004D425B" w14:paraId="455F1AF2"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553DF7FA"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Leisure Goods</w:t>
            </w:r>
          </w:p>
        </w:tc>
      </w:tr>
      <w:tr w:rsidRPr="002764BE" w:rsidR="004D425B" w:rsidTr="004D425B" w14:paraId="5943DB42"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6C9989AE"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Life Insurance</w:t>
            </w:r>
          </w:p>
        </w:tc>
      </w:tr>
      <w:tr w:rsidRPr="002764BE" w:rsidR="004D425B" w:rsidTr="004D425B" w14:paraId="6A6C51D0"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1B3F6758"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Marine Transportation</w:t>
            </w:r>
          </w:p>
        </w:tc>
      </w:tr>
      <w:tr w:rsidRPr="002764BE" w:rsidR="004D425B" w:rsidTr="004D425B" w14:paraId="7E36EB75"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588B9744"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Media</w:t>
            </w:r>
          </w:p>
        </w:tc>
      </w:tr>
      <w:tr w:rsidRPr="002764BE" w:rsidR="004D425B" w:rsidTr="004D425B" w14:paraId="77D61372"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1BF3ECF4"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Media Agencies</w:t>
            </w:r>
          </w:p>
        </w:tc>
      </w:tr>
      <w:tr w:rsidRPr="002764BE" w:rsidR="004D425B" w:rsidTr="004D425B" w14:paraId="3A498238"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6AB4EF34"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Medical Equipment</w:t>
            </w:r>
          </w:p>
        </w:tc>
      </w:tr>
      <w:tr w:rsidRPr="002764BE" w:rsidR="004D425B" w:rsidTr="004D425B" w14:paraId="20EF8665"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31158080"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Medical Supplies</w:t>
            </w:r>
          </w:p>
        </w:tc>
      </w:tr>
      <w:tr w:rsidRPr="002764BE" w:rsidR="004D425B" w:rsidTr="004D425B" w14:paraId="42511306"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200386A4"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Mining</w:t>
            </w:r>
          </w:p>
        </w:tc>
      </w:tr>
      <w:tr w:rsidRPr="002764BE" w:rsidR="004D425B" w:rsidTr="004D425B" w14:paraId="15C7BF22"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3B53B807"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Mobile Telecommunications</w:t>
            </w:r>
          </w:p>
        </w:tc>
      </w:tr>
      <w:tr w:rsidRPr="002764BE" w:rsidR="004D425B" w:rsidTr="004D425B" w14:paraId="2B1584BA"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2AFC45FB"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Mortgage Finance</w:t>
            </w:r>
          </w:p>
        </w:tc>
      </w:tr>
      <w:tr w:rsidRPr="002764BE" w:rsidR="004D425B" w:rsidTr="004D425B" w14:paraId="35889466"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7391A58A"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Mortgage REITs</w:t>
            </w:r>
          </w:p>
        </w:tc>
      </w:tr>
      <w:tr w:rsidRPr="002764BE" w:rsidR="004D425B" w:rsidTr="004D425B" w14:paraId="66C0A13B" w14:textId="77777777">
        <w:trPr>
          <w:trHeight w:val="290"/>
        </w:trPr>
        <w:tc>
          <w:tcPr>
            <w:tcW w:w="3808" w:type="dxa"/>
            <w:tcBorders>
              <w:top w:val="nil"/>
              <w:left w:val="nil"/>
              <w:bottom w:val="nil"/>
              <w:right w:val="nil"/>
            </w:tcBorders>
            <w:shd w:val="clear" w:color="auto" w:fill="auto"/>
            <w:noWrap/>
            <w:vAlign w:val="bottom"/>
            <w:hideMark/>
          </w:tcPr>
          <w:p w:rsidRPr="002764BE" w:rsidR="00A9656C" w:rsidP="004D425B" w:rsidRDefault="004D425B" w14:paraId="53B1CADF" w14:textId="0F0A9FE8">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Multiutilities</w:t>
            </w:r>
          </w:p>
        </w:tc>
      </w:tr>
      <w:tr w:rsidRPr="002764BE" w:rsidR="004D425B" w:rsidTr="004D425B" w14:paraId="2E4B7A3D"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06F63492"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Nondurable Household Products</w:t>
            </w:r>
          </w:p>
        </w:tc>
      </w:tr>
      <w:tr w:rsidRPr="002764BE" w:rsidR="004D425B" w:rsidTr="004D425B" w14:paraId="4DDF2400"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209D4EA7"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Nonequity Investment Instruments</w:t>
            </w:r>
          </w:p>
        </w:tc>
      </w:tr>
      <w:tr w:rsidRPr="002764BE" w:rsidR="004D425B" w:rsidTr="004D425B" w14:paraId="146227F4"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0474EAD9"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nonferrous metals</w:t>
            </w:r>
          </w:p>
        </w:tc>
      </w:tr>
      <w:tr w:rsidRPr="002764BE" w:rsidR="004D425B" w:rsidTr="004D425B" w14:paraId="5E8E50B0"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14A37A0F"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Nonlife Insurance</w:t>
            </w:r>
          </w:p>
        </w:tc>
      </w:tr>
      <w:tr w:rsidRPr="002764BE" w:rsidR="004D425B" w:rsidTr="004D425B" w14:paraId="4B6D94CA"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14BA5578"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Oil &amp; Gas Producers</w:t>
            </w:r>
          </w:p>
        </w:tc>
      </w:tr>
      <w:tr w:rsidRPr="002764BE" w:rsidR="004D425B" w:rsidTr="004D425B" w14:paraId="6CFA041E"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45F1EC10"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Oil Equipment &amp; Services</w:t>
            </w:r>
          </w:p>
        </w:tc>
      </w:tr>
      <w:tr w:rsidRPr="002764BE" w:rsidR="004D425B" w:rsidTr="004D425B" w14:paraId="26932BB7"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4E7CD8BA"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Oil Equipment, Services &amp; Distribution</w:t>
            </w:r>
          </w:p>
        </w:tc>
      </w:tr>
      <w:tr w:rsidRPr="002764BE" w:rsidR="004D425B" w:rsidTr="004D425B" w14:paraId="78506D9F"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7700E4A4"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Paper</w:t>
            </w:r>
          </w:p>
        </w:tc>
      </w:tr>
      <w:tr w:rsidRPr="002764BE" w:rsidR="004D425B" w:rsidTr="004D425B" w14:paraId="1943D453"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408A6B51"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Personal Goods</w:t>
            </w:r>
          </w:p>
        </w:tc>
      </w:tr>
      <w:tr w:rsidRPr="002764BE" w:rsidR="004D425B" w:rsidTr="004D425B" w14:paraId="474ED9DB"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5A353C15"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Personal Products</w:t>
            </w:r>
          </w:p>
        </w:tc>
      </w:tr>
      <w:tr w:rsidRPr="002764BE" w:rsidR="004D425B" w:rsidTr="004D425B" w14:paraId="5A415119"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37087370"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Pharmaceuticals</w:t>
            </w:r>
          </w:p>
        </w:tc>
      </w:tr>
      <w:tr w:rsidRPr="002764BE" w:rsidR="004D425B" w:rsidTr="004D425B" w14:paraId="6F273A83"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16D11BE1"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Pharmaceuticals &amp; Biotechnology</w:t>
            </w:r>
          </w:p>
        </w:tc>
      </w:tr>
      <w:tr w:rsidRPr="002764BE" w:rsidR="004D425B" w:rsidTr="004D425B" w14:paraId="4CBE84C5"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4EFCA122"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Pipelines</w:t>
            </w:r>
          </w:p>
        </w:tc>
      </w:tr>
      <w:tr w:rsidRPr="002764BE" w:rsidR="004D425B" w:rsidTr="004D425B" w14:paraId="293727DC"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43F8573A"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Platinum and Precious Metals</w:t>
            </w:r>
          </w:p>
        </w:tc>
      </w:tr>
      <w:tr w:rsidRPr="002764BE" w:rsidR="004D425B" w:rsidTr="004D425B" w14:paraId="721C16F8"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4400E9F4"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Property &amp; Casualty Insurance C</w:t>
            </w:r>
          </w:p>
        </w:tc>
      </w:tr>
      <w:tr w:rsidRPr="002764BE" w:rsidR="004D425B" w:rsidTr="004D425B" w14:paraId="2C90E0AA"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3AAA266C"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Publishing</w:t>
            </w:r>
          </w:p>
        </w:tc>
      </w:tr>
      <w:tr w:rsidRPr="002764BE" w:rsidR="004D425B" w:rsidTr="004D425B" w14:paraId="3BB863CC"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4D07B505"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Real Estate Holding &amp; Development</w:t>
            </w:r>
          </w:p>
        </w:tc>
      </w:tr>
      <w:tr w:rsidRPr="002764BE" w:rsidR="004D425B" w:rsidTr="004D425B" w14:paraId="4D683971"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2BD960ED"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Real Estate Investment &amp; Services</w:t>
            </w:r>
          </w:p>
        </w:tc>
      </w:tr>
      <w:tr w:rsidRPr="002764BE" w:rsidR="004D425B" w:rsidTr="004D425B" w14:paraId="1FF68CE0"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3270799F"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Real Estate Investment Trusts</w:t>
            </w:r>
          </w:p>
        </w:tc>
      </w:tr>
      <w:tr w:rsidRPr="002764BE" w:rsidR="004D425B" w:rsidTr="004D425B" w14:paraId="6BA7F57E"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5087251F"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Real Estate Services</w:t>
            </w:r>
          </w:p>
        </w:tc>
      </w:tr>
      <w:tr w:rsidRPr="002764BE" w:rsidR="004D425B" w:rsidTr="004D425B" w14:paraId="02270B92"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2581DDCF"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Recreational Products</w:t>
            </w:r>
          </w:p>
        </w:tc>
      </w:tr>
      <w:tr w:rsidRPr="002764BE" w:rsidR="004D425B" w:rsidTr="004D425B" w14:paraId="50133046"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2EF38A73"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Recreational Services</w:t>
            </w:r>
          </w:p>
        </w:tc>
      </w:tr>
      <w:tr w:rsidRPr="002764BE" w:rsidR="004D425B" w:rsidTr="004D425B" w14:paraId="465ACCF1"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0B2FDDC0"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Reinsurance</w:t>
            </w:r>
          </w:p>
        </w:tc>
      </w:tr>
      <w:tr w:rsidRPr="002764BE" w:rsidR="004D425B" w:rsidTr="004D425B" w14:paraId="391704C7"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24750A40"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Renewable Energy Equipment</w:t>
            </w:r>
          </w:p>
        </w:tc>
      </w:tr>
      <w:tr w:rsidRPr="002764BE" w:rsidR="004D425B" w:rsidTr="004D425B" w14:paraId="1CAA83D1"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431F23BB"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Residential REITs</w:t>
            </w:r>
          </w:p>
        </w:tc>
      </w:tr>
      <w:tr w:rsidRPr="002764BE" w:rsidR="004D425B" w:rsidTr="004D425B" w14:paraId="29387600"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548FBC52"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Restaurants &amp; Bars</w:t>
            </w:r>
          </w:p>
        </w:tc>
      </w:tr>
      <w:tr w:rsidRPr="002764BE" w:rsidR="004D425B" w:rsidTr="004D425B" w14:paraId="690E37FD"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76139A2A"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Retail REITs</w:t>
            </w:r>
          </w:p>
        </w:tc>
      </w:tr>
      <w:tr w:rsidRPr="002764BE" w:rsidR="004D425B" w:rsidTr="004D425B" w14:paraId="0C5E7A40"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6186D321"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Semiconductors</w:t>
            </w:r>
          </w:p>
        </w:tc>
      </w:tr>
      <w:tr w:rsidRPr="002764BE" w:rsidR="004D425B" w:rsidTr="004D425B" w14:paraId="3C2A2C81"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1F8493E3"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Soft Drinks</w:t>
            </w:r>
          </w:p>
        </w:tc>
      </w:tr>
      <w:tr w:rsidRPr="002764BE" w:rsidR="004D425B" w:rsidTr="004D425B" w14:paraId="6E56A34E"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38FA1DD1"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Software</w:t>
            </w:r>
          </w:p>
        </w:tc>
      </w:tr>
      <w:tr w:rsidRPr="002764BE" w:rsidR="004D425B" w:rsidTr="004D425B" w14:paraId="4F82CE50"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0CC3D303"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Software &amp; Computer Services</w:t>
            </w:r>
          </w:p>
        </w:tc>
      </w:tr>
      <w:tr w:rsidRPr="002764BE" w:rsidR="004D425B" w:rsidTr="004D425B" w14:paraId="583B23A1"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6831C40D"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Speciality Finance</w:t>
            </w:r>
          </w:p>
        </w:tc>
      </w:tr>
      <w:tr w:rsidRPr="002764BE" w:rsidR="004D425B" w:rsidTr="004D425B" w14:paraId="7FBBE2C3"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6FD2A975"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Specialized Consumer Services</w:t>
            </w:r>
          </w:p>
        </w:tc>
      </w:tr>
      <w:tr w:rsidRPr="002764BE" w:rsidR="004D425B" w:rsidTr="004D425B" w14:paraId="5DC64CE5"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65F75D61"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Specialty Chemicals</w:t>
            </w:r>
          </w:p>
        </w:tc>
      </w:tr>
      <w:tr w:rsidRPr="002764BE" w:rsidR="004D425B" w:rsidTr="004D425B" w14:paraId="385D18B0"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1B80D44C"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Specialty REITs</w:t>
            </w:r>
          </w:p>
        </w:tc>
      </w:tr>
      <w:tr w:rsidRPr="002764BE" w:rsidR="004D425B" w:rsidTr="004D425B" w14:paraId="2E8AD2A6"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6688F0CD"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lastRenderedPageBreak/>
              <w:t>Specialty Retailers</w:t>
            </w:r>
          </w:p>
        </w:tc>
      </w:tr>
      <w:tr w:rsidRPr="002764BE" w:rsidR="004D425B" w:rsidTr="004D425B" w14:paraId="43E259DA"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1EBFEC8B"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Support Services</w:t>
            </w:r>
          </w:p>
        </w:tc>
      </w:tr>
      <w:tr w:rsidRPr="002764BE" w:rsidR="004D425B" w:rsidTr="004D425B" w14:paraId="0AC28874"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5D9DD35D"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Technology Hardware &amp; Equipment</w:t>
            </w:r>
          </w:p>
        </w:tc>
      </w:tr>
      <w:tr w:rsidRPr="002764BE" w:rsidR="004D425B" w:rsidTr="004D425B" w14:paraId="787CA3BA"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63F992AB"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Telecommunications Equipment</w:t>
            </w:r>
          </w:p>
        </w:tc>
      </w:tr>
      <w:tr w:rsidRPr="002764BE" w:rsidR="004D425B" w:rsidTr="004D425B" w14:paraId="442E28D0"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60A20F34"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Tires</w:t>
            </w:r>
          </w:p>
        </w:tc>
      </w:tr>
      <w:tr w:rsidRPr="002764BE" w:rsidR="004D425B" w:rsidTr="004D425B" w14:paraId="77C58CC4"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39E0951F"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Tobacco</w:t>
            </w:r>
          </w:p>
        </w:tc>
      </w:tr>
      <w:tr w:rsidRPr="002764BE" w:rsidR="004D425B" w:rsidTr="004D425B" w14:paraId="19A1BB80"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70B6387B"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Toys</w:t>
            </w:r>
          </w:p>
        </w:tc>
      </w:tr>
      <w:tr w:rsidRPr="002764BE" w:rsidR="004D425B" w:rsidTr="004D425B" w14:paraId="3E404C98"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6CA2D7DE"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Transportation Services</w:t>
            </w:r>
          </w:p>
        </w:tc>
      </w:tr>
      <w:tr w:rsidRPr="002764BE" w:rsidR="004D425B" w:rsidTr="004D425B" w14:paraId="4E1F32E1"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43C74141"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Travel &amp; Leisure</w:t>
            </w:r>
          </w:p>
        </w:tc>
      </w:tr>
      <w:tr w:rsidRPr="002764BE" w:rsidR="004D425B" w:rsidTr="004D425B" w14:paraId="10D3B040"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1DEFBA88"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Travel &amp; Tourism</w:t>
            </w:r>
          </w:p>
        </w:tc>
      </w:tr>
      <w:tr w:rsidRPr="002764BE" w:rsidR="004D425B" w:rsidTr="004D425B" w14:paraId="133722A8"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241D4D9C"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Trucking</w:t>
            </w:r>
          </w:p>
        </w:tc>
      </w:tr>
      <w:tr w:rsidRPr="002764BE" w:rsidR="004D425B" w:rsidTr="004D425B" w14:paraId="3F0DA455"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4539375C"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Waste &amp; Disposal Services</w:t>
            </w:r>
          </w:p>
        </w:tc>
      </w:tr>
      <w:tr w:rsidRPr="002764BE" w:rsidR="004D425B" w:rsidTr="004D425B" w14:paraId="2CA1C7A0" w14:textId="77777777">
        <w:trPr>
          <w:trHeight w:val="290"/>
        </w:trPr>
        <w:tc>
          <w:tcPr>
            <w:tcW w:w="3808" w:type="dxa"/>
            <w:tcBorders>
              <w:top w:val="nil"/>
              <w:left w:val="nil"/>
              <w:bottom w:val="nil"/>
              <w:right w:val="nil"/>
            </w:tcBorders>
            <w:shd w:val="clear" w:color="auto" w:fill="auto"/>
            <w:noWrap/>
            <w:vAlign w:val="bottom"/>
            <w:hideMark/>
          </w:tcPr>
          <w:p w:rsidRPr="002764BE" w:rsidR="004D425B" w:rsidP="004D425B" w:rsidRDefault="004D425B" w14:paraId="0966178A" w14:textId="77777777">
            <w:pPr>
              <w:rPr>
                <w:rFonts w:ascii="Calibri" w:hAnsi="Calibri" w:eastAsia="Times New Roman" w:cs="Calibri"/>
                <w:color w:val="000000"/>
                <w:sz w:val="20"/>
                <w:szCs w:val="20"/>
                <w:lang w:eastAsia="en-US"/>
              </w:rPr>
            </w:pPr>
            <w:r w:rsidRPr="002764BE">
              <w:rPr>
                <w:rFonts w:ascii="Calibri" w:hAnsi="Calibri" w:eastAsia="Times New Roman" w:cs="Calibri"/>
                <w:color w:val="000000"/>
                <w:sz w:val="20"/>
                <w:szCs w:val="20"/>
                <w:lang w:eastAsia="en-US"/>
              </w:rPr>
              <w:t>Water</w:t>
            </w:r>
          </w:p>
        </w:tc>
      </w:tr>
    </w:tbl>
    <w:p w:rsidR="00201230" w:rsidP="0043674B" w:rsidRDefault="00201230" w14:paraId="5D98BB4E" w14:textId="77777777">
      <w:pPr>
        <w:spacing w:line="360" w:lineRule="exact"/>
        <w:rPr>
          <w:rFonts w:asciiTheme="minorHAnsi" w:hAnsiTheme="minorHAnsi" w:eastAsiaTheme="minorEastAsia" w:cstheme="minorBidi"/>
          <w:sz w:val="20"/>
          <w:szCs w:val="20"/>
        </w:rPr>
      </w:pPr>
      <w:r>
        <w:rPr>
          <w:rFonts w:asciiTheme="minorHAnsi" w:hAnsiTheme="minorHAnsi" w:eastAsiaTheme="minorEastAsia" w:cstheme="minorBidi"/>
          <w:sz w:val="20"/>
          <w:szCs w:val="20"/>
        </w:rPr>
        <w:t>Industry Association</w:t>
      </w:r>
    </w:p>
    <w:p w:rsidR="00201230" w:rsidP="0043674B" w:rsidRDefault="00201230" w14:paraId="7772EA39" w14:textId="77777777">
      <w:pPr>
        <w:spacing w:line="360" w:lineRule="exact"/>
        <w:rPr>
          <w:rFonts w:asciiTheme="minorHAnsi" w:hAnsiTheme="minorHAnsi" w:eastAsiaTheme="minorEastAsia" w:cstheme="minorBidi"/>
          <w:sz w:val="20"/>
          <w:szCs w:val="20"/>
        </w:rPr>
      </w:pPr>
      <w:r>
        <w:rPr>
          <w:rFonts w:asciiTheme="minorHAnsi" w:hAnsiTheme="minorHAnsi" w:eastAsiaTheme="minorEastAsia" w:cstheme="minorBidi"/>
          <w:sz w:val="20"/>
          <w:szCs w:val="20"/>
        </w:rPr>
        <w:t>Chamber of Commerce</w:t>
      </w:r>
    </w:p>
    <w:p w:rsidR="00201230" w:rsidP="0043674B" w:rsidRDefault="00201230" w14:paraId="6070CF7A" w14:textId="698EADBF">
      <w:pPr>
        <w:spacing w:line="360" w:lineRule="exact"/>
        <w:rPr>
          <w:rFonts w:asciiTheme="minorHAnsi" w:hAnsiTheme="minorHAnsi" w:eastAsiaTheme="minorEastAsia" w:cstheme="minorBidi"/>
          <w:sz w:val="20"/>
          <w:szCs w:val="20"/>
        </w:rPr>
      </w:pPr>
      <w:r>
        <w:rPr>
          <w:rFonts w:asciiTheme="minorHAnsi" w:hAnsiTheme="minorHAnsi" w:eastAsiaTheme="minorEastAsia" w:cstheme="minorBidi"/>
          <w:sz w:val="20"/>
          <w:szCs w:val="20"/>
        </w:rPr>
        <w:t>Stock Exchange</w:t>
      </w:r>
      <w:r w:rsidRPr="002764BE" w:rsidR="0043674B">
        <w:rPr>
          <w:rFonts w:asciiTheme="minorHAnsi" w:hAnsiTheme="minorHAnsi" w:eastAsiaTheme="minorEastAsia" w:cstheme="minorBidi"/>
          <w:sz w:val="20"/>
          <w:szCs w:val="20"/>
        </w:rPr>
        <w:t xml:space="preserve"> </w:t>
      </w:r>
    </w:p>
    <w:p w:rsidRPr="002764BE" w:rsidR="000A5A87" w:rsidP="0043674B" w:rsidRDefault="000A5A87" w14:paraId="1023FE50" w14:textId="3F880691">
      <w:pPr>
        <w:spacing w:line="360" w:lineRule="exact"/>
        <w:rPr>
          <w:rFonts w:asciiTheme="minorHAnsi" w:hAnsiTheme="minorHAnsi" w:eastAsiaTheme="minorEastAsia" w:cstheme="minorBidi"/>
          <w:color w:val="0D0D0D" w:themeColor="text1" w:themeTint="F2"/>
          <w:sz w:val="20"/>
          <w:szCs w:val="20"/>
        </w:rPr>
      </w:pPr>
      <w:r w:rsidRPr="002764BE">
        <w:rPr>
          <w:rFonts w:asciiTheme="minorHAnsi" w:hAnsiTheme="minorHAnsi" w:eastAsiaTheme="minorEastAsia" w:cstheme="minorBidi"/>
          <w:sz w:val="20"/>
          <w:szCs w:val="20"/>
        </w:rPr>
        <w:t xml:space="preserve">OTHER – with option to enter </w:t>
      </w:r>
    </w:p>
    <w:p w:rsidRPr="00D50277" w:rsidR="003F42E6" w:rsidP="00D50277" w:rsidRDefault="003F42E6" w14:paraId="011697ED" w14:textId="77777777">
      <w:pPr>
        <w:spacing w:line="360" w:lineRule="exact"/>
        <w:rPr>
          <w:rFonts w:asciiTheme="minorHAnsi" w:hAnsiTheme="minorHAnsi" w:eastAsiaTheme="minorEastAsia" w:cstheme="minorBidi"/>
          <w:b/>
          <w:bCs/>
        </w:rPr>
        <w:sectPr w:rsidRPr="00D50277" w:rsidR="003F42E6" w:rsidSect="003F42E6">
          <w:type w:val="continuous"/>
          <w:pgSz w:w="16838" w:h="11906" w:orient="landscape" w:code="9"/>
          <w:pgMar w:top="900" w:right="1440" w:bottom="900" w:left="1440" w:header="180" w:footer="568" w:gutter="0"/>
          <w:cols w:space="720" w:num="4"/>
          <w:docGrid w:type="lines" w:linePitch="360"/>
        </w:sectPr>
      </w:pPr>
    </w:p>
    <w:p w:rsidRPr="00D06332" w:rsidR="00D06332" w:rsidP="5A65EA69" w:rsidRDefault="00D06332" w14:paraId="12A5D04C" w14:textId="77777777">
      <w:pPr>
        <w:pStyle w:val="ListParagraph"/>
        <w:spacing w:line="360" w:lineRule="exact"/>
        <w:ind w:left="360" w:firstLine="0" w:firstLineChars="0"/>
        <w:rPr>
          <w:rFonts w:ascii="Calibri" w:hAnsi="Calibri" w:eastAsia="宋体" w:cs="Arial" w:asciiTheme="minorAscii" w:hAnsiTheme="minorAscii" w:eastAsiaTheme="minorEastAsia" w:cstheme="minorBidi"/>
          <w:b w:val="1"/>
          <w:bCs w:val="1"/>
          <w:color w:val="0D0D0D" w:themeColor="text1" w:themeTint="F2"/>
        </w:rPr>
      </w:pPr>
    </w:p>
    <w:p w:rsidRPr="00601782" w:rsidR="36801C41" w:rsidP="5A65EA69" w:rsidRDefault="45413AF0" w14:paraId="08E62F17" w14:textId="3E579882">
      <w:pPr>
        <w:pStyle w:val="ListParagraph"/>
        <w:numPr>
          <w:ilvl w:val="0"/>
          <w:numId w:val="57"/>
        </w:numPr>
        <w:spacing w:line="360" w:lineRule="exact"/>
        <w:ind w:firstLineChars="0"/>
        <w:rPr>
          <w:rFonts w:ascii="Calibri" w:hAnsi="Calibri" w:eastAsia="宋体" w:cs="Arial" w:asciiTheme="minorAscii" w:hAnsiTheme="minorAscii" w:eastAsiaTheme="minorEastAsia" w:cstheme="minorBidi"/>
          <w:b w:val="1"/>
          <w:bCs w:val="1"/>
          <w:color w:val="0D0D0D" w:themeColor="text1" w:themeTint="F2"/>
        </w:rPr>
      </w:pPr>
      <w:r w:rsidRPr="5A65EA69" w:rsidR="45413AF0">
        <w:rPr>
          <w:rFonts w:ascii="Calibri" w:hAnsi="Calibri" w:eastAsia="宋体" w:cs="Arial" w:asciiTheme="minorAscii" w:hAnsiTheme="minorAscii" w:eastAsiaTheme="minorEastAsia" w:cstheme="minorBidi"/>
          <w:b w:val="1"/>
          <w:bCs w:val="1"/>
        </w:rPr>
        <w:t>I</w:t>
      </w:r>
      <w:r w:rsidRPr="5A65EA69" w:rsidR="009101F4">
        <w:rPr>
          <w:rFonts w:ascii="Calibri" w:hAnsi="Calibri" w:eastAsia="宋体" w:cs="Arial" w:asciiTheme="minorAscii" w:hAnsiTheme="minorAscii" w:eastAsiaTheme="minorEastAsia" w:cstheme="minorBidi"/>
          <w:b w:val="1"/>
          <w:bCs w:val="1"/>
          <w:color w:val="0D0D0D" w:themeColor="text1" w:themeTint="F2" w:themeShade="FF"/>
        </w:rPr>
        <w:t>s</w:t>
      </w:r>
      <w:r w:rsidRPr="5A65EA69" w:rsidR="36801C41">
        <w:rPr>
          <w:rFonts w:ascii="Calibri" w:hAnsi="Calibri" w:eastAsia="宋体" w:cs="Arial" w:asciiTheme="minorAscii" w:hAnsiTheme="minorAscii" w:eastAsiaTheme="minorEastAsia" w:cstheme="minorBidi"/>
          <w:b w:val="1"/>
          <w:bCs w:val="1"/>
          <w:color w:val="0D0D0D" w:themeColor="text1" w:themeTint="F2" w:themeShade="FF"/>
        </w:rPr>
        <w:t xml:space="preserve"> your company</w:t>
      </w:r>
      <w:r w:rsidRPr="5A65EA69" w:rsidR="00855095">
        <w:rPr>
          <w:rFonts w:ascii="Calibri" w:hAnsi="Calibri" w:eastAsia="宋体" w:cs="Arial" w:asciiTheme="minorAscii" w:hAnsiTheme="minorAscii" w:eastAsiaTheme="minorEastAsia" w:cstheme="minorBidi"/>
          <w:b w:val="1"/>
          <w:bCs w:val="1"/>
          <w:color w:val="0D0D0D" w:themeColor="text1" w:themeTint="F2" w:themeShade="FF"/>
        </w:rPr>
        <w:t xml:space="preserve"> or organization</w:t>
      </w:r>
      <w:r w:rsidRPr="5A65EA69" w:rsidR="36801C41">
        <w:rPr>
          <w:rFonts w:ascii="Calibri" w:hAnsi="Calibri" w:eastAsia="宋体" w:cs="Arial" w:asciiTheme="minorAscii" w:hAnsiTheme="minorAscii" w:eastAsiaTheme="minorEastAsia" w:cstheme="minorBidi"/>
          <w:b w:val="1"/>
          <w:bCs w:val="1"/>
          <w:color w:val="0D0D0D" w:themeColor="text1" w:themeTint="F2" w:themeShade="FF"/>
        </w:rPr>
        <w:t xml:space="preserve"> </w:t>
      </w:r>
      <w:r w:rsidRPr="5A65EA69" w:rsidR="00DE7B0F">
        <w:rPr>
          <w:rFonts w:ascii="Calibri" w:hAnsi="Calibri" w:eastAsia="宋体" w:cs="Arial" w:asciiTheme="minorAscii" w:hAnsiTheme="minorAscii" w:eastAsiaTheme="minorEastAsia" w:cstheme="minorBidi"/>
          <w:b w:val="1"/>
          <w:bCs w:val="1"/>
          <w:color w:val="0D0D0D" w:themeColor="text1" w:themeTint="F2" w:themeShade="FF"/>
        </w:rPr>
        <w:t>eligible to join the WEPs</w:t>
      </w:r>
      <w:r w:rsidRPr="5A65EA69" w:rsidR="001673BA">
        <w:rPr>
          <w:rFonts w:ascii="Calibri" w:hAnsi="Calibri" w:eastAsia="宋体" w:cs="Arial" w:asciiTheme="minorAscii" w:hAnsiTheme="minorAscii" w:eastAsiaTheme="minorEastAsia" w:cstheme="minorBidi"/>
          <w:b w:val="1"/>
          <w:bCs w:val="1"/>
          <w:color w:val="0D0D0D" w:themeColor="text1" w:themeTint="F2" w:themeShade="FF"/>
        </w:rPr>
        <w:t xml:space="preserve">? </w:t>
      </w:r>
      <w:r w:rsidRPr="5A65EA69" w:rsidR="001B0E93">
        <w:rPr>
          <w:rFonts w:ascii="Calibri" w:hAnsi="Calibri" w:eastAsia="宋体" w:cs="Arial" w:asciiTheme="minorAscii" w:hAnsiTheme="minorAscii" w:eastAsiaTheme="minorEastAsia" w:cstheme="minorBidi"/>
          <w:color w:val="0D0D0D" w:themeColor="text1" w:themeTint="F2" w:themeShade="FF"/>
        </w:rPr>
        <w:t>Please note that a</w:t>
      </w:r>
      <w:r w:rsidRPr="5A65EA69" w:rsidR="001673BA">
        <w:rPr>
          <w:rFonts w:ascii="Calibri" w:hAnsi="Calibri" w:eastAsia="宋体" w:cs="Arial" w:asciiTheme="minorAscii" w:hAnsiTheme="minorAscii" w:eastAsiaTheme="minorEastAsia" w:cstheme="minorBidi"/>
          <w:color w:val="0D0D0D" w:themeColor="text1" w:themeTint="F2" w:themeShade="FF"/>
        </w:rPr>
        <w:t>ll private sector organizations are eligible, including established and startup for-profit businesses and social enterprises</w:t>
      </w:r>
      <w:r w:rsidRPr="5A65EA69" w:rsidR="00DD095A">
        <w:rPr>
          <w:rFonts w:ascii="Calibri" w:hAnsi="Calibri" w:eastAsia="宋体" w:cs="Arial" w:asciiTheme="minorAscii" w:hAnsiTheme="minorAscii" w:eastAsiaTheme="minorEastAsia" w:cstheme="minorBidi"/>
          <w:color w:val="0D0D0D" w:themeColor="text1" w:themeTint="F2" w:themeShade="FF"/>
        </w:rPr>
        <w:t>. Chambers of Commerce and Industry associations</w:t>
      </w:r>
      <w:r w:rsidRPr="5A65EA69" w:rsidR="00DE7B0F">
        <w:rPr>
          <w:rFonts w:ascii="Calibri" w:hAnsi="Calibri" w:eastAsia="宋体" w:cs="Arial" w:asciiTheme="minorAscii" w:hAnsiTheme="minorAscii" w:eastAsiaTheme="minorEastAsia" w:cstheme="minorBidi"/>
          <w:color w:val="0D0D0D" w:themeColor="text1" w:themeTint="F2" w:themeShade="FF"/>
        </w:rPr>
        <w:t>, which may be</w:t>
      </w:r>
      <w:r w:rsidRPr="5A65EA69" w:rsidR="00DD095A">
        <w:rPr>
          <w:rFonts w:ascii="Calibri" w:hAnsi="Calibri" w:eastAsia="宋体" w:cs="Arial" w:asciiTheme="minorAscii" w:hAnsiTheme="minorAscii" w:eastAsiaTheme="minorEastAsia" w:cstheme="minorBidi"/>
          <w:color w:val="0D0D0D" w:themeColor="text1" w:themeTint="F2" w:themeShade="FF"/>
        </w:rPr>
        <w:t xml:space="preserve"> registered</w:t>
      </w:r>
      <w:r w:rsidRPr="5A65EA69" w:rsidR="00DE7B0F">
        <w:rPr>
          <w:rFonts w:ascii="Calibri" w:hAnsi="Calibri" w:eastAsia="宋体" w:cs="Arial" w:asciiTheme="minorAscii" w:hAnsiTheme="minorAscii" w:eastAsiaTheme="minorEastAsia" w:cstheme="minorBidi"/>
          <w:color w:val="0D0D0D" w:themeColor="text1" w:themeTint="F2" w:themeShade="FF"/>
        </w:rPr>
        <w:t xml:space="preserve"> as non-profits, are eligible. </w:t>
      </w:r>
      <w:r w:rsidRPr="5A65EA69" w:rsidR="00E45AE7">
        <w:rPr>
          <w:rFonts w:ascii="Calibri" w:hAnsi="Calibri" w:eastAsia="宋体" w:cs="Arial" w:asciiTheme="minorAscii" w:hAnsiTheme="minorAscii" w:eastAsiaTheme="minorEastAsia" w:cstheme="minorBidi"/>
          <w:color w:val="0D0D0D" w:themeColor="text1" w:themeTint="F2" w:themeShade="FF"/>
        </w:rPr>
        <w:t>All other non-profits, foundations, and government entities are not eligible to apply</w:t>
      </w:r>
      <w:r w:rsidRPr="5A65EA69" w:rsidR="00DD095A">
        <w:rPr>
          <w:rFonts w:ascii="Calibri" w:hAnsi="Calibri" w:eastAsia="宋体" w:cs="Arial" w:asciiTheme="minorAscii" w:hAnsiTheme="minorAscii" w:eastAsiaTheme="minorEastAsia" w:cstheme="minorBidi"/>
          <w:color w:val="0D0D0D" w:themeColor="text1" w:themeTint="F2" w:themeShade="FF"/>
        </w:rPr>
        <w:t xml:space="preserve"> </w:t>
      </w:r>
    </w:p>
    <w:p w:rsidRPr="00073616" w:rsidR="009101F4" w:rsidP="5A65EA69" w:rsidRDefault="009101F4" w14:paraId="2F635527" w14:textId="485D5B3E">
      <w:pPr>
        <w:pStyle w:val="ListParagraph"/>
        <w:numPr>
          <w:ilvl w:val="1"/>
          <w:numId w:val="57"/>
        </w:numPr>
        <w:spacing w:line="360" w:lineRule="exact"/>
        <w:ind w:firstLineChars="0"/>
        <w:rPr>
          <w:rFonts w:ascii="Calibri" w:hAnsi="Calibri" w:eastAsia="宋体" w:cs="Arial" w:asciiTheme="minorAscii" w:hAnsiTheme="minorAscii" w:eastAsiaTheme="minorEastAsia" w:cstheme="minorBidi"/>
          <w:color w:val="0D0D0D" w:themeColor="text1" w:themeTint="F2"/>
        </w:rPr>
      </w:pPr>
      <w:r w:rsidRPr="5A65EA69" w:rsidR="009101F4">
        <w:rPr>
          <w:rFonts w:ascii="Calibri" w:hAnsi="Calibri" w:eastAsia="宋体" w:cs="Arial" w:asciiTheme="minorAscii" w:hAnsiTheme="minorAscii" w:eastAsiaTheme="minorEastAsia" w:cstheme="minorBidi"/>
        </w:rPr>
        <w:t>Yes</w:t>
      </w:r>
    </w:p>
    <w:p w:rsidRPr="00AF2ABA" w:rsidR="00592A34" w:rsidP="5A65EA69" w:rsidRDefault="009101F4" w14:paraId="5F6666E1" w14:textId="30B288E7">
      <w:pPr>
        <w:pStyle w:val="ListParagraph"/>
        <w:numPr>
          <w:ilvl w:val="1"/>
          <w:numId w:val="57"/>
        </w:numPr>
        <w:spacing w:line="360" w:lineRule="exact"/>
        <w:ind w:firstLineChars="0"/>
        <w:rPr>
          <w:rFonts w:ascii="Calibri" w:hAnsi="Calibri" w:eastAsia="宋体" w:cs="Arial" w:asciiTheme="minorAscii" w:hAnsiTheme="minorAscii" w:eastAsiaTheme="minorEastAsia" w:cstheme="minorBidi"/>
          <w:color w:val="0D0D0D" w:themeColor="text1" w:themeTint="F2"/>
        </w:rPr>
      </w:pPr>
      <w:r w:rsidRPr="5A65EA69" w:rsidR="009101F4">
        <w:rPr>
          <w:rFonts w:ascii="Calibri" w:hAnsi="Calibri" w:eastAsia="宋体" w:cs="Arial" w:asciiTheme="minorAscii" w:hAnsiTheme="minorAscii" w:eastAsiaTheme="minorEastAsia" w:cstheme="minorBidi"/>
        </w:rPr>
        <w:t>N</w:t>
      </w:r>
      <w:r w:rsidRPr="5A65EA69" w:rsidR="00592A34">
        <w:rPr>
          <w:rFonts w:ascii="Calibri" w:hAnsi="Calibri" w:eastAsia="宋体" w:cs="Arial" w:asciiTheme="minorAscii" w:hAnsiTheme="minorAscii" w:eastAsiaTheme="minorEastAsia" w:cstheme="minorBidi"/>
        </w:rPr>
        <w:t>o</w:t>
      </w:r>
    </w:p>
    <w:p w:rsidRPr="00601782" w:rsidR="00E71D83" w:rsidP="5A65EA69" w:rsidRDefault="00E71D83" w14:paraId="0F740A86" w14:textId="321EB72F">
      <w:pPr>
        <w:pStyle w:val="Default"/>
        <w:numPr>
          <w:ilvl w:val="0"/>
          <w:numId w:val="57"/>
        </w:numPr>
        <w:rPr>
          <w:rFonts w:ascii="Calibri" w:hAnsi="Calibri" w:eastAsia="宋体" w:cs="Arial" w:asciiTheme="minorAscii" w:hAnsiTheme="minorAscii" w:eastAsiaTheme="minorEastAsia" w:cstheme="minorBidi"/>
          <w:b w:val="1"/>
          <w:bCs w:val="1"/>
        </w:rPr>
      </w:pPr>
      <w:r w:rsidRPr="5A65EA69" w:rsidR="00E71D83">
        <w:rPr>
          <w:rFonts w:ascii="Calibri" w:hAnsi="Calibri" w:eastAsia="宋体" w:cs="Arial" w:asciiTheme="minorAscii" w:hAnsiTheme="minorAscii" w:eastAsiaTheme="minorEastAsia" w:cstheme="minorBidi"/>
          <w:b w:val="1"/>
          <w:bCs w:val="1"/>
        </w:rPr>
        <w:t xml:space="preserve">Number of employees </w:t>
      </w:r>
    </w:p>
    <w:p w:rsidRPr="00073616" w:rsidR="00E71D83" w:rsidP="5A65EA69" w:rsidRDefault="00E71D83" w14:paraId="71C4673B" w14:textId="77777777">
      <w:pPr>
        <w:pStyle w:val="Default"/>
        <w:numPr>
          <w:ilvl w:val="1"/>
          <w:numId w:val="57"/>
        </w:numPr>
        <w:rPr>
          <w:rFonts w:ascii="Calibri" w:hAnsi="Calibri" w:eastAsia="宋体" w:cs="Arial" w:asciiTheme="minorAscii" w:hAnsiTheme="minorAscii" w:eastAsiaTheme="minorEastAsia" w:cstheme="minorBidi"/>
          <w:color w:val="000000" w:themeColor="text1"/>
        </w:rPr>
      </w:pPr>
      <w:r w:rsidRPr="5A65EA69" w:rsidR="00E71D83">
        <w:rPr>
          <w:rFonts w:ascii="Calibri" w:hAnsi="Calibri" w:eastAsia="宋体" w:cs="Arial" w:asciiTheme="minorAscii" w:hAnsiTheme="minorAscii" w:eastAsiaTheme="minorEastAsia" w:cstheme="minorBidi"/>
        </w:rPr>
        <w:t xml:space="preserve">Self employed </w:t>
      </w:r>
    </w:p>
    <w:p w:rsidRPr="00073616" w:rsidR="00E71D83" w:rsidP="5A65EA69" w:rsidRDefault="00E71D83" w14:paraId="16B93740" w14:textId="77777777">
      <w:pPr>
        <w:pStyle w:val="Default"/>
        <w:numPr>
          <w:ilvl w:val="1"/>
          <w:numId w:val="57"/>
        </w:numPr>
        <w:rPr>
          <w:rFonts w:ascii="Calibri" w:hAnsi="Calibri" w:eastAsia="宋体" w:cs="Arial" w:asciiTheme="minorAscii" w:hAnsiTheme="minorAscii" w:eastAsiaTheme="minorEastAsia" w:cstheme="minorBidi"/>
          <w:color w:val="000000" w:themeColor="text1"/>
        </w:rPr>
      </w:pPr>
      <w:r w:rsidRPr="5A65EA69" w:rsidR="00E71D83">
        <w:rPr>
          <w:rFonts w:ascii="Calibri" w:hAnsi="Calibri" w:eastAsia="宋体" w:cs="Arial" w:asciiTheme="minorAscii" w:hAnsiTheme="minorAscii" w:eastAsiaTheme="minorEastAsia" w:cstheme="minorBidi"/>
        </w:rPr>
        <w:t xml:space="preserve">1-10 Employees </w:t>
      </w:r>
    </w:p>
    <w:p w:rsidRPr="00073616" w:rsidR="00E71D83" w:rsidP="5A65EA69" w:rsidRDefault="00E71D83" w14:paraId="5A894C9E" w14:textId="77777777">
      <w:pPr>
        <w:pStyle w:val="Default"/>
        <w:numPr>
          <w:ilvl w:val="1"/>
          <w:numId w:val="57"/>
        </w:numPr>
        <w:rPr>
          <w:rFonts w:ascii="Calibri" w:hAnsi="Calibri" w:eastAsia="宋体" w:cs="Arial" w:asciiTheme="minorAscii" w:hAnsiTheme="minorAscii" w:eastAsiaTheme="minorEastAsia" w:cstheme="minorBidi"/>
          <w:color w:val="000000" w:themeColor="text1"/>
        </w:rPr>
      </w:pPr>
      <w:r w:rsidRPr="5A65EA69" w:rsidR="00E71D83">
        <w:rPr>
          <w:rFonts w:ascii="Calibri" w:hAnsi="Calibri" w:eastAsia="宋体" w:cs="Arial" w:asciiTheme="minorAscii" w:hAnsiTheme="minorAscii" w:eastAsiaTheme="minorEastAsia" w:cstheme="minorBidi"/>
        </w:rPr>
        <w:t xml:space="preserve">11 – 50 Employees </w:t>
      </w:r>
    </w:p>
    <w:p w:rsidRPr="00073616" w:rsidR="00E71D83" w:rsidP="5A65EA69" w:rsidRDefault="00E71D83" w14:paraId="604D3658" w14:textId="77777777">
      <w:pPr>
        <w:pStyle w:val="Default"/>
        <w:numPr>
          <w:ilvl w:val="1"/>
          <w:numId w:val="57"/>
        </w:numPr>
        <w:rPr>
          <w:rFonts w:ascii="Calibri" w:hAnsi="Calibri" w:eastAsia="宋体" w:cs="Arial" w:asciiTheme="minorAscii" w:hAnsiTheme="minorAscii" w:eastAsiaTheme="minorEastAsia" w:cstheme="minorBidi"/>
          <w:color w:val="000000" w:themeColor="text1"/>
        </w:rPr>
      </w:pPr>
      <w:r w:rsidRPr="5A65EA69" w:rsidR="00E71D83">
        <w:rPr>
          <w:rFonts w:ascii="Calibri" w:hAnsi="Calibri" w:eastAsia="宋体" w:cs="Arial" w:asciiTheme="minorAscii" w:hAnsiTheme="minorAscii" w:eastAsiaTheme="minorEastAsia" w:cstheme="minorBidi"/>
        </w:rPr>
        <w:t xml:space="preserve">51 – 200 Employees </w:t>
      </w:r>
    </w:p>
    <w:p w:rsidRPr="00073616" w:rsidR="00E71D83" w:rsidP="5A65EA69" w:rsidRDefault="00E71D83" w14:paraId="0D2AABDB" w14:textId="77777777">
      <w:pPr>
        <w:pStyle w:val="Default"/>
        <w:numPr>
          <w:ilvl w:val="1"/>
          <w:numId w:val="57"/>
        </w:numPr>
        <w:rPr>
          <w:rFonts w:ascii="Calibri" w:hAnsi="Calibri" w:eastAsia="宋体" w:cs="Arial" w:asciiTheme="minorAscii" w:hAnsiTheme="minorAscii" w:eastAsiaTheme="minorEastAsia" w:cstheme="minorBidi"/>
          <w:color w:val="000000" w:themeColor="text1"/>
        </w:rPr>
      </w:pPr>
      <w:r w:rsidRPr="5A65EA69" w:rsidR="00E71D83">
        <w:rPr>
          <w:rFonts w:ascii="Calibri" w:hAnsi="Calibri" w:eastAsia="宋体" w:cs="Arial" w:asciiTheme="minorAscii" w:hAnsiTheme="minorAscii" w:eastAsiaTheme="minorEastAsia" w:cstheme="minorBidi"/>
        </w:rPr>
        <w:t xml:space="preserve">201 – 500 Employees </w:t>
      </w:r>
    </w:p>
    <w:p w:rsidRPr="00073616" w:rsidR="00E71D83" w:rsidP="5A65EA69" w:rsidRDefault="00E71D83" w14:paraId="390FBAE3" w14:textId="77777777">
      <w:pPr>
        <w:pStyle w:val="Default"/>
        <w:numPr>
          <w:ilvl w:val="1"/>
          <w:numId w:val="57"/>
        </w:numPr>
        <w:rPr>
          <w:rFonts w:ascii="Calibri" w:hAnsi="Calibri" w:eastAsia="宋体" w:cs="Arial" w:asciiTheme="minorAscii" w:hAnsiTheme="minorAscii" w:eastAsiaTheme="minorEastAsia" w:cstheme="minorBidi"/>
          <w:color w:val="000000" w:themeColor="text1"/>
        </w:rPr>
      </w:pPr>
      <w:r w:rsidRPr="5A65EA69" w:rsidR="00E71D83">
        <w:rPr>
          <w:rFonts w:ascii="Calibri" w:hAnsi="Calibri" w:eastAsia="宋体" w:cs="Arial" w:asciiTheme="minorAscii" w:hAnsiTheme="minorAscii" w:eastAsiaTheme="minorEastAsia" w:cstheme="minorBidi"/>
        </w:rPr>
        <w:t>501 – 1000 Employees</w:t>
      </w:r>
    </w:p>
    <w:p w:rsidRPr="00073616" w:rsidR="00E71D83" w:rsidP="5A65EA69" w:rsidRDefault="00E71D83" w14:paraId="2B817780" w14:textId="77777777">
      <w:pPr>
        <w:pStyle w:val="Default"/>
        <w:numPr>
          <w:ilvl w:val="1"/>
          <w:numId w:val="57"/>
        </w:numPr>
        <w:rPr>
          <w:rFonts w:ascii="Calibri" w:hAnsi="Calibri" w:eastAsia="宋体" w:cs="Arial" w:asciiTheme="minorAscii" w:hAnsiTheme="minorAscii" w:eastAsiaTheme="minorEastAsia" w:cstheme="minorBidi"/>
          <w:color w:val="000000" w:themeColor="text1"/>
        </w:rPr>
      </w:pPr>
      <w:r w:rsidRPr="5A65EA69" w:rsidR="00E71D83">
        <w:rPr>
          <w:rFonts w:ascii="Calibri" w:hAnsi="Calibri" w:eastAsia="宋体" w:cs="Arial" w:asciiTheme="minorAscii" w:hAnsiTheme="minorAscii" w:eastAsiaTheme="minorEastAsia" w:cstheme="minorBidi"/>
        </w:rPr>
        <w:t>1001 – 5000 Employees</w:t>
      </w:r>
    </w:p>
    <w:p w:rsidRPr="00073616" w:rsidR="00E71D83" w:rsidP="5A65EA69" w:rsidRDefault="00E71D83" w14:paraId="20D22598" w14:textId="77777777">
      <w:pPr>
        <w:pStyle w:val="Default"/>
        <w:numPr>
          <w:ilvl w:val="1"/>
          <w:numId w:val="57"/>
        </w:numPr>
        <w:rPr>
          <w:rFonts w:ascii="Calibri" w:hAnsi="Calibri" w:eastAsia="宋体" w:cs="Arial" w:asciiTheme="minorAscii" w:hAnsiTheme="minorAscii" w:eastAsiaTheme="minorEastAsia" w:cstheme="minorBidi"/>
          <w:color w:val="000000" w:themeColor="text1"/>
        </w:rPr>
      </w:pPr>
      <w:r w:rsidRPr="5A65EA69" w:rsidR="00E71D83">
        <w:rPr>
          <w:rFonts w:ascii="Calibri" w:hAnsi="Calibri" w:eastAsia="宋体" w:cs="Arial" w:asciiTheme="minorAscii" w:hAnsiTheme="minorAscii" w:eastAsiaTheme="minorEastAsia" w:cstheme="minorBidi"/>
        </w:rPr>
        <w:t xml:space="preserve">5001 – 10000 Employees </w:t>
      </w:r>
    </w:p>
    <w:p w:rsidRPr="00AF2ABA" w:rsidR="00E71D83" w:rsidP="5A65EA69" w:rsidRDefault="00E71D83" w14:paraId="44597097" w14:textId="37B0E874">
      <w:pPr>
        <w:pStyle w:val="Default"/>
        <w:numPr>
          <w:ilvl w:val="1"/>
          <w:numId w:val="57"/>
        </w:numPr>
        <w:rPr>
          <w:rFonts w:ascii="Calibri" w:hAnsi="Calibri" w:eastAsia="宋体" w:cs="Arial" w:asciiTheme="minorAscii" w:hAnsiTheme="minorAscii" w:eastAsiaTheme="minorEastAsia" w:cstheme="minorBidi"/>
          <w:color w:val="000000" w:themeColor="text1"/>
        </w:rPr>
      </w:pPr>
      <w:r w:rsidRPr="5A65EA69" w:rsidR="00E71D83">
        <w:rPr>
          <w:rFonts w:ascii="Calibri" w:hAnsi="Calibri" w:eastAsia="宋体" w:cs="Arial" w:asciiTheme="minorAscii" w:hAnsiTheme="minorAscii" w:eastAsiaTheme="minorEastAsia" w:cstheme="minorBidi"/>
        </w:rPr>
        <w:t xml:space="preserve">10001+ Employees </w:t>
      </w:r>
    </w:p>
    <w:p w:rsidRPr="00A15CBD" w:rsidR="00E71D83" w:rsidP="5A65EA69" w:rsidRDefault="00E71D83" w14:paraId="364123CD" w14:textId="7DA779E1">
      <w:pPr>
        <w:pStyle w:val="Default"/>
        <w:numPr>
          <w:ilvl w:val="0"/>
          <w:numId w:val="57"/>
        </w:numPr>
        <w:rPr>
          <w:rFonts w:ascii="Calibri" w:hAnsi="Calibri" w:eastAsia="宋体" w:cs="Arial" w:asciiTheme="minorAscii" w:hAnsiTheme="minorAscii" w:eastAsiaTheme="minorEastAsia" w:cstheme="minorBidi"/>
          <w:b w:val="1"/>
          <w:bCs w:val="1"/>
          <w:color w:val="000000" w:themeColor="text1"/>
        </w:rPr>
      </w:pPr>
      <w:r w:rsidRPr="5A65EA69" w:rsidR="00E71D83">
        <w:rPr>
          <w:rFonts w:ascii="Calibri" w:hAnsi="Calibri" w:eastAsia="宋体" w:cs="Arial" w:asciiTheme="minorAscii" w:hAnsiTheme="minorAscii" w:eastAsiaTheme="minorEastAsia" w:cstheme="minorBidi"/>
          <w:b w:val="1"/>
          <w:bCs w:val="1"/>
        </w:rPr>
        <w:t xml:space="preserve">Percentage of women employees </w:t>
      </w:r>
    </w:p>
    <w:p w:rsidRPr="00073616" w:rsidR="00872D77" w:rsidP="5A65EA69" w:rsidRDefault="00872D77" w14:paraId="23019159" w14:textId="316E7CC4">
      <w:pPr>
        <w:pStyle w:val="Default"/>
        <w:numPr>
          <w:ilvl w:val="1"/>
          <w:numId w:val="57"/>
        </w:numPr>
        <w:rPr>
          <w:rFonts w:ascii="Calibri" w:hAnsi="Calibri" w:eastAsia="宋体" w:cs="Arial" w:asciiTheme="minorAscii" w:hAnsiTheme="minorAscii" w:eastAsiaTheme="minorEastAsia" w:cstheme="minorBidi"/>
          <w:color w:val="000000" w:themeColor="text1"/>
        </w:rPr>
      </w:pPr>
      <w:r w:rsidRPr="5A65EA69" w:rsidR="00872D77">
        <w:rPr>
          <w:rFonts w:ascii="Calibri" w:hAnsi="Calibri" w:eastAsia="宋体" w:cs="Arial" w:asciiTheme="minorAscii" w:hAnsiTheme="minorAscii" w:eastAsiaTheme="minorEastAsia" w:cstheme="minorBidi"/>
          <w:color w:val="000000" w:themeColor="text1" w:themeTint="FF" w:themeShade="FF"/>
        </w:rPr>
        <w:t>Up to 15%</w:t>
      </w:r>
    </w:p>
    <w:p w:rsidRPr="00073616" w:rsidR="00E71D83" w:rsidP="5A65EA69" w:rsidRDefault="00872D77" w14:paraId="7C074C3B" w14:textId="345FFEF6">
      <w:pPr>
        <w:pStyle w:val="Default"/>
        <w:numPr>
          <w:ilvl w:val="1"/>
          <w:numId w:val="57"/>
        </w:numPr>
        <w:rPr>
          <w:rFonts w:ascii="Calibri" w:hAnsi="Calibri" w:eastAsia="宋体" w:cs="Arial" w:asciiTheme="minorAscii" w:hAnsiTheme="minorAscii" w:eastAsiaTheme="minorEastAsia" w:cstheme="minorBidi"/>
          <w:color w:val="000000" w:themeColor="text1"/>
        </w:rPr>
      </w:pPr>
      <w:r w:rsidRPr="5A65EA69" w:rsidR="00872D77">
        <w:rPr>
          <w:rFonts w:ascii="Calibri" w:hAnsi="Calibri" w:eastAsia="宋体" w:cs="Arial" w:asciiTheme="minorAscii" w:hAnsiTheme="minorAscii" w:eastAsiaTheme="minorEastAsia" w:cstheme="minorBidi"/>
          <w:color w:val="000000" w:themeColor="text1" w:themeTint="FF" w:themeShade="FF"/>
        </w:rPr>
        <w:t>Between 15-29%</w:t>
      </w:r>
    </w:p>
    <w:p w:rsidRPr="00073616" w:rsidR="00E71D83" w:rsidP="5A65EA69" w:rsidRDefault="00E71D83" w14:paraId="3F046EB1" w14:textId="77777777">
      <w:pPr>
        <w:pStyle w:val="Default"/>
        <w:numPr>
          <w:ilvl w:val="1"/>
          <w:numId w:val="57"/>
        </w:numPr>
        <w:rPr>
          <w:rFonts w:ascii="Calibri" w:hAnsi="Calibri" w:eastAsia="宋体" w:cs="Arial" w:asciiTheme="minorAscii" w:hAnsiTheme="minorAscii" w:eastAsiaTheme="minorEastAsia" w:cstheme="minorBidi"/>
          <w:color w:val="000000" w:themeColor="text1"/>
        </w:rPr>
      </w:pPr>
      <w:r w:rsidRPr="5A65EA69" w:rsidR="00E71D83">
        <w:rPr>
          <w:rFonts w:ascii="Calibri" w:hAnsi="Calibri" w:eastAsia="宋体" w:cs="Arial" w:asciiTheme="minorAscii" w:hAnsiTheme="minorAscii" w:eastAsiaTheme="minorEastAsia" w:cstheme="minorBidi"/>
        </w:rPr>
        <w:t xml:space="preserve">Between 30% – 50% </w:t>
      </w:r>
    </w:p>
    <w:p w:rsidRPr="00073616" w:rsidR="00E71D83" w:rsidP="5A65EA69" w:rsidRDefault="00E71D83" w14:paraId="28174E80" w14:textId="77777777">
      <w:pPr>
        <w:pStyle w:val="Default"/>
        <w:numPr>
          <w:ilvl w:val="1"/>
          <w:numId w:val="57"/>
        </w:numPr>
        <w:rPr>
          <w:rFonts w:ascii="Calibri" w:hAnsi="Calibri" w:eastAsia="宋体" w:cs="Arial" w:asciiTheme="minorAscii" w:hAnsiTheme="minorAscii" w:eastAsiaTheme="minorEastAsia" w:cstheme="minorBidi"/>
        </w:rPr>
      </w:pPr>
      <w:r w:rsidRPr="5A65EA69" w:rsidR="00E71D83">
        <w:rPr>
          <w:rFonts w:ascii="Calibri" w:hAnsi="Calibri" w:eastAsia="宋体" w:cs="Arial" w:asciiTheme="minorAscii" w:hAnsiTheme="minorAscii" w:eastAsiaTheme="minorEastAsia" w:cstheme="minorBidi"/>
        </w:rPr>
        <w:t>Between 51% - 80%</w:t>
      </w:r>
    </w:p>
    <w:p w:rsidRPr="0031182E" w:rsidR="00E71D83" w:rsidP="5A65EA69" w:rsidRDefault="00E71D83" w14:paraId="4C2DADDE" w14:textId="75D683DA">
      <w:pPr>
        <w:pStyle w:val="Default"/>
        <w:numPr>
          <w:ilvl w:val="1"/>
          <w:numId w:val="57"/>
        </w:numPr>
        <w:rPr>
          <w:rFonts w:ascii="Calibri" w:hAnsi="Calibri" w:eastAsia="宋体" w:cs="Arial" w:asciiTheme="minorAscii" w:hAnsiTheme="minorAscii" w:eastAsiaTheme="minorEastAsia" w:cstheme="minorBidi"/>
        </w:rPr>
      </w:pPr>
      <w:r w:rsidRPr="5A65EA69" w:rsidR="00E71D83">
        <w:rPr>
          <w:rFonts w:ascii="Calibri" w:hAnsi="Calibri" w:eastAsia="宋体" w:cs="Arial" w:asciiTheme="minorAscii" w:hAnsiTheme="minorAscii" w:eastAsiaTheme="minorEastAsia" w:cstheme="minorBidi"/>
        </w:rPr>
        <w:t xml:space="preserve">Above 80% </w:t>
      </w:r>
    </w:p>
    <w:p w:rsidRPr="00572A76" w:rsidR="6DB03ABD" w:rsidP="5A65EA69" w:rsidRDefault="007E43C6" w14:paraId="2B1025A0" w14:textId="7F7996FD">
      <w:pPr>
        <w:pStyle w:val="ListParagraph"/>
        <w:numPr>
          <w:ilvl w:val="0"/>
          <w:numId w:val="57"/>
        </w:numPr>
        <w:spacing w:line="360" w:lineRule="exact"/>
        <w:ind w:firstLineChars="0"/>
        <w:rPr>
          <w:rFonts w:ascii="Calibri" w:hAnsi="Calibri" w:eastAsia="宋体" w:cs="Arial" w:asciiTheme="minorAscii" w:hAnsiTheme="minorAscii" w:eastAsiaTheme="minorEastAsia" w:cstheme="minorBidi"/>
          <w:b w:val="1"/>
          <w:bCs w:val="1"/>
          <w:color w:val="0D0D0D" w:themeColor="text1" w:themeTint="F2"/>
        </w:rPr>
      </w:pPr>
      <w:r w:rsidRPr="5A65EA69" w:rsidR="007E43C6">
        <w:rPr>
          <w:rFonts w:ascii="Calibri" w:hAnsi="Calibri" w:eastAsia="宋体" w:cs="Arial" w:asciiTheme="minorAscii" w:hAnsiTheme="minorAscii" w:eastAsiaTheme="minorEastAsia" w:cstheme="minorBidi"/>
          <w:b w:val="1"/>
          <w:bCs w:val="1"/>
          <w:color w:val="0D0D0D" w:themeColor="text1" w:themeTint="F2" w:themeShade="FF"/>
        </w:rPr>
        <w:t>Name and title of</w:t>
      </w:r>
      <w:r w:rsidRPr="5A65EA69" w:rsidR="6DB03ABD">
        <w:rPr>
          <w:rFonts w:ascii="Calibri" w:hAnsi="Calibri" w:eastAsia="宋体" w:cs="Arial" w:asciiTheme="minorAscii" w:hAnsiTheme="minorAscii" w:eastAsiaTheme="minorEastAsia" w:cstheme="minorBidi"/>
          <w:b w:val="1"/>
          <w:bCs w:val="1"/>
          <w:color w:val="0D0D0D" w:themeColor="text1" w:themeTint="F2" w:themeShade="FF"/>
        </w:rPr>
        <w:t xml:space="preserve"> CEO</w:t>
      </w:r>
      <w:r w:rsidRPr="5A65EA69" w:rsidR="00AE5306">
        <w:rPr>
          <w:rFonts w:ascii="Calibri" w:hAnsi="Calibri" w:eastAsia="宋体" w:cs="Arial" w:asciiTheme="minorAscii" w:hAnsiTheme="minorAscii" w:eastAsiaTheme="minorEastAsia" w:cstheme="minorBidi"/>
          <w:b w:val="1"/>
          <w:bCs w:val="1"/>
          <w:color w:val="0D0D0D" w:themeColor="text1" w:themeTint="F2" w:themeShade="FF"/>
        </w:rPr>
        <w:t xml:space="preserve"> (</w:t>
      </w:r>
      <w:r w:rsidRPr="5A65EA69" w:rsidR="00AE5306">
        <w:rPr>
          <w:rFonts w:ascii="Calibri" w:hAnsi="Calibri" w:eastAsia="宋体" w:cs="Arial" w:asciiTheme="minorAscii" w:hAnsiTheme="minorAscii" w:eastAsiaTheme="minorEastAsia" w:cstheme="minorBidi"/>
          <w:b w:val="1"/>
          <w:bCs w:val="1"/>
          <w:color w:val="0D0D0D" w:themeColor="text1" w:themeTint="F2" w:themeShade="FF"/>
        </w:rPr>
        <w:t>or person with highest decision-making authority</w:t>
      </w:r>
      <w:r w:rsidRPr="5A65EA69" w:rsidR="00AE5306">
        <w:rPr>
          <w:rFonts w:ascii="Calibri" w:hAnsi="Calibri" w:eastAsia="宋体" w:cs="Arial" w:asciiTheme="minorAscii" w:hAnsiTheme="minorAscii" w:eastAsiaTheme="minorEastAsia" w:cstheme="minorBidi"/>
          <w:b w:val="1"/>
          <w:bCs w:val="1"/>
          <w:color w:val="0D0D0D" w:themeColor="text1" w:themeTint="F2" w:themeShade="FF"/>
        </w:rPr>
        <w:t>)</w:t>
      </w:r>
      <w:r w:rsidRPr="5A65EA69" w:rsidR="6DB03ABD">
        <w:rPr>
          <w:rFonts w:ascii="Calibri" w:hAnsi="Calibri" w:eastAsia="宋体" w:cs="Arial" w:asciiTheme="minorAscii" w:hAnsiTheme="minorAscii" w:eastAsiaTheme="minorEastAsia" w:cstheme="minorBidi"/>
          <w:b w:val="1"/>
          <w:bCs w:val="1"/>
          <w:color w:val="0D0D0D" w:themeColor="text1" w:themeTint="F2" w:themeShade="FF"/>
        </w:rPr>
        <w:t>:</w:t>
      </w:r>
    </w:p>
    <w:p w:rsidRPr="00A15CBD" w:rsidR="005911B0" w:rsidP="5A65EA69" w:rsidRDefault="005911B0" w14:paraId="06B4ED9E" w14:textId="77777777">
      <w:pPr>
        <w:pStyle w:val="ListParagraph"/>
        <w:numPr>
          <w:ilvl w:val="0"/>
          <w:numId w:val="57"/>
        </w:numPr>
        <w:spacing w:line="360" w:lineRule="exact"/>
        <w:ind w:firstLineChars="0"/>
        <w:rPr>
          <w:rFonts w:ascii="Calibri" w:hAnsi="Calibri" w:eastAsia="宋体" w:cs="Arial" w:asciiTheme="minorAscii" w:hAnsiTheme="minorAscii" w:eastAsiaTheme="minorEastAsia" w:cstheme="minorBidi"/>
          <w:b w:val="1"/>
          <w:bCs w:val="1"/>
          <w:color w:val="0D0D0D" w:themeColor="text1" w:themeTint="F2"/>
        </w:rPr>
      </w:pPr>
      <w:r w:rsidRPr="5A65EA69" w:rsidR="005911B0">
        <w:rPr>
          <w:rFonts w:ascii="Calibri" w:hAnsi="Calibri" w:eastAsia="宋体" w:cs="Arial" w:asciiTheme="minorAscii" w:hAnsiTheme="minorAscii" w:eastAsiaTheme="minorEastAsia" w:cstheme="minorBidi"/>
          <w:b w:val="1"/>
          <w:bCs w:val="1"/>
          <w:color w:val="0D0D0D" w:themeColor="text1" w:themeTint="F2" w:themeShade="FF"/>
        </w:rPr>
        <w:t>Contact person</w:t>
      </w:r>
      <w:r w:rsidRPr="5A65EA69" w:rsidR="005911B0">
        <w:rPr>
          <w:rFonts w:ascii="Calibri" w:hAnsi="Calibri" w:eastAsia="宋体" w:cs="Arial" w:asciiTheme="minorAscii" w:hAnsiTheme="minorAscii" w:eastAsiaTheme="minorEastAsia" w:cstheme="minorBidi"/>
          <w:b w:val="1"/>
          <w:bCs w:val="1"/>
          <w:color w:val="0D0D0D" w:themeColor="text1" w:themeTint="F2" w:themeShade="FF"/>
        </w:rPr>
        <w:t>：</w:t>
      </w:r>
    </w:p>
    <w:p w:rsidRPr="00A15CBD" w:rsidR="005911B0" w:rsidP="5A65EA69" w:rsidRDefault="005911B0" w14:paraId="660C8257" w14:textId="77777777">
      <w:pPr>
        <w:pStyle w:val="ListParagraph"/>
        <w:numPr>
          <w:ilvl w:val="0"/>
          <w:numId w:val="57"/>
        </w:numPr>
        <w:spacing w:line="360" w:lineRule="exact"/>
        <w:ind w:firstLineChars="0"/>
        <w:rPr>
          <w:rFonts w:ascii="Calibri" w:hAnsi="Calibri" w:eastAsia="宋体" w:cs="Arial" w:asciiTheme="minorAscii" w:hAnsiTheme="minorAscii" w:eastAsiaTheme="minorEastAsia" w:cstheme="minorBidi"/>
          <w:b w:val="1"/>
          <w:bCs w:val="1"/>
          <w:color w:val="0D0D0D" w:themeColor="text1" w:themeTint="F2"/>
        </w:rPr>
      </w:pPr>
      <w:r w:rsidRPr="5A65EA69" w:rsidR="005911B0">
        <w:rPr>
          <w:rFonts w:ascii="Calibri" w:hAnsi="Calibri" w:eastAsia="宋体" w:cs="Arial" w:asciiTheme="minorAscii" w:hAnsiTheme="minorAscii" w:eastAsiaTheme="minorEastAsia" w:cstheme="minorBidi"/>
          <w:b w:val="1"/>
          <w:bCs w:val="1"/>
          <w:color w:val="0D0D0D" w:themeColor="text1" w:themeTint="F2" w:themeShade="FF"/>
        </w:rPr>
        <w:t>Contact person’s position</w:t>
      </w:r>
      <w:r w:rsidRPr="5A65EA69" w:rsidR="005911B0">
        <w:rPr>
          <w:rFonts w:ascii="Calibri" w:hAnsi="Calibri" w:eastAsia="宋体" w:cs="Arial" w:asciiTheme="minorAscii" w:hAnsiTheme="minorAscii" w:eastAsiaTheme="minorEastAsia" w:cstheme="minorBidi"/>
          <w:b w:val="1"/>
          <w:bCs w:val="1"/>
          <w:color w:val="0D0D0D" w:themeColor="text1" w:themeTint="F2" w:themeShade="FF"/>
        </w:rPr>
        <w:t>：</w:t>
      </w:r>
    </w:p>
    <w:p w:rsidRPr="00A15CBD" w:rsidR="005911B0" w:rsidP="5A65EA69" w:rsidRDefault="005911B0" w14:paraId="08F12970" w14:textId="77777777">
      <w:pPr>
        <w:pStyle w:val="ListParagraph"/>
        <w:numPr>
          <w:ilvl w:val="0"/>
          <w:numId w:val="57"/>
        </w:numPr>
        <w:spacing w:line="360" w:lineRule="exact"/>
        <w:ind w:firstLineChars="0"/>
        <w:rPr>
          <w:rFonts w:ascii="Calibri" w:hAnsi="Calibri" w:eastAsia="宋体" w:cs="Arial" w:asciiTheme="minorAscii" w:hAnsiTheme="minorAscii" w:eastAsiaTheme="minorEastAsia" w:cstheme="minorBidi"/>
          <w:b w:val="1"/>
          <w:bCs w:val="1"/>
          <w:color w:val="0D0D0D" w:themeColor="text1" w:themeTint="F2"/>
        </w:rPr>
      </w:pPr>
      <w:r w:rsidRPr="5A65EA69" w:rsidR="005911B0">
        <w:rPr>
          <w:rFonts w:ascii="Calibri" w:hAnsi="Calibri" w:eastAsia="宋体" w:cs="Arial" w:asciiTheme="minorAscii" w:hAnsiTheme="minorAscii" w:eastAsiaTheme="minorEastAsia" w:cstheme="minorBidi"/>
          <w:b w:val="1"/>
          <w:bCs w:val="1"/>
          <w:color w:val="0D0D0D" w:themeColor="text1" w:themeTint="F2" w:themeShade="FF"/>
        </w:rPr>
        <w:t>Contact phone number</w:t>
      </w:r>
      <w:r w:rsidRPr="5A65EA69" w:rsidR="005911B0">
        <w:rPr>
          <w:rFonts w:ascii="Calibri" w:hAnsi="Calibri" w:eastAsia="宋体" w:cs="Arial" w:asciiTheme="minorAscii" w:hAnsiTheme="minorAscii" w:eastAsiaTheme="minorEastAsia" w:cstheme="minorBidi"/>
          <w:b w:val="1"/>
          <w:bCs w:val="1"/>
          <w:color w:val="0D0D0D" w:themeColor="text1" w:themeTint="F2" w:themeShade="FF"/>
        </w:rPr>
        <w:t>：</w:t>
      </w:r>
    </w:p>
    <w:p w:rsidRPr="00A15CBD" w:rsidR="005911B0" w:rsidP="5A65EA69" w:rsidRDefault="005911B0" w14:paraId="26CF5B65" w14:textId="77777777">
      <w:pPr>
        <w:pStyle w:val="ListParagraph"/>
        <w:numPr>
          <w:ilvl w:val="0"/>
          <w:numId w:val="57"/>
        </w:numPr>
        <w:spacing w:line="360" w:lineRule="exact"/>
        <w:ind w:firstLineChars="0"/>
        <w:rPr>
          <w:rFonts w:ascii="Calibri" w:hAnsi="Calibri" w:eastAsia="宋体" w:cs="Arial" w:asciiTheme="minorAscii" w:hAnsiTheme="minorAscii" w:eastAsiaTheme="minorEastAsia" w:cstheme="minorBidi"/>
          <w:b w:val="1"/>
          <w:bCs w:val="1"/>
          <w:color w:val="0D0D0D" w:themeColor="text1" w:themeTint="F2"/>
        </w:rPr>
      </w:pPr>
      <w:r w:rsidRPr="5A65EA69" w:rsidR="005911B0">
        <w:rPr>
          <w:rFonts w:ascii="Calibri" w:hAnsi="Calibri" w:eastAsia="宋体" w:cs="Arial" w:asciiTheme="minorAscii" w:hAnsiTheme="minorAscii" w:eastAsiaTheme="minorEastAsia" w:cstheme="minorBidi"/>
          <w:b w:val="1"/>
          <w:bCs w:val="1"/>
          <w:color w:val="0D0D0D" w:themeColor="text1" w:themeTint="F2" w:themeShade="FF"/>
        </w:rPr>
        <w:t>Contact Email Address</w:t>
      </w:r>
      <w:r w:rsidRPr="5A65EA69" w:rsidR="005911B0">
        <w:rPr>
          <w:rFonts w:ascii="Calibri" w:hAnsi="Calibri" w:eastAsia="宋体" w:cs="Arial" w:asciiTheme="minorAscii" w:hAnsiTheme="minorAscii" w:eastAsiaTheme="minorEastAsia" w:cstheme="minorBidi"/>
          <w:b w:val="1"/>
          <w:bCs w:val="1"/>
          <w:color w:val="0D0D0D" w:themeColor="text1" w:themeTint="F2" w:themeShade="FF"/>
        </w:rPr>
        <w:t>：</w:t>
      </w:r>
    </w:p>
    <w:p w:rsidRPr="00A15CBD" w:rsidR="00C37F15" w:rsidP="5A65EA69" w:rsidRDefault="005911B0" w14:paraId="2A10350C" w14:textId="12F98C97">
      <w:pPr>
        <w:pStyle w:val="ListParagraph"/>
        <w:numPr>
          <w:ilvl w:val="0"/>
          <w:numId w:val="57"/>
        </w:numPr>
        <w:spacing w:line="360" w:lineRule="exact"/>
        <w:ind w:firstLineChars="0"/>
        <w:rPr>
          <w:rFonts w:ascii="Calibri" w:hAnsi="Calibri" w:eastAsia="宋体" w:cs="Arial" w:asciiTheme="minorAscii" w:hAnsiTheme="minorAscii" w:eastAsiaTheme="minorEastAsia" w:cstheme="minorBidi"/>
          <w:b w:val="1"/>
          <w:bCs w:val="1"/>
          <w:color w:val="0D0D0D" w:themeColor="text1" w:themeTint="F2"/>
        </w:rPr>
      </w:pPr>
      <w:r w:rsidRPr="5A65EA69" w:rsidR="005911B0">
        <w:rPr>
          <w:rFonts w:ascii="Calibri" w:hAnsi="Calibri" w:eastAsia="宋体" w:cs="Arial" w:asciiTheme="minorAscii" w:hAnsiTheme="minorAscii" w:eastAsiaTheme="minorEastAsia" w:cstheme="minorBidi"/>
          <w:b w:val="1"/>
          <w:bCs w:val="1"/>
          <w:color w:val="000000" w:themeColor="text1" w:themeTint="FF" w:themeShade="FF"/>
        </w:rPr>
        <w:t>Mailing address (optional)</w:t>
      </w:r>
      <w:r w:rsidRPr="5A65EA69" w:rsidR="005911B0">
        <w:rPr>
          <w:rFonts w:ascii="Calibri" w:hAnsi="Calibri" w:eastAsia="宋体" w:cs="Arial" w:asciiTheme="minorAscii" w:hAnsiTheme="minorAscii" w:eastAsiaTheme="minorEastAsia" w:cstheme="minorBidi"/>
          <w:b w:val="1"/>
          <w:bCs w:val="1"/>
          <w:color w:val="000000" w:themeColor="text1" w:themeTint="FF" w:themeShade="FF"/>
        </w:rPr>
        <w:t>：</w:t>
      </w:r>
    </w:p>
    <w:p w:rsidRPr="00A15CBD" w:rsidR="5060AD4F" w:rsidP="5A65EA69" w:rsidRDefault="5060AD4F" w14:paraId="2B0645C8" w14:textId="12F98C97">
      <w:pPr>
        <w:pStyle w:val="ListParagraph"/>
        <w:numPr>
          <w:ilvl w:val="0"/>
          <w:numId w:val="57"/>
        </w:numPr>
        <w:spacing w:line="360" w:lineRule="exact"/>
        <w:ind w:firstLineChars="0"/>
        <w:rPr>
          <w:rFonts w:ascii="Calibri" w:hAnsi="Calibri" w:eastAsia="宋体" w:cs="Arial" w:asciiTheme="minorAscii" w:hAnsiTheme="minorAscii" w:eastAsiaTheme="minorEastAsia" w:cstheme="minorBidi"/>
          <w:b w:val="1"/>
          <w:bCs w:val="1"/>
          <w:color w:val="0D0D0D" w:themeColor="text1" w:themeTint="F2"/>
        </w:rPr>
      </w:pPr>
      <w:r w:rsidRPr="5A65EA69" w:rsidR="5060AD4F">
        <w:rPr>
          <w:rFonts w:ascii="Calibri" w:hAnsi="Calibri" w:eastAsia="宋体" w:cs="Arial" w:asciiTheme="minorAscii" w:hAnsiTheme="minorAscii" w:eastAsiaTheme="minorEastAsia" w:cstheme="minorBidi"/>
          <w:b w:val="1"/>
          <w:bCs w:val="1"/>
          <w:color w:val="0D0D0D" w:themeColor="text1" w:themeTint="F2" w:themeShade="FF"/>
        </w:rPr>
        <w:t>Company website:</w:t>
      </w:r>
    </w:p>
    <w:p w:rsidRPr="00E94E9C" w:rsidR="00010F94" w:rsidP="5A65EA69" w:rsidRDefault="00194941" w14:paraId="60398955" w14:textId="55FC6EE4">
      <w:pPr>
        <w:pStyle w:val="ListParagraph"/>
        <w:numPr>
          <w:ilvl w:val="0"/>
          <w:numId w:val="57"/>
        </w:numPr>
        <w:spacing w:line="360" w:lineRule="exact"/>
        <w:ind w:firstLineChars="0"/>
        <w:rPr>
          <w:rFonts w:ascii="Calibri" w:hAnsi="Calibri" w:eastAsia="宋体" w:cs="Arial" w:asciiTheme="minorAscii" w:hAnsiTheme="minorAscii" w:eastAsiaTheme="minorEastAsia" w:cstheme="minorBidi"/>
          <w:b w:val="1"/>
          <w:bCs w:val="1"/>
        </w:rPr>
      </w:pPr>
      <w:r w:rsidRPr="5A65EA69" w:rsidR="00194941">
        <w:rPr>
          <w:rFonts w:ascii="Calibri" w:hAnsi="Calibri" w:eastAsia="宋体" w:cs="Arial" w:asciiTheme="minorAscii" w:hAnsiTheme="minorAscii" w:eastAsiaTheme="minorEastAsia" w:cstheme="minorBidi"/>
          <w:b w:val="1"/>
          <w:bCs w:val="1"/>
        </w:rPr>
        <w:t xml:space="preserve">Category applied for (select up to two): </w:t>
      </w:r>
      <w:r w:rsidRPr="5A65EA69" w:rsidR="00220531">
        <w:rPr>
          <w:rFonts w:ascii="Calibri" w:hAnsi="Calibri" w:eastAsia="宋体" w:cs="Arial" w:asciiTheme="minorAscii" w:hAnsiTheme="minorAscii" w:eastAsiaTheme="minorEastAsia" w:cstheme="minorBidi"/>
          <w:color w:val="000000" w:themeColor="text1" w:themeTint="FF" w:themeShade="FF"/>
          <w:sz w:val="22"/>
          <w:szCs w:val="22"/>
        </w:rPr>
        <w:t>[Leadership Commitment</w:t>
      </w:r>
      <w:r w:rsidRPr="5A65EA69" w:rsidR="00C028AB">
        <w:rPr>
          <w:rFonts w:ascii="Calibri" w:hAnsi="Calibri" w:eastAsia="宋体" w:cs="Arial" w:asciiTheme="minorAscii" w:hAnsiTheme="minorAscii" w:eastAsiaTheme="minorEastAsia" w:cstheme="minorBidi"/>
          <w:color w:val="000000" w:themeColor="text1" w:themeTint="FF" w:themeShade="FF"/>
          <w:sz w:val="22"/>
          <w:szCs w:val="22"/>
        </w:rPr>
        <w:t xml:space="preserve">; </w:t>
      </w:r>
      <w:r w:rsidRPr="5A65EA69" w:rsidR="00220531">
        <w:rPr>
          <w:rFonts w:ascii="Calibri" w:hAnsi="Calibri" w:eastAsia="宋体" w:cs="Arial" w:asciiTheme="minorAscii" w:hAnsiTheme="minorAscii" w:eastAsiaTheme="minorEastAsia" w:cstheme="minorBidi"/>
          <w:color w:val="000000" w:themeColor="text1" w:themeTint="FF" w:themeShade="FF"/>
          <w:sz w:val="22"/>
          <w:szCs w:val="22"/>
        </w:rPr>
        <w:t>Gender-inclusive Workplace; Gender-responsive Marketplace; Communit</w:t>
      </w:r>
      <w:r w:rsidRPr="5A65EA69" w:rsidR="00274A73">
        <w:rPr>
          <w:rFonts w:ascii="Calibri" w:hAnsi="Calibri" w:eastAsia="宋体" w:cs="Arial" w:asciiTheme="minorAscii" w:hAnsiTheme="minorAscii" w:eastAsiaTheme="minorEastAsia" w:cstheme="minorBidi"/>
          <w:color w:val="000000" w:themeColor="text1" w:themeTint="FF" w:themeShade="FF"/>
          <w:sz w:val="22"/>
          <w:szCs w:val="22"/>
        </w:rPr>
        <w:t xml:space="preserve">y </w:t>
      </w:r>
      <w:r w:rsidRPr="5A65EA69" w:rsidR="00220531">
        <w:rPr>
          <w:rFonts w:ascii="Calibri" w:hAnsi="Calibri" w:eastAsia="宋体" w:cs="Arial" w:asciiTheme="minorAscii" w:hAnsiTheme="minorAscii" w:eastAsiaTheme="minorEastAsia" w:cstheme="minorBidi"/>
          <w:color w:val="000000" w:themeColor="text1" w:themeTint="FF" w:themeShade="FF"/>
          <w:sz w:val="22"/>
          <w:szCs w:val="22"/>
        </w:rPr>
        <w:t>Engagement</w:t>
      </w:r>
      <w:r w:rsidRPr="5A65EA69" w:rsidR="00274A73">
        <w:rPr>
          <w:rFonts w:ascii="Calibri" w:hAnsi="Calibri" w:eastAsia="宋体" w:cs="Arial" w:asciiTheme="minorAscii" w:hAnsiTheme="minorAscii" w:eastAsiaTheme="minorEastAsia" w:cstheme="minorBidi"/>
          <w:color w:val="000000" w:themeColor="text1" w:themeTint="FF" w:themeShade="FF"/>
          <w:sz w:val="22"/>
          <w:szCs w:val="22"/>
        </w:rPr>
        <w:t xml:space="preserve"> &amp; Partnerships</w:t>
      </w:r>
      <w:r w:rsidRPr="5A65EA69" w:rsidR="007B4DB5">
        <w:rPr>
          <w:rFonts w:ascii="Calibri" w:hAnsi="Calibri" w:eastAsia="宋体" w:cs="Arial" w:asciiTheme="minorAscii" w:hAnsiTheme="minorAscii" w:eastAsiaTheme="minorEastAsia" w:cstheme="minorBidi"/>
          <w:color w:val="000000" w:themeColor="text1" w:themeTint="FF" w:themeShade="FF"/>
          <w:sz w:val="22"/>
          <w:szCs w:val="22"/>
        </w:rPr>
        <w:t>; Transparency &amp; Reporting</w:t>
      </w:r>
      <w:r w:rsidRPr="5A65EA69" w:rsidR="00C028AB">
        <w:rPr>
          <w:rFonts w:ascii="Calibri" w:hAnsi="Calibri" w:eastAsia="宋体" w:cs="Arial" w:asciiTheme="minorAscii" w:hAnsiTheme="minorAscii" w:eastAsiaTheme="minorEastAsia" w:cstheme="minorBidi"/>
          <w:color w:val="000000" w:themeColor="text1" w:themeTint="FF" w:themeShade="FF"/>
          <w:sz w:val="22"/>
          <w:szCs w:val="22"/>
        </w:rPr>
        <w:t>, Innovative Financing for Gender Equality]</w:t>
      </w:r>
    </w:p>
    <w:p w:rsidRPr="008C554E" w:rsidR="008C554E" w:rsidP="5A65EA69" w:rsidRDefault="008C554E" w14:paraId="5A059631" w14:textId="70350D9F">
      <w:pPr>
        <w:pStyle w:val="ListParagraph"/>
        <w:numPr>
          <w:ilvl w:val="0"/>
          <w:numId w:val="57"/>
        </w:numPr>
        <w:spacing w:line="360" w:lineRule="exact"/>
        <w:ind w:firstLineChars="0"/>
        <w:rPr>
          <w:rFonts w:ascii="Calibri" w:hAnsi="Calibri" w:eastAsia="宋体" w:cs="Arial" w:asciiTheme="minorAscii" w:hAnsiTheme="minorAscii" w:eastAsiaTheme="minorEastAsia" w:cstheme="minorBidi"/>
          <w:b w:val="1"/>
          <w:bCs w:val="1"/>
          <w:color w:val="0D0D0D" w:themeColor="text1" w:themeTint="F2"/>
        </w:rPr>
      </w:pPr>
      <w:r w:rsidRPr="5A65EA69" w:rsidR="008C554E">
        <w:rPr>
          <w:rFonts w:ascii="Calibri" w:hAnsi="Calibri" w:eastAsia="宋体" w:cs="Arial" w:asciiTheme="minorAscii" w:hAnsiTheme="minorAscii" w:eastAsiaTheme="minorEastAsia" w:cstheme="minorBidi"/>
          <w:b w:val="1"/>
          <w:bCs w:val="1"/>
        </w:rPr>
        <w:t>Is your company a WEPs Signatory?</w:t>
      </w:r>
      <w:r w:rsidRPr="5A65EA69" w:rsidR="008C554E">
        <w:rPr>
          <w:rFonts w:ascii="Calibri" w:hAnsi="Calibri" w:eastAsia="宋体" w:cs="Arial" w:asciiTheme="minorAscii" w:hAnsiTheme="minorAscii" w:eastAsiaTheme="minorEastAsia" w:cstheme="minorBidi"/>
        </w:rPr>
        <w:t xml:space="preserve"> *</w:t>
      </w:r>
      <w:r w:rsidRPr="5A65EA69" w:rsidR="008C554E">
        <w:rPr>
          <w:rFonts w:ascii="Calibri" w:hAnsi="Calibri" w:eastAsia="宋体" w:cs="Arial" w:asciiTheme="minorAscii" w:hAnsiTheme="minorAscii" w:eastAsiaTheme="minorEastAsia" w:cstheme="minorBidi"/>
          <w:i w:val="1"/>
          <w:iCs w:val="1"/>
        </w:rPr>
        <w:t xml:space="preserve">Note: </w:t>
      </w:r>
      <w:r w:rsidRPr="5A65EA69" w:rsidR="008C554E">
        <w:rPr>
          <w:rFonts w:ascii="Calibri" w:hAnsi="Calibri" w:eastAsia="宋体" w:cs="Arial" w:asciiTheme="minorAscii" w:hAnsiTheme="minorAscii" w:eastAsiaTheme="minorEastAsia" w:cstheme="minorBidi"/>
          <w:i w:val="1"/>
          <w:iCs w:val="1"/>
        </w:rPr>
        <w:t xml:space="preserve">If you are shortlisted for the final round of judging, your company must become a </w:t>
      </w:r>
      <w:r w:rsidRPr="5A65EA69" w:rsidR="00A53721">
        <w:rPr>
          <w:rFonts w:ascii="Calibri" w:hAnsi="Calibri" w:eastAsia="宋体" w:cs="Arial" w:asciiTheme="minorAscii" w:hAnsiTheme="minorAscii" w:eastAsiaTheme="minorEastAsia" w:cstheme="minorBidi"/>
          <w:i w:val="1"/>
          <w:iCs w:val="1"/>
        </w:rPr>
        <w:t>S</w:t>
      </w:r>
      <w:r w:rsidRPr="5A65EA69" w:rsidR="008C554E">
        <w:rPr>
          <w:rFonts w:ascii="Calibri" w:hAnsi="Calibri" w:eastAsia="宋体" w:cs="Arial" w:asciiTheme="minorAscii" w:hAnsiTheme="minorAscii" w:eastAsiaTheme="minorEastAsia" w:cstheme="minorBidi"/>
          <w:i w:val="1"/>
          <w:iCs w:val="1"/>
        </w:rPr>
        <w:t xml:space="preserve">ignatory by signing the </w:t>
      </w:r>
      <w:r w:rsidRPr="5A65EA69" w:rsidR="008C554E">
        <w:rPr>
          <w:rStyle w:val="normaltextrun"/>
          <w:rFonts w:ascii="Calibri" w:hAnsi="Calibri" w:eastAsia="宋体" w:cs="Arial" w:asciiTheme="minorAscii" w:hAnsiTheme="minorAscii" w:eastAsiaTheme="minorEastAsia" w:cstheme="minorBidi"/>
          <w:i w:val="1"/>
          <w:iCs w:val="1"/>
          <w:color w:val="000000"/>
          <w:shd w:val="clear" w:color="auto" w:fill="FFFFFF"/>
        </w:rPr>
        <w:t>WEPs </w:t>
      </w:r>
      <w:hyperlink w:tgtFrame="_blank" w:history="1" r:id="R4448175500ca4def">
        <w:r w:rsidRPr="5A65EA69" w:rsidR="008C554E">
          <w:rPr>
            <w:rStyle w:val="normaltextrun"/>
            <w:rFonts w:ascii="Calibri" w:hAnsi="Calibri" w:cs="Arial" w:asciiTheme="minorAscii" w:hAnsiTheme="minorAscii" w:cstheme="minorBidi"/>
            <w:i w:val="1"/>
            <w:iCs w:val="1"/>
            <w:color w:val="0000FF"/>
            <w:u w:val="single"/>
            <w:shd w:val="clear" w:color="auto" w:fill="FFFFFF"/>
          </w:rPr>
          <w:t>CEO Statement of Support</w:t>
        </w:r>
      </w:hyperlink>
      <w:r w:rsidRPr="5A65EA69" w:rsidR="008C554E">
        <w:rPr>
          <w:rFonts w:ascii="Calibri" w:hAnsi="Calibri" w:eastAsia="宋体" w:cs="Arial" w:asciiTheme="minorAscii" w:hAnsiTheme="minorAscii" w:eastAsiaTheme="minorEastAsia" w:cstheme="minorBidi"/>
          <w:i w:val="1"/>
          <w:iCs w:val="1"/>
        </w:rPr>
        <w:t xml:space="preserve"> and </w:t>
      </w:r>
      <w:r w:rsidRPr="5A65EA69" w:rsidR="008C554E">
        <w:rPr>
          <w:rFonts w:ascii="Calibri" w:hAnsi="Calibri" w:eastAsia="宋体" w:cs="Arial" w:asciiTheme="minorAscii" w:hAnsiTheme="minorAscii" w:eastAsiaTheme="minorEastAsia" w:cstheme="minorBidi"/>
          <w:i w:val="1"/>
          <w:iCs w:val="1"/>
        </w:rPr>
        <w:t xml:space="preserve">submitting</w:t>
      </w:r>
      <w:r w:rsidRPr="5A65EA69" w:rsidR="008C554E">
        <w:rPr>
          <w:rFonts w:ascii="Calibri" w:hAnsi="Calibri" w:eastAsia="宋体" w:cs="Arial" w:asciiTheme="minorAscii" w:hAnsiTheme="minorAscii" w:eastAsiaTheme="minorEastAsia" w:cstheme="minorBidi"/>
          <w:i w:val="1"/>
          <w:iCs w:val="1"/>
        </w:rPr>
        <w:t xml:space="preserve"> the </w:t>
      </w:r>
      <w:hyperlink w:history="1" r:id="R65a2c3d950e74725">
        <w:r w:rsidRPr="5A65EA69" w:rsidR="008C554E">
          <w:rPr>
            <w:rStyle w:val="Hyperlink"/>
            <w:rFonts w:ascii="Calibri" w:hAnsi="Calibri" w:eastAsia="FangSong" w:cs="Arial" w:asciiTheme="minorAscii" w:hAnsiTheme="minorAscii" w:cstheme="minorBidi"/>
            <w:i w:val="1"/>
            <w:iCs w:val="1"/>
          </w:rPr>
          <w:t>online application form</w:t>
        </w:r>
      </w:hyperlink>
      <w:r w:rsidRPr="5A65EA69" w:rsidR="008C554E">
        <w:rPr>
          <w:rFonts w:ascii="Calibri" w:hAnsi="Calibri" w:eastAsia="宋体" w:cs="Arial" w:asciiTheme="minorAscii" w:hAnsiTheme="minorAscii" w:eastAsiaTheme="minorEastAsia" w:cstheme="minorBidi"/>
          <w:i w:val="1"/>
          <w:iCs w:val="1"/>
        </w:rPr>
        <w:t xml:space="preserve"> at least </w:t>
      </w:r>
      <w:r w:rsidRPr="5A65EA69" w:rsidR="008C554E">
        <w:rPr>
          <w:rFonts w:ascii="Calibri" w:hAnsi="Calibri" w:eastAsia="宋体" w:cs="Arial" w:asciiTheme="minorAscii" w:hAnsiTheme="minorAscii" w:eastAsiaTheme="minorEastAsia" w:cstheme="minorBidi"/>
          <w:i w:val="1"/>
          <w:iCs w:val="1"/>
        </w:rPr>
        <w:t xml:space="preserve">10 days</w:t>
      </w:r>
      <w:r w:rsidRPr="5A65EA69" w:rsidR="008C554E">
        <w:rPr>
          <w:rFonts w:ascii="Calibri" w:hAnsi="Calibri" w:eastAsia="宋体" w:cs="Arial" w:asciiTheme="minorAscii" w:hAnsiTheme="minorAscii" w:eastAsiaTheme="minorEastAsia" w:cstheme="minorBidi"/>
          <w:i w:val="1"/>
          <w:iCs w:val="1"/>
        </w:rPr>
        <w:t xml:space="preserve"> prior to the date of the awards ceremony. Visit</w:t>
      </w:r>
      <w:r w:rsidRPr="5A65EA69" w:rsidR="008C554E">
        <w:rPr>
          <w:rStyle w:val="Hyperlink"/>
          <w:rFonts w:ascii="Calibri" w:hAnsi="Calibri" w:eastAsia="宋体" w:cs="Arial" w:asciiTheme="minorAscii" w:hAnsiTheme="minorAscii" w:eastAsiaTheme="minorEastAsia" w:cstheme="minorBidi"/>
          <w:i w:val="1"/>
          <w:iCs w:val="1"/>
        </w:rPr>
        <w:t xml:space="preserve"> www.weps.org</w:t>
      </w:r>
      <w:r w:rsidRPr="5A65EA69" w:rsidR="008C554E">
        <w:rPr>
          <w:rFonts w:ascii="Calibri" w:hAnsi="Calibri" w:eastAsia="宋体" w:cs="Arial" w:asciiTheme="minorAscii" w:hAnsiTheme="minorAscii" w:eastAsiaTheme="minorEastAsia" w:cstheme="minorBidi"/>
          <w:i w:val="1"/>
          <w:iCs w:val="1"/>
        </w:rPr>
        <w:t xml:space="preserve"> for more information.</w:t>
      </w:r>
    </w:p>
    <w:p w:rsidRPr="00880CB5" w:rsidR="008C554E" w:rsidP="5A65EA69" w:rsidRDefault="008C554E" w14:paraId="235FB590" w14:textId="77777777">
      <w:pPr>
        <w:pStyle w:val="ListParagraph"/>
        <w:numPr>
          <w:ilvl w:val="0"/>
          <w:numId w:val="50"/>
        </w:numPr>
        <w:ind w:firstLineChars="0"/>
        <w:rPr>
          <w:rFonts w:ascii="Calibri" w:hAnsi="Calibri" w:eastAsia="宋体" w:cs="Arial" w:asciiTheme="minorAscii" w:hAnsiTheme="minorAscii" w:eastAsiaTheme="minorEastAsia" w:cstheme="minorBidi"/>
        </w:rPr>
      </w:pPr>
      <w:r w:rsidRPr="5A65EA69" w:rsidR="008C554E">
        <w:rPr>
          <w:rFonts w:ascii="Calibri" w:hAnsi="Calibri" w:eastAsia="宋体" w:cs="Arial" w:asciiTheme="minorAscii" w:hAnsiTheme="minorAscii" w:eastAsiaTheme="minorEastAsia" w:cstheme="minorBidi"/>
        </w:rPr>
        <w:t>Yes_____</w:t>
      </w:r>
    </w:p>
    <w:p w:rsidR="008C554E" w:rsidP="5A65EA69" w:rsidRDefault="008C554E" w14:paraId="6722BB11" w14:textId="77777777">
      <w:pPr>
        <w:pStyle w:val="ListParagraph"/>
        <w:numPr>
          <w:ilvl w:val="0"/>
          <w:numId w:val="50"/>
        </w:numPr>
        <w:spacing w:line="360" w:lineRule="exact"/>
        <w:ind w:firstLineChars="0"/>
        <w:rPr>
          <w:rFonts w:ascii="Calibri" w:hAnsi="Calibri" w:eastAsia="宋体" w:cs="Arial" w:asciiTheme="minorAscii" w:hAnsiTheme="minorAscii" w:eastAsiaTheme="minorEastAsia" w:cstheme="minorBidi"/>
        </w:rPr>
      </w:pPr>
      <w:r w:rsidRPr="5A65EA69" w:rsidR="008C554E">
        <w:rPr>
          <w:rFonts w:ascii="Calibri" w:hAnsi="Calibri" w:eastAsia="宋体" w:cs="Arial" w:asciiTheme="minorAscii" w:hAnsiTheme="minorAscii" w:eastAsiaTheme="minorEastAsia" w:cstheme="minorBidi"/>
        </w:rPr>
        <w:t>No, but we intend to sign and understand that we can only become an awardee if we become a signatory ________</w:t>
      </w:r>
    </w:p>
    <w:p w:rsidRPr="008C554E" w:rsidR="008C554E" w:rsidP="5A65EA69" w:rsidRDefault="008C554E" w14:paraId="334025BD" w14:textId="69DFDCD5">
      <w:pPr>
        <w:pStyle w:val="ListParagraph"/>
        <w:numPr>
          <w:ilvl w:val="0"/>
          <w:numId w:val="57"/>
        </w:numPr>
        <w:spacing w:line="360" w:lineRule="exact"/>
        <w:ind w:firstLineChars="0"/>
        <w:rPr>
          <w:rFonts w:ascii="Calibri" w:hAnsi="Calibri" w:eastAsia="宋体" w:cs="Arial" w:asciiTheme="minorAscii" w:hAnsiTheme="minorAscii" w:eastAsiaTheme="minorEastAsia" w:cstheme="minorBidi"/>
        </w:rPr>
      </w:pPr>
      <w:r w:rsidRPr="5A65EA69" w:rsidR="008C554E">
        <w:rPr>
          <w:rFonts w:ascii="Calibri" w:hAnsi="Calibri" w:eastAsia="宋体" w:cs="Arial" w:asciiTheme="minorAscii" w:hAnsiTheme="minorAscii" w:eastAsiaTheme="minorEastAsia" w:cstheme="minorBidi"/>
          <w:b w:val="1"/>
          <w:bCs w:val="1"/>
        </w:rPr>
        <w:t xml:space="preserve">Has your company taken the WEPs </w:t>
      </w:r>
      <w:hyperlink r:id="R711a6376ec3d4ab2">
        <w:r w:rsidRPr="5A65EA69" w:rsidR="008C554E">
          <w:rPr>
            <w:rStyle w:val="Hyperlink"/>
            <w:rFonts w:ascii="Calibri" w:hAnsi="Calibri" w:eastAsia="宋体" w:cs="Arial" w:asciiTheme="minorAscii" w:hAnsiTheme="minorAscii" w:eastAsiaTheme="minorEastAsia" w:cstheme="minorBidi"/>
            <w:b w:val="1"/>
            <w:bCs w:val="1"/>
          </w:rPr>
          <w:t>Gender Gap Analysis Tool</w:t>
        </w:r>
      </w:hyperlink>
      <w:r w:rsidRPr="5A65EA69" w:rsidR="008C554E">
        <w:rPr>
          <w:rFonts w:ascii="Calibri" w:hAnsi="Calibri" w:eastAsia="宋体" w:cs="Arial" w:asciiTheme="minorAscii" w:hAnsiTheme="minorAscii" w:eastAsiaTheme="minorEastAsia" w:cstheme="minorBidi"/>
          <w:b w:val="1"/>
          <w:bCs w:val="1"/>
        </w:rPr>
        <w:t xml:space="preserve"> (GAT)?</w:t>
      </w:r>
    </w:p>
    <w:p w:rsidRPr="00880CB5" w:rsidR="008C554E" w:rsidP="5A65EA69" w:rsidRDefault="008C554E" w14:paraId="3EF4A571" w14:textId="77777777">
      <w:pPr>
        <w:pStyle w:val="ListParagraph"/>
        <w:numPr>
          <w:ilvl w:val="1"/>
          <w:numId w:val="57"/>
        </w:numPr>
        <w:spacing w:line="360" w:lineRule="exact"/>
        <w:ind w:firstLineChars="0"/>
        <w:rPr>
          <w:rFonts w:ascii="Calibri" w:hAnsi="Calibri" w:eastAsia="宋体" w:cs="Arial" w:asciiTheme="minorAscii" w:hAnsiTheme="minorAscii" w:eastAsiaTheme="minorEastAsia" w:cstheme="minorBidi"/>
        </w:rPr>
      </w:pPr>
      <w:r w:rsidRPr="5A65EA69" w:rsidR="008C554E">
        <w:rPr>
          <w:rFonts w:ascii="Calibri" w:hAnsi="Calibri" w:eastAsia="宋体" w:cs="Arial" w:asciiTheme="minorAscii" w:hAnsiTheme="minorAscii" w:eastAsiaTheme="minorEastAsia" w:cstheme="minorBidi"/>
        </w:rPr>
        <w:t>Yes ____</w:t>
      </w:r>
    </w:p>
    <w:p w:rsidRPr="00880CB5" w:rsidR="008C554E" w:rsidP="5A65EA69" w:rsidRDefault="008C554E" w14:paraId="4A7BBB77" w14:textId="77777777">
      <w:pPr>
        <w:pStyle w:val="ListParagraph"/>
        <w:numPr>
          <w:ilvl w:val="1"/>
          <w:numId w:val="57"/>
        </w:numPr>
        <w:spacing w:line="360" w:lineRule="exact"/>
        <w:ind w:firstLineChars="0"/>
        <w:rPr>
          <w:rFonts w:ascii="Calibri" w:hAnsi="Calibri" w:eastAsia="宋体" w:cs="Arial" w:asciiTheme="minorAscii" w:hAnsiTheme="minorAscii" w:eastAsiaTheme="minorEastAsia" w:cstheme="minorBidi"/>
        </w:rPr>
      </w:pPr>
      <w:r w:rsidRPr="5A65EA69" w:rsidR="008C554E">
        <w:rPr>
          <w:rFonts w:ascii="Calibri" w:hAnsi="Calibri" w:eastAsia="宋体" w:cs="Arial" w:asciiTheme="minorAscii" w:hAnsiTheme="minorAscii" w:eastAsiaTheme="minorEastAsia" w:cstheme="minorBidi"/>
        </w:rPr>
        <w:t>No ____</w:t>
      </w:r>
    </w:p>
    <w:p w:rsidRPr="008C554E" w:rsidR="008C554E" w:rsidP="5A65EA69" w:rsidRDefault="008C554E" w14:paraId="0A8CE3A3" w14:textId="0A0B7D23">
      <w:pPr>
        <w:pStyle w:val="ListParagraph"/>
        <w:numPr>
          <w:ilvl w:val="1"/>
          <w:numId w:val="57"/>
        </w:numPr>
        <w:spacing w:line="360" w:lineRule="exact"/>
        <w:ind w:firstLineChars="0"/>
        <w:rPr>
          <w:rFonts w:ascii="Calibri" w:hAnsi="Calibri" w:eastAsia="宋体" w:cs="Arial" w:asciiTheme="minorAscii" w:hAnsiTheme="minorAscii" w:eastAsiaTheme="minorEastAsia" w:cstheme="minorBidi"/>
        </w:rPr>
      </w:pPr>
      <w:r w:rsidRPr="5A65EA69" w:rsidR="008C554E">
        <w:rPr>
          <w:rFonts w:ascii="Calibri" w:hAnsi="Calibri" w:eastAsia="宋体" w:cs="Arial" w:asciiTheme="minorAscii" w:hAnsiTheme="minorAscii" w:eastAsiaTheme="minorEastAsia" w:cstheme="minorBidi"/>
        </w:rPr>
        <w:t>Not sure____</w:t>
      </w:r>
    </w:p>
    <w:p w:rsidRPr="00E94E9C" w:rsidR="00C1397C" w:rsidP="5A65EA69" w:rsidRDefault="00C1397C" w14:paraId="1DFEFD99" w14:textId="63FD615C">
      <w:pPr>
        <w:pStyle w:val="ListParagraph"/>
        <w:numPr>
          <w:ilvl w:val="0"/>
          <w:numId w:val="57"/>
        </w:numPr>
        <w:spacing w:line="360" w:lineRule="exact"/>
        <w:ind w:firstLineChars="0"/>
        <w:rPr>
          <w:rFonts w:ascii="Calibri" w:hAnsi="Calibri" w:eastAsia="宋体" w:cs="Arial" w:asciiTheme="minorAscii" w:hAnsiTheme="minorAscii" w:eastAsiaTheme="minorEastAsia" w:cstheme="minorBidi"/>
          <w:b w:val="1"/>
          <w:bCs w:val="1"/>
          <w:color w:val="0D0D0D" w:themeColor="text1" w:themeTint="F2"/>
        </w:rPr>
      </w:pPr>
      <w:r w:rsidRPr="5A65EA69" w:rsidR="00C1397C">
        <w:rPr>
          <w:rFonts w:ascii="Calibri" w:hAnsi="Calibri" w:eastAsia="宋体" w:cs="Arial" w:asciiTheme="minorAscii" w:hAnsiTheme="minorAscii" w:eastAsiaTheme="minorEastAsia" w:cstheme="minorBidi"/>
          <w:b w:val="1"/>
          <w:bCs w:val="1"/>
          <w:color w:val="0D0D0D" w:themeColor="text1" w:themeTint="F2" w:themeShade="FF"/>
        </w:rPr>
        <w:t>Has your company</w:t>
      </w:r>
      <w:r w:rsidRPr="5A65EA69" w:rsidR="00464511">
        <w:rPr>
          <w:rFonts w:ascii="Calibri" w:hAnsi="Calibri" w:eastAsia="宋体" w:cs="Arial" w:asciiTheme="minorAscii" w:hAnsiTheme="minorAscii" w:eastAsiaTheme="minorEastAsia" w:cstheme="minorBidi"/>
          <w:b w:val="1"/>
          <w:bCs w:val="1"/>
          <w:color w:val="0D0D0D" w:themeColor="text1" w:themeTint="F2" w:themeShade="FF"/>
        </w:rPr>
        <w:t xml:space="preserve"> or organization previously</w:t>
      </w:r>
      <w:r w:rsidRPr="5A65EA69" w:rsidR="00C1397C">
        <w:rPr>
          <w:rFonts w:ascii="Calibri" w:hAnsi="Calibri" w:eastAsia="宋体" w:cs="Arial" w:asciiTheme="minorAscii" w:hAnsiTheme="minorAscii" w:eastAsiaTheme="minorEastAsia" w:cstheme="minorBidi"/>
          <w:b w:val="1"/>
          <w:bCs w:val="1"/>
          <w:color w:val="0D0D0D" w:themeColor="text1" w:themeTint="F2" w:themeShade="FF"/>
        </w:rPr>
        <w:t xml:space="preserve"> applied for the WEPs Awards?</w:t>
      </w:r>
    </w:p>
    <w:p w:rsidRPr="00786FEC" w:rsidR="00C1397C" w:rsidP="5A65EA69" w:rsidRDefault="00C1397C" w14:paraId="41B23532" w14:textId="77777777">
      <w:pPr>
        <w:pStyle w:val="ListParagraph"/>
        <w:numPr>
          <w:ilvl w:val="1"/>
          <w:numId w:val="57"/>
        </w:numPr>
        <w:spacing w:line="360" w:lineRule="exact"/>
        <w:ind w:firstLineChars="0"/>
        <w:rPr>
          <w:rFonts w:ascii="Calibri" w:hAnsi="Calibri" w:eastAsia="宋体" w:cs="Arial" w:asciiTheme="minorAscii" w:hAnsiTheme="minorAscii" w:eastAsiaTheme="minorEastAsia" w:cstheme="minorBidi"/>
        </w:rPr>
      </w:pPr>
      <w:r w:rsidRPr="5A65EA69" w:rsidR="00C1397C">
        <w:rPr>
          <w:rFonts w:ascii="Calibri" w:hAnsi="Calibri" w:eastAsia="宋体" w:cs="Arial" w:asciiTheme="minorAscii" w:hAnsiTheme="minorAscii" w:eastAsiaTheme="minorEastAsia" w:cstheme="minorBidi"/>
        </w:rPr>
        <w:t>Yes ____</w:t>
      </w:r>
    </w:p>
    <w:p w:rsidRPr="00786FEC" w:rsidR="00E94E9C" w:rsidP="5A65EA69" w:rsidRDefault="00C1397C" w14:paraId="137A53F9" w14:textId="77777777">
      <w:pPr>
        <w:pStyle w:val="ListParagraph"/>
        <w:numPr>
          <w:ilvl w:val="1"/>
          <w:numId w:val="57"/>
        </w:numPr>
        <w:spacing w:line="360" w:lineRule="exact"/>
        <w:ind w:firstLineChars="0"/>
        <w:rPr>
          <w:rFonts w:ascii="Calibri" w:hAnsi="Calibri" w:eastAsia="宋体" w:cs="Arial" w:asciiTheme="minorAscii" w:hAnsiTheme="minorAscii" w:eastAsiaTheme="minorEastAsia" w:cstheme="minorBidi"/>
        </w:rPr>
      </w:pPr>
      <w:r w:rsidRPr="5A65EA69" w:rsidR="00C1397C">
        <w:rPr>
          <w:rFonts w:ascii="Calibri" w:hAnsi="Calibri" w:eastAsia="宋体" w:cs="Arial" w:asciiTheme="minorAscii" w:hAnsiTheme="minorAscii" w:eastAsiaTheme="minorEastAsia" w:cstheme="minorBidi"/>
        </w:rPr>
        <w:t>No ____</w:t>
      </w:r>
    </w:p>
    <w:p w:rsidRPr="00786FEC" w:rsidR="00C028AB" w:rsidP="5A65EA69" w:rsidRDefault="00C028AB" w14:paraId="0B078112" w14:textId="03E56C59">
      <w:pPr>
        <w:pStyle w:val="ListParagraph"/>
        <w:numPr>
          <w:ilvl w:val="1"/>
          <w:numId w:val="57"/>
        </w:numPr>
        <w:spacing w:line="360" w:lineRule="exact"/>
        <w:ind w:firstLineChars="0"/>
        <w:rPr>
          <w:rFonts w:ascii="Calibri" w:hAnsi="Calibri" w:eastAsia="宋体" w:cs="Arial" w:asciiTheme="minorAscii" w:hAnsiTheme="minorAscii" w:eastAsiaTheme="minorEastAsia" w:cstheme="minorBidi"/>
        </w:rPr>
      </w:pPr>
      <w:r w:rsidRPr="5A65EA69" w:rsidR="00C028AB">
        <w:rPr>
          <w:rFonts w:ascii="Calibri" w:hAnsi="Calibri" w:eastAsia="宋体" w:cs="Arial" w:asciiTheme="minorAscii" w:hAnsiTheme="minorAscii" w:eastAsiaTheme="minorEastAsia" w:cstheme="minorBidi"/>
        </w:rPr>
        <w:t>Not sure _____</w:t>
      </w:r>
    </w:p>
    <w:p w:rsidR="00AF2ABA" w:rsidP="5A65EA69" w:rsidRDefault="00AF2ABA" w14:paraId="585F6D77" w14:textId="604A7196">
      <w:pPr>
        <w:spacing w:line="360" w:lineRule="exact"/>
        <w:rPr>
          <w:rFonts w:ascii="Calibri" w:hAnsi="Calibri" w:eastAsia="宋体" w:cs="Arial" w:asciiTheme="minorAscii" w:hAnsiTheme="minorAscii" w:eastAsiaTheme="minorEastAsia" w:cstheme="minorBidi"/>
          <w:b w:val="1"/>
          <w:bCs w:val="1"/>
          <w:color w:val="00B0F0"/>
          <w:sz w:val="36"/>
          <w:szCs w:val="36"/>
        </w:rPr>
      </w:pPr>
    </w:p>
    <w:p w:rsidR="00877E6E" w:rsidP="5A65EA69" w:rsidRDefault="00FD0110" w14:paraId="283B4C7C" w14:textId="2C2D4D0B">
      <w:pPr>
        <w:spacing w:line="360" w:lineRule="exact"/>
        <w:rPr>
          <w:rFonts w:ascii="Calibri" w:hAnsi="Calibri" w:eastAsia="宋体" w:cs="Arial" w:asciiTheme="minorAscii" w:hAnsiTheme="minorAscii" w:eastAsiaTheme="minorEastAsia" w:cstheme="minorBidi"/>
          <w:b w:val="1"/>
          <w:bCs w:val="1"/>
          <w:color w:val="FF0000"/>
          <w:sz w:val="36"/>
          <w:szCs w:val="36"/>
        </w:rPr>
      </w:pPr>
      <w:r w:rsidRPr="5A65EA69" w:rsidR="00FD0110">
        <w:rPr>
          <w:rFonts w:ascii="Calibri" w:hAnsi="Calibri" w:eastAsia="宋体" w:cs="Arial" w:asciiTheme="minorAscii" w:hAnsiTheme="minorAscii" w:eastAsiaTheme="minorEastAsia" w:cstheme="minorBidi"/>
          <w:b w:val="1"/>
          <w:bCs w:val="1"/>
          <w:color w:val="00B0F0"/>
          <w:sz w:val="36"/>
          <w:szCs w:val="36"/>
        </w:rPr>
        <w:t xml:space="preserve">Part </w:t>
      </w:r>
      <w:r w:rsidRPr="5A65EA69" w:rsidR="00CF3BEF">
        <w:rPr>
          <w:rFonts w:ascii="Calibri" w:hAnsi="Calibri" w:eastAsia="宋体" w:cs="Arial" w:asciiTheme="minorAscii" w:hAnsiTheme="minorAscii" w:eastAsiaTheme="minorEastAsia" w:cstheme="minorBidi"/>
          <w:b w:val="1"/>
          <w:bCs w:val="1"/>
          <w:color w:val="00B0F0"/>
          <w:sz w:val="36"/>
          <w:szCs w:val="36"/>
        </w:rPr>
        <w:t>2</w:t>
      </w:r>
      <w:r w:rsidRPr="5A65EA69" w:rsidR="00514BF8">
        <w:rPr>
          <w:rFonts w:ascii="Calibri" w:hAnsi="Calibri" w:eastAsia="宋体" w:cs="Arial" w:asciiTheme="minorAscii" w:hAnsiTheme="minorAscii" w:eastAsiaTheme="minorEastAsia" w:cstheme="minorBidi"/>
          <w:b w:val="1"/>
          <w:bCs w:val="1"/>
          <w:color w:val="00B0F0"/>
          <w:sz w:val="36"/>
          <w:szCs w:val="36"/>
        </w:rPr>
        <w:t xml:space="preserve"> </w:t>
      </w:r>
      <w:r w:rsidRPr="5A65EA69" w:rsidR="00FC17C0">
        <w:rPr>
          <w:rFonts w:ascii="Calibri" w:hAnsi="Calibri" w:eastAsia="宋体" w:cs="Arial" w:asciiTheme="minorAscii" w:hAnsiTheme="minorAscii" w:eastAsiaTheme="minorEastAsia" w:cstheme="minorBidi"/>
          <w:b w:val="1"/>
          <w:bCs w:val="1"/>
          <w:color w:val="00B0F0"/>
          <w:sz w:val="36"/>
          <w:szCs w:val="36"/>
        </w:rPr>
        <w:t>General Questions</w:t>
      </w:r>
      <w:r w:rsidRPr="5A65EA69" w:rsidR="002A510E">
        <w:rPr>
          <w:rFonts w:ascii="Calibri" w:hAnsi="Calibri" w:eastAsia="宋体" w:cs="Arial" w:asciiTheme="minorAscii" w:hAnsiTheme="minorAscii" w:eastAsiaTheme="minorEastAsia" w:cstheme="minorBidi"/>
          <w:b w:val="1"/>
          <w:bCs w:val="1"/>
          <w:color w:val="00B0F0"/>
          <w:sz w:val="36"/>
          <w:szCs w:val="36"/>
        </w:rPr>
        <w:t xml:space="preserve"> </w:t>
      </w:r>
      <w:r w:rsidRPr="5A65EA69" w:rsidR="00A41304">
        <w:rPr>
          <w:rFonts w:ascii="Calibri" w:hAnsi="Calibri" w:eastAsia="宋体" w:cs="Arial" w:asciiTheme="minorAscii" w:hAnsiTheme="minorAscii" w:eastAsiaTheme="minorEastAsia" w:cstheme="minorBidi"/>
          <w:b w:val="1"/>
          <w:bCs w:val="1"/>
          <w:color w:val="00B0F0"/>
          <w:sz w:val="36"/>
          <w:szCs w:val="36"/>
        </w:rPr>
        <w:t>(Scoring Weighted at 25%)</w:t>
      </w:r>
    </w:p>
    <w:p w:rsidRPr="00DB0553" w:rsidR="00243379" w:rsidP="5A65EA69" w:rsidRDefault="00243379" w14:paraId="2872492C" w14:textId="77777777">
      <w:pPr>
        <w:spacing w:line="360" w:lineRule="exact"/>
        <w:rPr>
          <w:rFonts w:ascii="Calibri" w:hAnsi="Calibri" w:eastAsia="宋体" w:cs="Arial" w:asciiTheme="minorAscii" w:hAnsiTheme="minorAscii" w:eastAsiaTheme="minorEastAsia" w:cstheme="minorBidi"/>
          <w:b w:val="1"/>
          <w:bCs w:val="1"/>
          <w:color w:val="FF0000"/>
          <w:sz w:val="36"/>
          <w:szCs w:val="36"/>
        </w:rPr>
      </w:pPr>
    </w:p>
    <w:p w:rsidRPr="002B016D" w:rsidR="00877E6E" w:rsidP="5A65EA69" w:rsidRDefault="00877E6E" w14:paraId="0C022C35" w14:textId="0DE98CEC">
      <w:pPr>
        <w:spacing w:line="360" w:lineRule="exact"/>
        <w:rPr>
          <w:rFonts w:ascii="Calibri" w:hAnsi="Calibri" w:eastAsia="宋体" w:cs="Arial" w:asciiTheme="minorAscii" w:hAnsiTheme="minorAscii" w:eastAsiaTheme="minorEastAsia" w:cstheme="minorBidi"/>
          <w:color w:val="FF0000"/>
          <w:sz w:val="22"/>
          <w:szCs w:val="22"/>
        </w:rPr>
      </w:pPr>
      <w:r w:rsidRPr="5A65EA69" w:rsidR="00877E6E">
        <w:rPr>
          <w:rFonts w:ascii="Calibri" w:hAnsi="Calibri" w:eastAsia="宋体" w:cs="Arial" w:asciiTheme="minorAscii" w:hAnsiTheme="minorAscii" w:eastAsiaTheme="minorEastAsia" w:cstheme="minorBidi"/>
          <w:color w:val="000000" w:themeColor="text1" w:themeTint="FF" w:themeShade="FF"/>
          <w:sz w:val="22"/>
          <w:szCs w:val="22"/>
        </w:rPr>
        <w:t xml:space="preserve">Answers to all questions should refer only to </w:t>
      </w:r>
      <w:r w:rsidRPr="5A65EA69" w:rsidR="00877E6E">
        <w:rPr>
          <w:rFonts w:ascii="Calibri" w:hAnsi="Calibri" w:eastAsia="宋体" w:cs="Arial" w:asciiTheme="minorAscii" w:hAnsiTheme="minorAscii" w:eastAsiaTheme="minorEastAsia" w:cstheme="minorBidi"/>
          <w:color w:val="000000" w:themeColor="text1" w:themeTint="FF" w:themeShade="FF"/>
          <w:sz w:val="22"/>
          <w:szCs w:val="22"/>
          <w:u w:val="single"/>
        </w:rPr>
        <w:t>current</w:t>
      </w:r>
      <w:r w:rsidRPr="5A65EA69" w:rsidR="00877E6E">
        <w:rPr>
          <w:rFonts w:ascii="Calibri" w:hAnsi="Calibri" w:eastAsia="宋体" w:cs="Arial" w:asciiTheme="minorAscii" w:hAnsiTheme="minorAscii" w:eastAsiaTheme="minorEastAsia" w:cstheme="minorBidi"/>
          <w:color w:val="000000" w:themeColor="text1" w:themeTint="FF" w:themeShade="FF"/>
          <w:sz w:val="22"/>
          <w:szCs w:val="22"/>
        </w:rPr>
        <w:t xml:space="preserve"> policies, practices</w:t>
      </w:r>
      <w:r w:rsidRPr="5A65EA69" w:rsidR="00032259">
        <w:rPr>
          <w:rFonts w:ascii="Calibri" w:hAnsi="Calibri" w:eastAsia="宋体" w:cs="Arial" w:asciiTheme="minorAscii" w:hAnsiTheme="minorAscii" w:eastAsiaTheme="minorEastAsia" w:cstheme="minorBidi"/>
          <w:color w:val="000000" w:themeColor="text1" w:themeTint="FF" w:themeShade="FF"/>
          <w:sz w:val="22"/>
          <w:szCs w:val="22"/>
        </w:rPr>
        <w:t>, programs</w:t>
      </w:r>
      <w:r w:rsidRPr="5A65EA69" w:rsidR="00C52645">
        <w:rPr>
          <w:rFonts w:ascii="Calibri" w:hAnsi="Calibri" w:eastAsia="宋体" w:cs="Arial" w:asciiTheme="minorAscii" w:hAnsiTheme="minorAscii" w:eastAsiaTheme="minorEastAsia" w:cstheme="minorBidi"/>
          <w:color w:val="000000" w:themeColor="text1" w:themeTint="FF" w:themeShade="FF"/>
          <w:sz w:val="22"/>
          <w:szCs w:val="22"/>
        </w:rPr>
        <w:t xml:space="preserve">, </w:t>
      </w:r>
      <w:r w:rsidRPr="5A65EA69" w:rsidR="00032259">
        <w:rPr>
          <w:rFonts w:ascii="Calibri" w:hAnsi="Calibri" w:eastAsia="宋体" w:cs="Arial" w:asciiTheme="minorAscii" w:hAnsiTheme="minorAscii" w:eastAsiaTheme="minorEastAsia" w:cstheme="minorBidi"/>
          <w:color w:val="000000" w:themeColor="text1" w:themeTint="FF" w:themeShade="FF"/>
          <w:sz w:val="22"/>
          <w:szCs w:val="22"/>
        </w:rPr>
        <w:t>activities</w:t>
      </w:r>
      <w:r w:rsidRPr="5A65EA69" w:rsidR="00877E6E">
        <w:rPr>
          <w:rFonts w:ascii="Calibri" w:hAnsi="Calibri" w:eastAsia="宋体" w:cs="Arial" w:asciiTheme="minorAscii" w:hAnsiTheme="minorAscii" w:eastAsiaTheme="minorEastAsia" w:cstheme="minorBidi"/>
          <w:color w:val="000000" w:themeColor="text1" w:themeTint="FF" w:themeShade="FF"/>
          <w:sz w:val="22"/>
          <w:szCs w:val="22"/>
        </w:rPr>
        <w:t xml:space="preserve"> and data. </w:t>
      </w:r>
      <w:r w:rsidRPr="5A65EA69" w:rsidR="00F251D7">
        <w:rPr>
          <w:rFonts w:ascii="Calibri" w:hAnsi="Calibri" w:eastAsia="宋体" w:cs="Arial" w:asciiTheme="minorAscii" w:hAnsiTheme="minorAscii" w:eastAsiaTheme="minorEastAsia" w:cstheme="minorBidi"/>
          <w:color w:val="000000" w:themeColor="text1" w:themeTint="FF" w:themeShade="FF"/>
          <w:sz w:val="22"/>
          <w:szCs w:val="22"/>
        </w:rPr>
        <w:t xml:space="preserve">In </w:t>
      </w:r>
      <w:r w:rsidRPr="5A65EA69" w:rsidR="00F251D7">
        <w:rPr>
          <w:rFonts w:ascii="Calibri" w:hAnsi="Calibri" w:eastAsia="宋体" w:cs="Arial" w:asciiTheme="minorAscii" w:hAnsiTheme="minorAscii" w:eastAsiaTheme="minorEastAsia" w:cstheme="minorBidi"/>
          <w:color w:val="000000" w:themeColor="text1" w:themeTint="FF" w:themeShade="FF"/>
          <w:sz w:val="22"/>
          <w:szCs w:val="22"/>
        </w:rPr>
        <w:t>order to</w:t>
      </w:r>
      <w:r w:rsidRPr="5A65EA69" w:rsidR="00F251D7">
        <w:rPr>
          <w:rFonts w:ascii="Calibri" w:hAnsi="Calibri" w:eastAsia="宋体" w:cs="Arial" w:asciiTheme="minorAscii" w:hAnsiTheme="minorAscii" w:eastAsiaTheme="minorEastAsia" w:cstheme="minorBidi"/>
          <w:color w:val="000000" w:themeColor="text1" w:themeTint="FF" w:themeShade="FF"/>
          <w:sz w:val="22"/>
          <w:szCs w:val="22"/>
        </w:rPr>
        <w:t xml:space="preserve"> </w:t>
      </w:r>
      <w:r w:rsidRPr="5A65EA69" w:rsidR="00BA3447">
        <w:rPr>
          <w:rFonts w:ascii="Calibri" w:hAnsi="Calibri" w:eastAsia="宋体" w:cs="Arial" w:asciiTheme="minorAscii" w:hAnsiTheme="minorAscii" w:eastAsiaTheme="minorEastAsia" w:cstheme="minorBidi"/>
          <w:color w:val="000000" w:themeColor="text1" w:themeTint="FF" w:themeShade="FF"/>
          <w:sz w:val="22"/>
          <w:szCs w:val="22"/>
        </w:rPr>
        <w:t xml:space="preserve">verify </w:t>
      </w:r>
      <w:r w:rsidRPr="5A65EA69" w:rsidR="0063639E">
        <w:rPr>
          <w:rFonts w:ascii="Calibri" w:hAnsi="Calibri" w:eastAsia="宋体" w:cs="Arial" w:asciiTheme="minorAscii" w:hAnsiTheme="minorAscii" w:eastAsiaTheme="minorEastAsia" w:cstheme="minorBidi"/>
          <w:color w:val="000000" w:themeColor="text1" w:themeTint="FF" w:themeShade="FF"/>
          <w:sz w:val="22"/>
          <w:szCs w:val="22"/>
        </w:rPr>
        <w:t xml:space="preserve">the </w:t>
      </w:r>
      <w:r w:rsidRPr="5A65EA69" w:rsidR="00BA3447">
        <w:rPr>
          <w:rFonts w:ascii="Calibri" w:hAnsi="Calibri" w:eastAsia="宋体" w:cs="Arial" w:asciiTheme="minorAscii" w:hAnsiTheme="minorAscii" w:eastAsiaTheme="minorEastAsia" w:cstheme="minorBidi"/>
          <w:color w:val="000000" w:themeColor="text1" w:themeTint="FF" w:themeShade="FF"/>
          <w:sz w:val="22"/>
          <w:szCs w:val="22"/>
        </w:rPr>
        <w:t>answers</w:t>
      </w:r>
      <w:r w:rsidRPr="5A65EA69" w:rsidR="0063639E">
        <w:rPr>
          <w:rFonts w:ascii="Calibri" w:hAnsi="Calibri" w:eastAsia="宋体" w:cs="Arial" w:asciiTheme="minorAscii" w:hAnsiTheme="minorAscii" w:eastAsiaTheme="minorEastAsia" w:cstheme="minorBidi"/>
          <w:color w:val="000000" w:themeColor="text1" w:themeTint="FF" w:themeShade="FF"/>
          <w:sz w:val="22"/>
          <w:szCs w:val="22"/>
        </w:rPr>
        <w:t xml:space="preserve"> given</w:t>
      </w:r>
      <w:r w:rsidRPr="5A65EA69" w:rsidR="00BA3447">
        <w:rPr>
          <w:rFonts w:ascii="Calibri" w:hAnsi="Calibri" w:eastAsia="宋体" w:cs="Arial" w:asciiTheme="minorAscii" w:hAnsiTheme="minorAscii" w:eastAsiaTheme="minorEastAsia" w:cstheme="minorBidi"/>
          <w:color w:val="000000" w:themeColor="text1" w:themeTint="FF" w:themeShade="FF"/>
          <w:sz w:val="22"/>
          <w:szCs w:val="22"/>
        </w:rPr>
        <w:t>, applicants</w:t>
      </w:r>
      <w:r w:rsidRPr="5A65EA69" w:rsidR="00F251D7">
        <w:rPr>
          <w:rFonts w:ascii="Calibri" w:hAnsi="Calibri" w:eastAsia="宋体" w:cs="Arial" w:asciiTheme="minorAscii" w:hAnsiTheme="minorAscii" w:eastAsiaTheme="minorEastAsia" w:cstheme="minorBidi"/>
          <w:color w:val="000000" w:themeColor="text1" w:themeTint="FF" w:themeShade="FF"/>
          <w:sz w:val="22"/>
          <w:szCs w:val="22"/>
        </w:rPr>
        <w:t xml:space="preserve"> will </w:t>
      </w:r>
      <w:r w:rsidRPr="5A65EA69" w:rsidR="00F251D7">
        <w:rPr>
          <w:rFonts w:ascii="Calibri" w:hAnsi="Calibri" w:eastAsia="宋体" w:cs="Arial" w:asciiTheme="minorAscii" w:hAnsiTheme="minorAscii" w:eastAsiaTheme="minorEastAsia" w:cstheme="minorBidi"/>
          <w:color w:val="000000" w:themeColor="text1" w:themeTint="FF" w:themeShade="FF"/>
          <w:sz w:val="22"/>
          <w:szCs w:val="22"/>
        </w:rPr>
        <w:t xml:space="preserve">be </w:t>
      </w:r>
      <w:r w:rsidRPr="5A65EA69" w:rsidR="005E25C8">
        <w:rPr>
          <w:rFonts w:ascii="Calibri" w:hAnsi="Calibri" w:eastAsia="宋体" w:cs="Arial" w:asciiTheme="minorAscii" w:hAnsiTheme="minorAscii" w:eastAsiaTheme="minorEastAsia" w:cstheme="minorBidi"/>
          <w:color w:val="000000" w:themeColor="text1" w:themeTint="FF" w:themeShade="FF"/>
          <w:sz w:val="22"/>
          <w:szCs w:val="22"/>
        </w:rPr>
        <w:t>required</w:t>
      </w:r>
      <w:r w:rsidRPr="5A65EA69" w:rsidR="005E25C8">
        <w:rPr>
          <w:rFonts w:ascii="Calibri" w:hAnsi="Calibri" w:eastAsia="宋体" w:cs="Arial" w:asciiTheme="minorAscii" w:hAnsiTheme="minorAscii" w:eastAsiaTheme="minorEastAsia" w:cstheme="minorBidi"/>
          <w:color w:val="000000" w:themeColor="text1" w:themeTint="FF" w:themeShade="FF"/>
          <w:sz w:val="22"/>
          <w:szCs w:val="22"/>
        </w:rPr>
        <w:t xml:space="preserve"> t</w:t>
      </w:r>
      <w:r w:rsidRPr="5A65EA69" w:rsidR="00F251D7">
        <w:rPr>
          <w:rFonts w:ascii="Calibri" w:hAnsi="Calibri" w:eastAsia="宋体" w:cs="Arial" w:asciiTheme="minorAscii" w:hAnsiTheme="minorAscii" w:eastAsiaTheme="minorEastAsia" w:cstheme="minorBidi"/>
          <w:color w:val="000000" w:themeColor="text1" w:themeTint="FF" w:themeShade="FF"/>
          <w:sz w:val="22"/>
          <w:szCs w:val="22"/>
        </w:rPr>
        <w:t>o</w:t>
      </w:r>
      <w:r w:rsidRPr="5A65EA69" w:rsidR="00877E6E">
        <w:rPr>
          <w:rFonts w:ascii="Calibri" w:hAnsi="Calibri" w:eastAsia="宋体" w:cs="Arial" w:asciiTheme="minorAscii" w:hAnsiTheme="minorAscii" w:eastAsiaTheme="minorEastAsia" w:cstheme="minorBidi"/>
          <w:color w:val="000000" w:themeColor="text1" w:themeTint="FF" w:themeShade="FF"/>
          <w:sz w:val="22"/>
          <w:szCs w:val="22"/>
        </w:rPr>
        <w:t xml:space="preserve"> </w:t>
      </w:r>
      <w:r w:rsidRPr="5A65EA69" w:rsidR="00877E6E">
        <w:rPr>
          <w:rFonts w:ascii="Calibri" w:hAnsi="Calibri" w:eastAsia="宋体" w:cs="Arial" w:asciiTheme="minorAscii" w:hAnsiTheme="minorAscii" w:eastAsiaTheme="minorEastAsia" w:cstheme="minorBidi"/>
          <w:color w:val="000000" w:themeColor="text1" w:themeTint="FF" w:themeShade="FF"/>
          <w:sz w:val="22"/>
          <w:szCs w:val="22"/>
        </w:rPr>
        <w:t>submit</w:t>
      </w:r>
      <w:r w:rsidRPr="5A65EA69" w:rsidR="00877E6E">
        <w:rPr>
          <w:rFonts w:ascii="Calibri" w:hAnsi="Calibri" w:eastAsia="宋体" w:cs="Arial" w:asciiTheme="minorAscii" w:hAnsiTheme="minorAscii" w:eastAsiaTheme="minorEastAsia" w:cstheme="minorBidi"/>
          <w:color w:val="000000" w:themeColor="text1" w:themeTint="FF" w:themeShade="FF"/>
          <w:sz w:val="22"/>
          <w:szCs w:val="22"/>
        </w:rPr>
        <w:t xml:space="preserve"> supporting document</w:t>
      </w:r>
      <w:r w:rsidRPr="5A65EA69" w:rsidR="0063639E">
        <w:rPr>
          <w:rFonts w:ascii="Calibri" w:hAnsi="Calibri" w:eastAsia="宋体" w:cs="Arial" w:asciiTheme="minorAscii" w:hAnsiTheme="minorAscii" w:eastAsiaTheme="minorEastAsia" w:cstheme="minorBidi"/>
          <w:color w:val="000000" w:themeColor="text1" w:themeTint="FF" w:themeShade="FF"/>
          <w:sz w:val="22"/>
          <w:szCs w:val="22"/>
        </w:rPr>
        <w:t>ation</w:t>
      </w:r>
      <w:r w:rsidRPr="5A65EA69" w:rsidR="005E25C8">
        <w:rPr>
          <w:rFonts w:ascii="Calibri" w:hAnsi="Calibri" w:eastAsia="宋体" w:cs="Arial" w:asciiTheme="minorAscii" w:hAnsiTheme="minorAscii" w:eastAsiaTheme="minorEastAsia" w:cstheme="minorBidi"/>
          <w:color w:val="000000" w:themeColor="text1" w:themeTint="FF" w:themeShade="FF"/>
          <w:sz w:val="22"/>
          <w:szCs w:val="22"/>
        </w:rPr>
        <w:t xml:space="preserve"> or provide a written explanation</w:t>
      </w:r>
      <w:r w:rsidRPr="5A65EA69" w:rsidR="00877E6E">
        <w:rPr>
          <w:rFonts w:ascii="Calibri" w:hAnsi="Calibri" w:eastAsia="宋体" w:cs="Arial" w:asciiTheme="minorAscii" w:hAnsiTheme="minorAscii" w:eastAsiaTheme="minorEastAsia" w:cstheme="minorBidi"/>
          <w:color w:val="000000" w:themeColor="text1" w:themeTint="FF" w:themeShade="FF"/>
          <w:sz w:val="22"/>
          <w:szCs w:val="22"/>
        </w:rPr>
        <w:t xml:space="preserve">. </w:t>
      </w:r>
      <w:r w:rsidRPr="5A65EA69" w:rsidR="003818C8">
        <w:rPr>
          <w:rFonts w:ascii="Calibri" w:hAnsi="Calibri" w:eastAsia="宋体" w:cs="Arial" w:asciiTheme="minorAscii" w:hAnsiTheme="minorAscii" w:eastAsiaTheme="minorEastAsia" w:cstheme="minorBidi"/>
          <w:color w:val="000000" w:themeColor="text1" w:themeTint="FF" w:themeShade="FF"/>
          <w:sz w:val="22"/>
          <w:szCs w:val="22"/>
        </w:rPr>
        <w:t>S</w:t>
      </w:r>
      <w:r w:rsidRPr="5A65EA69" w:rsidR="00877E6E">
        <w:rPr>
          <w:rFonts w:ascii="Calibri" w:hAnsi="Calibri" w:eastAsia="宋体" w:cs="Arial" w:asciiTheme="minorAscii" w:hAnsiTheme="minorAscii" w:eastAsiaTheme="minorEastAsia" w:cstheme="minorBidi"/>
          <w:color w:val="000000" w:themeColor="text1" w:themeTint="FF" w:themeShade="FF"/>
          <w:sz w:val="22"/>
          <w:szCs w:val="22"/>
        </w:rPr>
        <w:t xml:space="preserve">upporting documents can include </w:t>
      </w:r>
      <w:r w:rsidRPr="5A65EA69" w:rsidR="00877E6E">
        <w:rPr>
          <w:rFonts w:ascii="Calibri" w:hAnsi="Calibri" w:eastAsia="宋体" w:cs="Arial" w:asciiTheme="minorAscii" w:hAnsiTheme="minorAscii" w:eastAsiaTheme="minorEastAsia" w:cstheme="minorBidi"/>
          <w:sz w:val="22"/>
          <w:szCs w:val="22"/>
        </w:rPr>
        <w:t>but</w:t>
      </w:r>
      <w:r w:rsidRPr="5A65EA69" w:rsidR="00273E19">
        <w:rPr>
          <w:rFonts w:ascii="Calibri" w:hAnsi="Calibri" w:eastAsia="宋体" w:cs="Arial" w:asciiTheme="minorAscii" w:hAnsiTheme="minorAscii" w:eastAsiaTheme="minorEastAsia" w:cstheme="minorBidi"/>
          <w:sz w:val="22"/>
          <w:szCs w:val="22"/>
        </w:rPr>
        <w:t xml:space="preserve"> are</w:t>
      </w:r>
      <w:r w:rsidRPr="5A65EA69" w:rsidR="00877E6E">
        <w:rPr>
          <w:rFonts w:ascii="Calibri" w:hAnsi="Calibri" w:eastAsia="宋体" w:cs="Arial" w:asciiTheme="minorAscii" w:hAnsiTheme="minorAscii" w:eastAsiaTheme="minorEastAsia" w:cstheme="minorBidi"/>
          <w:sz w:val="22"/>
          <w:szCs w:val="22"/>
        </w:rPr>
        <w:t xml:space="preserve"> not limited </w:t>
      </w:r>
      <w:r w:rsidRPr="5A65EA69" w:rsidR="00877E6E">
        <w:rPr>
          <w:rFonts w:ascii="Calibri" w:hAnsi="Calibri" w:eastAsia="宋体" w:cs="Arial" w:asciiTheme="minorAscii" w:hAnsiTheme="minorAscii" w:eastAsiaTheme="minorEastAsia" w:cstheme="minorBidi"/>
          <w:sz w:val="22"/>
          <w:szCs w:val="22"/>
        </w:rPr>
        <w:t>to</w:t>
      </w:r>
      <w:r w:rsidRPr="5A65EA69" w:rsidR="00755D71">
        <w:rPr>
          <w:rFonts w:ascii="Calibri" w:hAnsi="Calibri" w:eastAsia="宋体" w:cs="Arial" w:asciiTheme="minorAscii" w:hAnsiTheme="minorAscii" w:eastAsiaTheme="minorEastAsia" w:cstheme="minorBidi"/>
          <w:sz w:val="22"/>
          <w:szCs w:val="22"/>
        </w:rPr>
        <w:t>:</w:t>
      </w:r>
      <w:r w:rsidRPr="5A65EA69" w:rsidR="00877E6E">
        <w:rPr>
          <w:rFonts w:ascii="Calibri" w:hAnsi="Calibri" w:eastAsia="宋体" w:cs="Arial" w:asciiTheme="minorAscii" w:hAnsiTheme="minorAscii" w:eastAsiaTheme="minorEastAsia" w:cstheme="minorBidi"/>
          <w:sz w:val="22"/>
          <w:szCs w:val="22"/>
        </w:rPr>
        <w:t xml:space="preserve"> company policies, action plan</w:t>
      </w:r>
      <w:r w:rsidRPr="5A65EA69" w:rsidR="00B4580B">
        <w:rPr>
          <w:rFonts w:ascii="Calibri" w:hAnsi="Calibri" w:eastAsia="宋体" w:cs="Arial" w:asciiTheme="minorAscii" w:hAnsiTheme="minorAscii" w:eastAsiaTheme="minorEastAsia" w:cstheme="minorBidi"/>
          <w:sz w:val="22"/>
          <w:szCs w:val="22"/>
        </w:rPr>
        <w:t>s</w:t>
      </w:r>
      <w:r w:rsidRPr="5A65EA69" w:rsidR="00877E6E">
        <w:rPr>
          <w:rFonts w:ascii="Calibri" w:hAnsi="Calibri" w:eastAsia="宋体" w:cs="Arial" w:asciiTheme="minorAscii" w:hAnsiTheme="minorAscii" w:eastAsiaTheme="minorEastAsia" w:cstheme="minorBidi"/>
          <w:sz w:val="22"/>
          <w:szCs w:val="22"/>
        </w:rPr>
        <w:t xml:space="preserve">, company webpage, organization structure chart, internal and external communication materials, press releases, or any other types of </w:t>
      </w:r>
      <w:r w:rsidRPr="5A65EA69" w:rsidR="00877E6E">
        <w:rPr>
          <w:rFonts w:ascii="Calibri" w:hAnsi="Calibri" w:eastAsia="宋体" w:cs="Arial" w:asciiTheme="minorAscii" w:hAnsiTheme="minorAscii" w:eastAsiaTheme="minorEastAsia" w:cstheme="minorBidi"/>
          <w:sz w:val="22"/>
          <w:szCs w:val="22"/>
        </w:rPr>
        <w:t xml:space="preserve">documents that can </w:t>
      </w:r>
      <w:r w:rsidRPr="5A65EA69" w:rsidR="00877E6E">
        <w:rPr>
          <w:rFonts w:ascii="Calibri" w:hAnsi="Calibri" w:eastAsia="宋体" w:cs="Arial" w:asciiTheme="minorAscii" w:hAnsiTheme="minorAscii" w:eastAsiaTheme="minorEastAsia" w:cstheme="minorBidi"/>
          <w:sz w:val="22"/>
          <w:szCs w:val="22"/>
        </w:rPr>
        <w:t>validate</w:t>
      </w:r>
      <w:r w:rsidRPr="5A65EA69" w:rsidR="00877E6E">
        <w:rPr>
          <w:rFonts w:ascii="Calibri" w:hAnsi="Calibri" w:eastAsia="宋体" w:cs="Arial" w:asciiTheme="minorAscii" w:hAnsiTheme="minorAscii" w:eastAsiaTheme="minorEastAsia" w:cstheme="minorBidi"/>
          <w:sz w:val="22"/>
          <w:szCs w:val="22"/>
        </w:rPr>
        <w:t xml:space="preserve"> a </w:t>
      </w:r>
      <w:r w:rsidRPr="5A65EA69" w:rsidR="00877E6E">
        <w:rPr>
          <w:rFonts w:ascii="Calibri" w:hAnsi="Calibri" w:eastAsia="宋体" w:cs="Arial" w:asciiTheme="minorAscii" w:hAnsiTheme="minorAscii" w:eastAsiaTheme="minorEastAsia" w:cstheme="minorBidi"/>
          <w:color w:val="000000" w:themeColor="text1" w:themeTint="FF" w:themeShade="FF"/>
          <w:sz w:val="22"/>
          <w:szCs w:val="22"/>
        </w:rPr>
        <w:t xml:space="preserve">certain </w:t>
      </w:r>
      <w:r w:rsidRPr="5A65EA69" w:rsidR="009A7541">
        <w:rPr>
          <w:rFonts w:ascii="Calibri" w:hAnsi="Calibri" w:eastAsia="宋体" w:cs="Arial" w:asciiTheme="minorAscii" w:hAnsiTheme="minorAscii" w:eastAsiaTheme="minorEastAsia" w:cstheme="minorBidi"/>
          <w:color w:val="000000" w:themeColor="text1" w:themeTint="FF" w:themeShade="FF"/>
          <w:sz w:val="22"/>
          <w:szCs w:val="22"/>
        </w:rPr>
        <w:t>response</w:t>
      </w:r>
      <w:r w:rsidRPr="5A65EA69" w:rsidR="00877E6E">
        <w:rPr>
          <w:rFonts w:ascii="Calibri" w:hAnsi="Calibri" w:eastAsia="宋体" w:cs="Arial" w:asciiTheme="minorAscii" w:hAnsiTheme="minorAscii" w:eastAsiaTheme="minorEastAsia" w:cstheme="minorBidi"/>
          <w:color w:val="000000" w:themeColor="text1" w:themeTint="FF" w:themeShade="FF"/>
          <w:sz w:val="22"/>
          <w:szCs w:val="22"/>
        </w:rPr>
        <w:t xml:space="preserve">. </w:t>
      </w:r>
      <w:r w:rsidRPr="5A65EA69" w:rsidR="0070071A">
        <w:rPr>
          <w:rFonts w:ascii="Calibri" w:hAnsi="Calibri" w:eastAsia="宋体" w:cs="Arial" w:asciiTheme="minorAscii" w:hAnsiTheme="minorAscii" w:eastAsiaTheme="minorEastAsia" w:cstheme="minorBidi"/>
          <w:color w:val="000000" w:themeColor="text1" w:themeTint="FF" w:themeShade="FF"/>
          <w:sz w:val="22"/>
          <w:szCs w:val="22"/>
        </w:rPr>
        <w:t>Applications without documentation or explanation will be considered incomplete.</w:t>
      </w:r>
      <w:r w:rsidRPr="5A65EA69" w:rsidR="00592CDE">
        <w:rPr>
          <w:rFonts w:ascii="Calibri" w:hAnsi="Calibri" w:eastAsia="宋体" w:cs="Arial" w:asciiTheme="minorAscii" w:hAnsiTheme="minorAscii" w:eastAsiaTheme="minorEastAsia" w:cstheme="minorBidi"/>
          <w:color w:val="000000" w:themeColor="text1" w:themeTint="FF" w:themeShade="FF"/>
          <w:sz w:val="22"/>
          <w:szCs w:val="22"/>
        </w:rPr>
        <w:t xml:space="preserve"> </w:t>
      </w:r>
      <w:r w:rsidRPr="5A65EA69" w:rsidR="007F0DAB">
        <w:rPr>
          <w:rFonts w:ascii="Calibri" w:hAnsi="Calibri" w:eastAsia="宋体" w:cs="Arial" w:asciiTheme="minorAscii" w:hAnsiTheme="minorAscii" w:eastAsiaTheme="minorEastAsia" w:cstheme="minorBidi"/>
          <w:color w:val="000000" w:themeColor="text1" w:themeTint="FF" w:themeShade="FF"/>
          <w:sz w:val="22"/>
          <w:szCs w:val="22"/>
        </w:rPr>
        <w:t xml:space="preserve">All information in supporting documents will </w:t>
      </w:r>
      <w:r w:rsidRPr="5A65EA69" w:rsidR="007F0DAB">
        <w:rPr>
          <w:rFonts w:ascii="Calibri" w:hAnsi="Calibri" w:eastAsia="宋体" w:cs="Arial" w:asciiTheme="minorAscii" w:hAnsiTheme="minorAscii" w:eastAsiaTheme="minorEastAsia" w:cstheme="minorBidi"/>
          <w:color w:val="000000" w:themeColor="text1" w:themeTint="FF" w:themeShade="FF"/>
          <w:sz w:val="22"/>
          <w:szCs w:val="22"/>
        </w:rPr>
        <w:t>be kept</w:t>
      </w:r>
      <w:r w:rsidRPr="5A65EA69" w:rsidR="007F0DAB">
        <w:rPr>
          <w:rFonts w:ascii="Calibri" w:hAnsi="Calibri" w:eastAsia="宋体" w:cs="Arial" w:asciiTheme="minorAscii" w:hAnsiTheme="minorAscii" w:eastAsiaTheme="minorEastAsia" w:cstheme="minorBidi"/>
          <w:color w:val="000000" w:themeColor="text1" w:themeTint="FF" w:themeShade="FF"/>
          <w:sz w:val="22"/>
          <w:szCs w:val="22"/>
        </w:rPr>
        <w:t xml:space="preserve"> confidential and only used for the award </w:t>
      </w:r>
      <w:r w:rsidRPr="5A65EA69" w:rsidR="007F0DAB">
        <w:rPr>
          <w:rFonts w:ascii="Calibri" w:hAnsi="Calibri" w:eastAsia="宋体" w:cs="Arial" w:asciiTheme="minorAscii" w:hAnsiTheme="minorAscii" w:eastAsiaTheme="minorEastAsia" w:cstheme="minorBidi"/>
          <w:color w:val="000000" w:themeColor="text1" w:themeTint="FF" w:themeShade="FF"/>
          <w:sz w:val="22"/>
          <w:szCs w:val="22"/>
        </w:rPr>
        <w:t>selection</w:t>
      </w:r>
      <w:r w:rsidRPr="5A65EA69" w:rsidR="007F0DAB">
        <w:rPr>
          <w:rFonts w:ascii="Calibri" w:hAnsi="Calibri" w:eastAsia="宋体" w:cs="Arial" w:asciiTheme="minorAscii" w:hAnsiTheme="minorAscii" w:eastAsiaTheme="minorEastAsia" w:cstheme="minorBidi"/>
          <w:color w:val="000000" w:themeColor="text1" w:themeTint="FF" w:themeShade="FF"/>
          <w:sz w:val="22"/>
          <w:szCs w:val="22"/>
        </w:rPr>
        <w:t>.</w:t>
      </w:r>
    </w:p>
    <w:p w:rsidRPr="00E40569" w:rsidR="00F200AD" w:rsidP="5A65EA69" w:rsidRDefault="00F200AD" w14:paraId="12C9B8A2" w14:textId="77777777">
      <w:pPr>
        <w:rPr>
          <w:rFonts w:ascii="Calibri" w:hAnsi="Calibri" w:eastAsia="宋体" w:cs="Arial" w:asciiTheme="minorAscii" w:hAnsiTheme="minorAscii" w:eastAsiaTheme="minorEastAsia" w:cstheme="minorBidi"/>
          <w:color w:val="0D0D0D" w:themeColor="text1" w:themeTint="F2"/>
        </w:rPr>
      </w:pPr>
    </w:p>
    <w:tbl>
      <w:tblPr>
        <w:tblW w:w="138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3887"/>
      </w:tblGrid>
      <w:tr w:rsidRPr="00E40569" w:rsidR="00C37F15" w:rsidTr="5A65EA69" w14:paraId="73DA4604" w14:textId="77777777">
        <w:trPr>
          <w:trHeight w:val="147"/>
        </w:trPr>
        <w:tc>
          <w:tcPr>
            <w:tcW w:w="13887" w:type="dxa"/>
            <w:tcMar/>
          </w:tcPr>
          <w:p w:rsidRPr="00FD6CA2" w:rsidR="00C178F2" w:rsidP="5A65EA69" w:rsidRDefault="003E20E9" w14:paraId="3C19CBCC" w14:textId="382B4A4E">
            <w:pPr>
              <w:rPr>
                <w:rFonts w:ascii="Calibri" w:hAnsi="Calibri" w:eastAsia="宋体" w:cs="Arial" w:asciiTheme="minorAscii" w:hAnsiTheme="minorAscii" w:eastAsiaTheme="minorEastAsia" w:cstheme="minorBidi"/>
              </w:rPr>
            </w:pPr>
            <w:r w:rsidRPr="5A65EA69" w:rsidR="003E20E9">
              <w:rPr>
                <w:rFonts w:ascii="Calibri" w:hAnsi="Calibri" w:eastAsia="宋体" w:cs="Arial" w:asciiTheme="minorAscii" w:hAnsiTheme="minorAscii" w:eastAsiaTheme="minorEastAsia" w:cstheme="minorBidi"/>
                <w:b w:val="1"/>
                <w:bCs w:val="1"/>
              </w:rPr>
              <w:t>1</w:t>
            </w:r>
            <w:r w:rsidRPr="5A65EA69" w:rsidR="00FD6CA2">
              <w:rPr>
                <w:rFonts w:ascii="Calibri" w:hAnsi="Calibri" w:eastAsia="宋体" w:cs="Arial" w:asciiTheme="minorAscii" w:hAnsiTheme="minorAscii" w:eastAsiaTheme="minorEastAsia" w:cstheme="minorBidi"/>
                <w:b w:val="1"/>
                <w:bCs w:val="1"/>
              </w:rPr>
              <w:t>.</w:t>
            </w:r>
            <w:r w:rsidRPr="5A65EA69" w:rsidR="00C178F2">
              <w:rPr>
                <w:rFonts w:ascii="Calibri" w:hAnsi="Calibri" w:eastAsia="宋体" w:cs="Arial" w:asciiTheme="minorAscii" w:hAnsiTheme="minorAscii" w:eastAsiaTheme="minorEastAsia" w:cstheme="minorBidi"/>
              </w:rPr>
              <w:t xml:space="preserve"> </w:t>
            </w:r>
            <w:r w:rsidRPr="5A65EA69" w:rsidR="00C178F2">
              <w:rPr>
                <w:rFonts w:ascii="Calibri" w:hAnsi="Calibri" w:eastAsia="宋体" w:cs="Arial" w:asciiTheme="minorAscii" w:hAnsiTheme="minorAscii" w:eastAsiaTheme="minorEastAsia" w:cstheme="minorBidi"/>
                <w:b w:val="1"/>
                <w:bCs w:val="1"/>
              </w:rPr>
              <w:t>The percentage of women in management positions, at all levels, including the company's top management, is:</w:t>
            </w:r>
            <w:r w:rsidRPr="5A65EA69" w:rsidR="00105BA1">
              <w:rPr>
                <w:rFonts w:ascii="Calibri" w:hAnsi="Calibri" w:eastAsia="宋体" w:cs="Arial" w:asciiTheme="minorAscii" w:hAnsiTheme="minorAscii" w:eastAsiaTheme="minorEastAsia" w:cstheme="minorBidi"/>
                <w:b w:val="1"/>
                <w:bCs w:val="1"/>
              </w:rPr>
              <w:t xml:space="preserve"> (select one answer from the dropdown)</w:t>
            </w:r>
          </w:p>
          <w:p w:rsidRPr="00E40569" w:rsidR="00C178F2" w:rsidP="5A65EA69" w:rsidRDefault="00C178F2" w14:paraId="44AC3570" w14:textId="7E46A065">
            <w:pPr>
              <w:rPr>
                <w:rFonts w:ascii="Calibri" w:hAnsi="Calibri" w:eastAsia="宋体" w:cs="Arial" w:asciiTheme="minorAscii" w:hAnsiTheme="minorAscii" w:eastAsiaTheme="minorEastAsia" w:cstheme="minorBidi"/>
              </w:rPr>
            </w:pPr>
            <w:r w:rsidRPr="5A65EA69" w:rsidR="00C178F2">
              <w:rPr>
                <w:rFonts w:ascii="Calibri" w:hAnsi="Calibri" w:eastAsia="宋体" w:cs="Arial" w:asciiTheme="minorAscii" w:hAnsiTheme="minorAscii" w:eastAsiaTheme="minorEastAsia" w:cstheme="minorBidi"/>
              </w:rPr>
              <w:t xml:space="preserve">A) The percentage is </w:t>
            </w:r>
            <w:r w:rsidRPr="5A65EA69" w:rsidR="4585CAC5">
              <w:rPr>
                <w:rFonts w:ascii="Calibri" w:hAnsi="Calibri" w:eastAsia="宋体" w:cs="Arial" w:asciiTheme="minorAscii" w:hAnsiTheme="minorAscii" w:eastAsiaTheme="minorEastAsia" w:cstheme="minorBidi"/>
              </w:rPr>
              <w:t>below</w:t>
            </w:r>
            <w:r w:rsidRPr="5A65EA69" w:rsidR="00C178F2">
              <w:rPr>
                <w:rFonts w:ascii="Calibri" w:hAnsi="Calibri" w:eastAsia="宋体" w:cs="Arial" w:asciiTheme="minorAscii" w:hAnsiTheme="minorAscii" w:eastAsiaTheme="minorEastAsia" w:cstheme="minorBidi"/>
              </w:rPr>
              <w:t xml:space="preserve"> </w:t>
            </w:r>
            <w:r w:rsidRPr="5A65EA69" w:rsidR="6F6EF757">
              <w:rPr>
                <w:rFonts w:ascii="Calibri" w:hAnsi="Calibri" w:eastAsia="宋体" w:cs="Arial" w:asciiTheme="minorAscii" w:hAnsiTheme="minorAscii" w:eastAsiaTheme="minorEastAsia" w:cstheme="minorBidi"/>
              </w:rPr>
              <w:t>10</w:t>
            </w:r>
            <w:r w:rsidRPr="5A65EA69" w:rsidR="00C178F2">
              <w:rPr>
                <w:rFonts w:ascii="Calibri" w:hAnsi="Calibri" w:eastAsia="宋体" w:cs="Arial" w:asciiTheme="minorAscii" w:hAnsiTheme="minorAscii" w:eastAsiaTheme="minorEastAsia" w:cstheme="minorBidi"/>
              </w:rPr>
              <w:t>% women.</w:t>
            </w:r>
          </w:p>
          <w:p w:rsidRPr="00E40569" w:rsidR="00C178F2" w:rsidP="5A65EA69" w:rsidRDefault="00C178F2" w14:paraId="1D8AEBD9" w14:textId="11114894">
            <w:pPr>
              <w:rPr>
                <w:rFonts w:ascii="Calibri" w:hAnsi="Calibri" w:eastAsia="宋体" w:cs="Arial" w:asciiTheme="minorAscii" w:hAnsiTheme="minorAscii" w:eastAsiaTheme="minorEastAsia" w:cstheme="minorBidi"/>
              </w:rPr>
            </w:pPr>
            <w:r w:rsidRPr="5A65EA69" w:rsidR="00C178F2">
              <w:rPr>
                <w:rFonts w:ascii="Calibri" w:hAnsi="Calibri" w:eastAsia="宋体" w:cs="Arial" w:asciiTheme="minorAscii" w:hAnsiTheme="minorAscii" w:eastAsiaTheme="minorEastAsia" w:cstheme="minorBidi"/>
              </w:rPr>
              <w:t>B) The percentage is 10% to 29% of women.</w:t>
            </w:r>
          </w:p>
          <w:p w:rsidR="00C178F2" w:rsidP="5A65EA69" w:rsidRDefault="00C178F2" w14:paraId="7586955B" w14:textId="487B31B3">
            <w:pPr>
              <w:rPr>
                <w:rFonts w:ascii="Calibri" w:hAnsi="Calibri" w:eastAsia="宋体" w:cs="Arial" w:asciiTheme="minorAscii" w:hAnsiTheme="minorAscii" w:eastAsiaTheme="minorEastAsia" w:cstheme="minorBidi"/>
              </w:rPr>
            </w:pPr>
            <w:r w:rsidRPr="5A65EA69" w:rsidR="00C178F2">
              <w:rPr>
                <w:rFonts w:ascii="Calibri" w:hAnsi="Calibri" w:eastAsia="宋体" w:cs="Arial" w:asciiTheme="minorAscii" w:hAnsiTheme="minorAscii" w:eastAsiaTheme="minorEastAsia" w:cstheme="minorBidi"/>
              </w:rPr>
              <w:t xml:space="preserve">C) The percentage is 30% to </w:t>
            </w:r>
            <w:r w:rsidRPr="5A65EA69" w:rsidR="6370F3D6">
              <w:rPr>
                <w:rFonts w:ascii="Calibri" w:hAnsi="Calibri" w:eastAsia="宋体" w:cs="Arial" w:asciiTheme="minorAscii" w:hAnsiTheme="minorAscii" w:eastAsiaTheme="minorEastAsia" w:cstheme="minorBidi"/>
              </w:rPr>
              <w:t>49</w:t>
            </w:r>
            <w:r w:rsidRPr="5A65EA69" w:rsidR="00C178F2">
              <w:rPr>
                <w:rFonts w:ascii="Calibri" w:hAnsi="Calibri" w:eastAsia="宋体" w:cs="Arial" w:asciiTheme="minorAscii" w:hAnsiTheme="minorAscii" w:eastAsiaTheme="minorEastAsia" w:cstheme="minorBidi"/>
              </w:rPr>
              <w:t>% women.</w:t>
            </w:r>
          </w:p>
          <w:p w:rsidRPr="00073616" w:rsidR="004877D5" w:rsidP="5A65EA69" w:rsidRDefault="004877D5" w14:paraId="570729CE" w14:textId="70694EE4">
            <w:pPr>
              <w:pStyle w:val="ListParagraph"/>
              <w:numPr>
                <w:ilvl w:val="0"/>
                <w:numId w:val="51"/>
              </w:numPr>
              <w:ind w:firstLineChars="0"/>
              <w:rPr>
                <w:rFonts w:ascii="Calibri" w:hAnsi="Calibri" w:eastAsia="宋体" w:cs="Arial" w:asciiTheme="minorAscii" w:hAnsiTheme="minorAscii" w:eastAsiaTheme="minorEastAsia" w:cstheme="minorBidi"/>
              </w:rPr>
            </w:pPr>
            <w:r w:rsidRPr="5A65EA69" w:rsidR="004877D5">
              <w:rPr>
                <w:rFonts w:ascii="Calibri" w:hAnsi="Calibri" w:eastAsia="宋体" w:cs="Arial" w:asciiTheme="minorAscii" w:hAnsiTheme="minorAscii" w:eastAsiaTheme="minorEastAsia" w:cstheme="minorBidi"/>
              </w:rPr>
              <w:t>Specify amount</w:t>
            </w:r>
          </w:p>
          <w:p w:rsidR="6D6544B3" w:rsidP="5A65EA69" w:rsidRDefault="00C178F2" w14:paraId="7C954CEC" w14:textId="525A9442">
            <w:pPr>
              <w:rPr>
                <w:rFonts w:ascii="Calibri" w:hAnsi="Calibri" w:eastAsia="宋体" w:cs="Arial" w:asciiTheme="minorAscii" w:hAnsiTheme="minorAscii" w:eastAsiaTheme="minorEastAsia" w:cstheme="minorBidi"/>
              </w:rPr>
            </w:pPr>
            <w:r w:rsidRPr="5A65EA69" w:rsidR="00C178F2">
              <w:rPr>
                <w:rFonts w:ascii="Calibri" w:hAnsi="Calibri" w:eastAsia="宋体" w:cs="Arial" w:asciiTheme="minorAscii" w:hAnsiTheme="minorAscii" w:eastAsiaTheme="minorEastAsia" w:cstheme="minorBidi"/>
              </w:rPr>
              <w:t xml:space="preserve">D) The percentage is </w:t>
            </w:r>
            <w:r w:rsidRPr="5A65EA69" w:rsidR="07D7FBF5">
              <w:rPr>
                <w:rFonts w:ascii="Calibri" w:hAnsi="Calibri" w:eastAsia="宋体" w:cs="Arial" w:asciiTheme="minorAscii" w:hAnsiTheme="minorAscii" w:eastAsiaTheme="minorEastAsia" w:cstheme="minorBidi"/>
              </w:rPr>
              <w:t>up to</w:t>
            </w:r>
            <w:r w:rsidRPr="5A65EA69" w:rsidR="506F1A7A">
              <w:rPr>
                <w:rFonts w:ascii="Calibri" w:hAnsi="Calibri" w:eastAsia="宋体" w:cs="Arial" w:asciiTheme="minorAscii" w:hAnsiTheme="minorAscii" w:eastAsiaTheme="minorEastAsia" w:cstheme="minorBidi"/>
              </w:rPr>
              <w:t xml:space="preserve"> or above </w:t>
            </w:r>
            <w:r w:rsidRPr="5A65EA69" w:rsidR="7F76F51E">
              <w:rPr>
                <w:rFonts w:ascii="Calibri" w:hAnsi="Calibri" w:eastAsia="宋体" w:cs="Arial" w:asciiTheme="minorAscii" w:hAnsiTheme="minorAscii" w:eastAsiaTheme="minorEastAsia" w:cstheme="minorBidi"/>
              </w:rPr>
              <w:t>5</w:t>
            </w:r>
            <w:r w:rsidRPr="5A65EA69" w:rsidR="38193CF8">
              <w:rPr>
                <w:rFonts w:ascii="Calibri" w:hAnsi="Calibri" w:eastAsia="宋体" w:cs="Arial" w:asciiTheme="minorAscii" w:hAnsiTheme="minorAscii" w:eastAsiaTheme="minorEastAsia" w:cstheme="minorBidi"/>
              </w:rPr>
              <w:t>0</w:t>
            </w:r>
            <w:r w:rsidRPr="5A65EA69" w:rsidR="00C178F2">
              <w:rPr>
                <w:rFonts w:ascii="Calibri" w:hAnsi="Calibri" w:eastAsia="宋体" w:cs="Arial" w:asciiTheme="minorAscii" w:hAnsiTheme="minorAscii" w:eastAsiaTheme="minorEastAsia" w:cstheme="minorBidi"/>
              </w:rPr>
              <w:t>% women.</w:t>
            </w:r>
          </w:p>
          <w:p w:rsidRPr="00073616" w:rsidR="004877D5" w:rsidP="5A65EA69" w:rsidRDefault="004877D5" w14:paraId="2A42166B" w14:textId="35C52873">
            <w:pPr>
              <w:pStyle w:val="ListParagraph"/>
              <w:numPr>
                <w:ilvl w:val="0"/>
                <w:numId w:val="51"/>
              </w:numPr>
              <w:ind w:firstLineChars="0"/>
              <w:rPr>
                <w:rFonts w:ascii="Calibri" w:hAnsi="Calibri" w:eastAsia="宋体" w:cs="Arial" w:asciiTheme="minorAscii" w:hAnsiTheme="minorAscii" w:eastAsiaTheme="minorEastAsia" w:cstheme="minorBidi"/>
              </w:rPr>
            </w:pPr>
            <w:r w:rsidRPr="5A65EA69" w:rsidR="004877D5">
              <w:rPr>
                <w:rFonts w:ascii="Calibri" w:hAnsi="Calibri" w:eastAsia="宋体" w:cs="Arial" w:asciiTheme="minorAscii" w:hAnsiTheme="minorAscii" w:eastAsiaTheme="minorEastAsia" w:cstheme="minorBidi"/>
              </w:rPr>
              <w:t>Specify amount</w:t>
            </w:r>
          </w:p>
          <w:p w:rsidRPr="00E40569" w:rsidR="00C178F2" w:rsidP="5A65EA69" w:rsidRDefault="00C178F2" w14:paraId="355D3283" w14:textId="3600EBBF">
            <w:pPr>
              <w:rPr>
                <w:rFonts w:ascii="Calibri" w:hAnsi="Calibri" w:eastAsia="宋体" w:cs="Arial" w:asciiTheme="minorAscii" w:hAnsiTheme="minorAscii" w:eastAsiaTheme="minorEastAsia" w:cstheme="minorBidi"/>
              </w:rPr>
            </w:pPr>
          </w:p>
          <w:p w:rsidRPr="00E40569" w:rsidR="00C37F15" w:rsidP="5A65EA69" w:rsidRDefault="005D4CDA" w14:paraId="04094CF7" w14:textId="69E0F0AC">
            <w:pPr>
              <w:rPr>
                <w:rFonts w:ascii="Calibri" w:hAnsi="Calibri" w:eastAsia="宋体" w:cs="Arial" w:asciiTheme="minorAscii" w:hAnsiTheme="minorAscii" w:eastAsiaTheme="minorEastAsia" w:cstheme="minorBidi"/>
                <w:b w:val="1"/>
                <w:bCs w:val="1"/>
              </w:rPr>
            </w:pPr>
            <w:r w:rsidRPr="5A65EA69" w:rsidR="005D4CDA">
              <w:rPr>
                <w:rFonts w:ascii="Calibri" w:hAnsi="Calibri" w:eastAsia="宋体" w:cs="Arial" w:asciiTheme="minorAscii" w:hAnsiTheme="minorAscii" w:eastAsiaTheme="minorEastAsia" w:cstheme="minorBidi"/>
              </w:rPr>
              <w:t xml:space="preserve">Click </w:t>
            </w:r>
            <w:r w:rsidRPr="5A65EA69" w:rsidR="005D4CDA">
              <w:rPr>
                <w:rFonts w:ascii="Calibri" w:hAnsi="Calibri" w:eastAsia="宋体" w:cs="Arial" w:asciiTheme="minorAscii" w:hAnsiTheme="minorAscii" w:eastAsiaTheme="minorEastAsia" w:cstheme="minorBidi"/>
                <w:u w:val="single"/>
              </w:rPr>
              <w:t>here</w:t>
            </w:r>
            <w:r w:rsidRPr="5A65EA69" w:rsidR="005D4CDA">
              <w:rPr>
                <w:rFonts w:ascii="Calibri" w:hAnsi="Calibri" w:eastAsia="宋体" w:cs="Arial" w:asciiTheme="minorAscii" w:hAnsiTheme="minorAscii" w:eastAsiaTheme="minorEastAsia" w:cstheme="minorBidi"/>
              </w:rPr>
              <w:t xml:space="preserve"> to</w:t>
            </w:r>
            <w:r w:rsidRPr="5A65EA69" w:rsidR="00C355F1">
              <w:rPr>
                <w:rFonts w:ascii="Calibri" w:hAnsi="Calibri" w:eastAsia="宋体" w:cs="Arial" w:asciiTheme="minorAscii" w:hAnsiTheme="minorAscii" w:eastAsiaTheme="minorEastAsia" w:cstheme="minorBidi"/>
              </w:rPr>
              <w:t xml:space="preserve"> </w:t>
            </w:r>
            <w:r w:rsidRPr="5A65EA69" w:rsidR="001A07D2">
              <w:rPr>
                <w:rFonts w:ascii="Calibri" w:hAnsi="Calibri" w:eastAsia="宋体" w:cs="Arial" w:asciiTheme="minorAscii" w:hAnsiTheme="minorAscii" w:eastAsiaTheme="minorEastAsia" w:cstheme="minorBidi"/>
              </w:rPr>
              <w:t>upload supporting document</w:t>
            </w:r>
            <w:r w:rsidRPr="5A65EA69" w:rsidR="001725FE">
              <w:rPr>
                <w:rFonts w:ascii="Calibri" w:hAnsi="Calibri" w:eastAsia="宋体" w:cs="Arial" w:asciiTheme="minorAscii" w:hAnsiTheme="minorAscii" w:eastAsiaTheme="minorEastAsia" w:cstheme="minorBidi"/>
              </w:rPr>
              <w:t>s</w:t>
            </w:r>
            <w:r w:rsidRPr="5A65EA69" w:rsidR="001A07D2">
              <w:rPr>
                <w:rFonts w:ascii="Calibri" w:hAnsi="Calibri" w:eastAsia="宋体" w:cs="Arial" w:asciiTheme="minorAscii" w:hAnsiTheme="minorAscii" w:eastAsiaTheme="minorEastAsia" w:cstheme="minorBidi"/>
                <w:b w:val="1"/>
                <w:bCs w:val="1"/>
              </w:rPr>
              <w:t xml:space="preserve"> </w:t>
            </w:r>
            <w:r w:rsidRPr="5A65EA69" w:rsidR="00E37CB8">
              <w:rPr>
                <w:rFonts w:ascii="Calibri" w:hAnsi="Calibri" w:eastAsia="宋体" w:cs="Arial" w:asciiTheme="minorAscii" w:hAnsiTheme="minorAscii" w:eastAsiaTheme="minorEastAsia" w:cstheme="minorBidi"/>
              </w:rPr>
              <w:t>[</w:t>
            </w:r>
            <w:r w:rsidRPr="5A65EA69" w:rsidR="00E37CB8">
              <w:rPr>
                <w:rFonts w:ascii="Calibri" w:hAnsi="Calibri" w:eastAsia="宋体" w:cs="Arial" w:asciiTheme="minorAscii" w:hAnsiTheme="minorAscii" w:eastAsiaTheme="minorEastAsia" w:cstheme="minorBidi"/>
              </w:rPr>
              <w:t>i.e.</w:t>
            </w:r>
            <w:r w:rsidRPr="5A65EA69" w:rsidR="00E37CB8">
              <w:rPr>
                <w:rFonts w:ascii="Calibri" w:hAnsi="Calibri" w:eastAsia="宋体" w:cs="Arial" w:asciiTheme="minorAscii" w:hAnsiTheme="minorAscii" w:eastAsiaTheme="minorEastAsia" w:cstheme="minorBidi"/>
              </w:rPr>
              <w:t xml:space="preserve"> organizational chart for all management</w:t>
            </w:r>
            <w:r w:rsidRPr="5A65EA69" w:rsidR="003E1F40">
              <w:rPr>
                <w:rFonts w:ascii="Calibri" w:hAnsi="Calibri" w:eastAsia="宋体" w:cs="Arial" w:asciiTheme="minorAscii" w:hAnsiTheme="minorAscii" w:eastAsiaTheme="minorEastAsia" w:cstheme="minorBidi"/>
              </w:rPr>
              <w:t>]</w:t>
            </w:r>
            <w:r w:rsidRPr="5A65EA69" w:rsidR="009D2F30">
              <w:rPr>
                <w:rFonts w:ascii="Calibri" w:hAnsi="Calibri" w:eastAsia="宋体" w:cs="Arial" w:asciiTheme="minorAscii" w:hAnsiTheme="minorAscii" w:eastAsiaTheme="minorEastAsia" w:cstheme="minorBidi"/>
              </w:rPr>
              <w:t xml:space="preserve"> OR </w:t>
            </w:r>
            <w:r w:rsidRPr="5A65EA69" w:rsidR="009D2F30">
              <w:rPr>
                <w:rFonts w:ascii="Calibri" w:hAnsi="Calibri" w:eastAsia="宋体" w:cs="Arial" w:asciiTheme="minorAscii" w:hAnsiTheme="minorAscii" w:eastAsiaTheme="minorEastAsia" w:cstheme="minorBidi"/>
              </w:rPr>
              <w:t xml:space="preserve">provide a written description </w:t>
            </w:r>
            <w:r w:rsidRPr="5A65EA69" w:rsidR="009D2F30">
              <w:rPr>
                <w:rFonts w:ascii="Calibri" w:hAnsi="Calibri" w:eastAsia="宋体" w:cs="Arial" w:asciiTheme="minorAscii" w:hAnsiTheme="minorAscii" w:eastAsiaTheme="minorEastAsia" w:cstheme="minorBidi"/>
              </w:rPr>
              <w:t>if supporting documentation is unavailable</w:t>
            </w:r>
            <w:r w:rsidRPr="5A65EA69" w:rsidR="00592CDE">
              <w:rPr>
                <w:rFonts w:ascii="Calibri" w:hAnsi="Calibri" w:eastAsia="宋体" w:cs="Arial" w:asciiTheme="minorAscii" w:hAnsiTheme="minorAscii" w:eastAsiaTheme="minorEastAsia" w:cstheme="minorBidi"/>
              </w:rPr>
              <w:t>.</w:t>
            </w:r>
          </w:p>
        </w:tc>
      </w:tr>
      <w:tr w:rsidRPr="00E40569" w:rsidR="00C37F15" w:rsidTr="5A65EA69" w14:paraId="365268FE" w14:textId="77777777">
        <w:trPr>
          <w:trHeight w:val="147"/>
        </w:trPr>
        <w:tc>
          <w:tcPr>
            <w:tcW w:w="13887" w:type="dxa"/>
            <w:tcMar/>
          </w:tcPr>
          <w:p w:rsidRPr="00C7616E" w:rsidR="00C37F15" w:rsidP="5A65EA69" w:rsidRDefault="2BB73F62" w14:paraId="17BD00B1" w14:textId="5697E744">
            <w:pPr>
              <w:rPr>
                <w:rFonts w:ascii="Calibri" w:hAnsi="Calibri" w:eastAsia="宋体" w:cs="Calibri" w:asciiTheme="minorAscii" w:hAnsiTheme="minorAscii" w:eastAsiaTheme="minorEastAsia" w:cstheme="minorAscii"/>
                <w:sz w:val="22"/>
                <w:szCs w:val="22"/>
              </w:rPr>
            </w:pPr>
            <w:r w:rsidRPr="5A65EA69" w:rsidR="2BB73F62">
              <w:rPr>
                <w:rFonts w:ascii="Calibri" w:hAnsi="Calibri" w:eastAsia="宋体" w:cs="Arial" w:asciiTheme="minorAscii" w:hAnsiTheme="minorAscii" w:eastAsiaTheme="minorEastAsia" w:cstheme="minorBidi"/>
                <w:b w:val="1"/>
                <w:bCs w:val="1"/>
              </w:rPr>
              <w:t>2.</w:t>
            </w:r>
            <w:r w:rsidRPr="5A65EA69" w:rsidR="2BB73F62">
              <w:rPr>
                <w:rFonts w:ascii="Calibri" w:hAnsi="Calibri" w:eastAsia="宋体" w:cs="Arial" w:asciiTheme="minorAscii" w:hAnsiTheme="minorAscii" w:eastAsiaTheme="minorEastAsia" w:cstheme="minorBidi"/>
              </w:rPr>
              <w:t xml:space="preserve"> </w:t>
            </w:r>
            <w:r w:rsidRPr="5A65EA69" w:rsidR="2BB73F62">
              <w:rPr>
                <w:rFonts w:ascii="Calibri" w:hAnsi="Calibri" w:eastAsia="宋体" w:cs="Arial" w:asciiTheme="minorAscii" w:hAnsiTheme="minorAscii" w:eastAsiaTheme="minorEastAsia" w:cstheme="minorBidi"/>
                <w:b w:val="1"/>
                <w:bCs w:val="1"/>
              </w:rPr>
              <w:t>Does your company have a</w:t>
            </w:r>
            <w:r w:rsidRPr="5A65EA69" w:rsidR="008C3C01">
              <w:rPr>
                <w:rFonts w:ascii="Calibri" w:hAnsi="Calibri" w:eastAsia="宋体" w:cs="Arial" w:asciiTheme="minorAscii" w:hAnsiTheme="minorAscii" w:eastAsiaTheme="minorEastAsia" w:cstheme="minorBidi"/>
                <w:b w:val="1"/>
                <w:bCs w:val="1"/>
              </w:rPr>
              <w:t xml:space="preserve"> </w:t>
            </w:r>
            <w:r w:rsidRPr="5A65EA69" w:rsidR="4C2D0E48">
              <w:rPr>
                <w:rFonts w:ascii="Calibri" w:hAnsi="Calibri" w:eastAsia="宋体" w:cs="Arial" w:asciiTheme="minorAscii" w:hAnsiTheme="minorAscii" w:eastAsiaTheme="minorEastAsia" w:cstheme="minorBidi"/>
                <w:b w:val="1"/>
                <w:bCs w:val="1"/>
              </w:rPr>
              <w:t xml:space="preserve">gender </w:t>
            </w:r>
            <w:r w:rsidRPr="5A65EA69" w:rsidR="00DA53D3">
              <w:rPr>
                <w:rFonts w:ascii="Calibri" w:hAnsi="Calibri" w:eastAsia="宋体" w:cs="Arial" w:asciiTheme="minorAscii" w:hAnsiTheme="minorAscii" w:eastAsiaTheme="minorEastAsia" w:cstheme="minorBidi"/>
                <w:b w:val="1"/>
                <w:bCs w:val="1"/>
              </w:rPr>
              <w:t xml:space="preserve">equality </w:t>
            </w:r>
            <w:r w:rsidRPr="5A65EA69" w:rsidR="4C2D0E48">
              <w:rPr>
                <w:rFonts w:ascii="Calibri" w:hAnsi="Calibri" w:eastAsia="宋体" w:cs="Arial" w:asciiTheme="minorAscii" w:hAnsiTheme="minorAscii" w:eastAsiaTheme="minorEastAsia" w:cstheme="minorBidi"/>
                <w:b w:val="1"/>
                <w:bCs w:val="1"/>
              </w:rPr>
              <w:t>action plan</w:t>
            </w:r>
            <w:r w:rsidRPr="5A65EA69" w:rsidR="4C2D0E48">
              <w:rPr>
                <w:rFonts w:ascii="Calibri" w:hAnsi="Calibri" w:eastAsia="宋体" w:cs="Arial" w:asciiTheme="minorAscii" w:hAnsiTheme="minorAscii" w:eastAsiaTheme="minorEastAsia" w:cstheme="minorBidi"/>
                <w:b w:val="1"/>
                <w:bCs w:val="1"/>
              </w:rPr>
              <w:t xml:space="preserve"> </w:t>
            </w:r>
            <w:r w:rsidRPr="5A65EA69" w:rsidR="41A1B838">
              <w:rPr>
                <w:rFonts w:ascii="Calibri" w:hAnsi="Calibri" w:eastAsia="宋体" w:cs="Arial" w:asciiTheme="minorAscii" w:hAnsiTheme="minorAscii" w:eastAsiaTheme="minorEastAsia" w:cstheme="minorBidi"/>
                <w:b w:val="1"/>
                <w:bCs w:val="1"/>
              </w:rPr>
              <w:t>in place</w:t>
            </w:r>
            <w:r w:rsidRPr="5A65EA69" w:rsidR="33B4AC5E">
              <w:rPr>
                <w:rFonts w:ascii="Calibri" w:hAnsi="Calibri" w:eastAsia="宋体" w:cs="Arial" w:asciiTheme="minorAscii" w:hAnsiTheme="minorAscii" w:eastAsiaTheme="minorEastAsia" w:cstheme="minorBidi"/>
                <w:b w:val="1"/>
                <w:bCs w:val="1"/>
              </w:rPr>
              <w:t>,</w:t>
            </w:r>
            <w:r w:rsidRPr="5A65EA69" w:rsidR="41A1B838">
              <w:rPr>
                <w:rFonts w:ascii="Calibri" w:hAnsi="Calibri" w:eastAsia="宋体" w:cs="Arial" w:asciiTheme="minorAscii" w:hAnsiTheme="minorAscii" w:eastAsiaTheme="minorEastAsia" w:cstheme="minorBidi"/>
                <w:b w:val="1"/>
                <w:bCs w:val="1"/>
              </w:rPr>
              <w:t xml:space="preserve"> and has</w:t>
            </w:r>
            <w:r w:rsidRPr="5A65EA69" w:rsidR="33B4AC5E">
              <w:rPr>
                <w:rFonts w:ascii="Calibri" w:hAnsi="Calibri" w:eastAsia="宋体" w:cs="Arial" w:asciiTheme="minorAscii" w:hAnsiTheme="minorAscii" w:eastAsiaTheme="minorEastAsia" w:cstheme="minorBidi"/>
                <w:b w:val="1"/>
                <w:bCs w:val="1"/>
              </w:rPr>
              <w:t xml:space="preserve"> it been</w:t>
            </w:r>
            <w:r w:rsidRPr="5A65EA69" w:rsidR="41A1B838">
              <w:rPr>
                <w:rFonts w:ascii="Calibri" w:hAnsi="Calibri" w:eastAsia="宋体" w:cs="Arial" w:asciiTheme="minorAscii" w:hAnsiTheme="minorAscii" w:eastAsiaTheme="minorEastAsia" w:cstheme="minorBidi"/>
                <w:b w:val="1"/>
                <w:bCs w:val="1"/>
              </w:rPr>
              <w:t xml:space="preserve"> implemented</w:t>
            </w:r>
            <w:r w:rsidRPr="5A65EA69" w:rsidR="0D1419E4">
              <w:rPr>
                <w:rFonts w:ascii="Calibri" w:hAnsi="Calibri" w:eastAsia="宋体" w:cs="Arial" w:asciiTheme="minorAscii" w:hAnsiTheme="minorAscii" w:eastAsiaTheme="minorEastAsia" w:cstheme="minorBidi"/>
                <w:b w:val="1"/>
                <w:bCs w:val="1"/>
              </w:rPr>
              <w:t>?</w:t>
            </w:r>
            <w:r w:rsidRPr="5A65EA69" w:rsidR="00FB3EEE">
              <w:rPr>
                <w:rFonts w:ascii="Calibri" w:hAnsi="Calibri" w:eastAsia="宋体" w:cs="Arial" w:asciiTheme="minorAscii" w:hAnsiTheme="minorAscii" w:eastAsiaTheme="minorEastAsia" w:cstheme="minorBidi"/>
                <w:b w:val="1"/>
                <w:bCs w:val="1"/>
              </w:rPr>
              <w:t xml:space="preserve"> </w:t>
            </w:r>
            <w:r w:rsidRPr="5A65EA69" w:rsidR="00645FC9">
              <w:rPr>
                <w:rFonts w:ascii="Calibri" w:hAnsi="Calibri" w:eastAsia="宋体" w:cs="Arial" w:asciiTheme="minorAscii" w:hAnsiTheme="minorAscii" w:eastAsiaTheme="minorEastAsia" w:cstheme="minorBidi"/>
              </w:rPr>
              <w:t>(</w:t>
            </w:r>
            <w:r w:rsidRPr="5A65EA69" w:rsidR="00645FC9">
              <w:rPr>
                <w:rFonts w:ascii="Calibri" w:hAnsi="Calibri" w:eastAsia="宋体" w:cs="Arial" w:asciiTheme="minorAscii" w:hAnsiTheme="minorAscii" w:eastAsiaTheme="minorEastAsia" w:cstheme="minorBidi"/>
                <w:color w:val="000000" w:themeColor="text1" w:themeTint="FF" w:themeShade="FF"/>
              </w:rPr>
              <w:t xml:space="preserve">please select all that </w:t>
            </w:r>
            <w:r w:rsidRPr="5A65EA69" w:rsidR="00645FC9">
              <w:rPr>
                <w:rFonts w:ascii="Calibri" w:hAnsi="Calibri" w:eastAsia="宋体" w:cs="Arial" w:asciiTheme="minorAscii" w:hAnsiTheme="minorAscii" w:eastAsiaTheme="minorEastAsia" w:cstheme="minorBidi"/>
                <w:color w:val="000000" w:themeColor="text1" w:themeTint="FF" w:themeShade="FF"/>
              </w:rPr>
              <w:t>apply</w:t>
            </w:r>
            <w:r w:rsidRPr="5A65EA69" w:rsidR="00645FC9">
              <w:rPr>
                <w:rFonts w:ascii="Calibri" w:hAnsi="Calibri" w:eastAsia="宋体" w:cs="Arial" w:asciiTheme="minorAscii" w:hAnsiTheme="minorAscii" w:eastAsiaTheme="minorEastAsia" w:cstheme="minorBidi"/>
              </w:rPr>
              <w:t xml:space="preserve"> </w:t>
            </w:r>
            <w:r w:rsidRPr="5A65EA69" w:rsidR="00645FC9">
              <w:rPr>
                <w:rFonts w:ascii="Calibri" w:hAnsi="Calibri" w:eastAsia="宋体" w:cs="Arial" w:asciiTheme="minorAscii" w:hAnsiTheme="minorAscii" w:eastAsiaTheme="minorEastAsia" w:cstheme="minorBidi"/>
              </w:rPr>
              <w:t>)</w:t>
            </w:r>
            <w:r w:rsidRPr="5A65EA69" w:rsidR="59D8E1CF">
              <w:rPr>
                <w:rFonts w:ascii="Calibri" w:hAnsi="Calibri" w:eastAsia="宋体" w:cs="Arial" w:asciiTheme="minorAscii" w:hAnsiTheme="minorAscii" w:eastAsiaTheme="minorEastAsia" w:cstheme="minorBidi"/>
              </w:rPr>
              <w:t>[</w:t>
            </w:r>
            <w:r w:rsidRPr="5A65EA69" w:rsidR="59D8E1CF">
              <w:rPr>
                <w:rFonts w:ascii="Calibri" w:hAnsi="Calibri" w:eastAsia="宋体" w:cs="Arial" w:asciiTheme="minorAscii" w:hAnsiTheme="minorAscii" w:eastAsiaTheme="minorEastAsia" w:cstheme="minorBidi"/>
              </w:rPr>
              <w:t>i.e.</w:t>
            </w:r>
            <w:r w:rsidRPr="5A65EA69" w:rsidR="59D8E1CF">
              <w:rPr>
                <w:rFonts w:ascii="Calibri" w:hAnsi="Calibri" w:eastAsia="宋体" w:cs="Arial" w:asciiTheme="minorAscii" w:hAnsiTheme="minorAscii" w:eastAsiaTheme="minorEastAsia" w:cstheme="minorBidi"/>
              </w:rPr>
              <w:t xml:space="preserve"> </w:t>
            </w:r>
            <w:r w:rsidRPr="5A65EA69" w:rsidR="59D8E1CF">
              <w:rPr>
                <w:rFonts w:ascii="Calibri" w:hAnsi="Calibri" w:eastAsia="宋体" w:cs="Calibri" w:asciiTheme="minorAscii" w:hAnsiTheme="minorAscii" w:eastAsiaTheme="minorEastAsia" w:cstheme="minorAscii"/>
                <w:sz w:val="22"/>
                <w:szCs w:val="22"/>
              </w:rPr>
              <w:t>trainings</w:t>
            </w:r>
            <w:r w:rsidRPr="5A65EA69" w:rsidR="35528AF0">
              <w:rPr>
                <w:rFonts w:ascii="Calibri" w:hAnsi="Calibri" w:eastAsia="宋体" w:cs="Calibri" w:asciiTheme="minorAscii" w:hAnsiTheme="minorAscii" w:eastAsiaTheme="minorEastAsia" w:cstheme="minorAscii"/>
                <w:sz w:val="22"/>
                <w:szCs w:val="22"/>
              </w:rPr>
              <w:t xml:space="preserve"> on gender bias</w:t>
            </w:r>
            <w:r w:rsidRPr="5A65EA69" w:rsidR="59D8E1CF">
              <w:rPr>
                <w:rFonts w:ascii="Calibri" w:hAnsi="Calibri" w:eastAsia="宋体" w:cs="Calibri" w:asciiTheme="minorAscii" w:hAnsiTheme="minorAscii" w:eastAsiaTheme="minorEastAsia" w:cstheme="minorAscii"/>
                <w:sz w:val="22"/>
                <w:szCs w:val="22"/>
              </w:rPr>
              <w:t>, specified budget</w:t>
            </w:r>
            <w:r w:rsidRPr="5A65EA69" w:rsidR="35528AF0">
              <w:rPr>
                <w:rFonts w:ascii="Calibri" w:hAnsi="Calibri" w:eastAsia="宋体" w:cs="Calibri" w:asciiTheme="minorAscii" w:hAnsiTheme="minorAscii" w:eastAsiaTheme="minorEastAsia" w:cstheme="minorAscii"/>
                <w:sz w:val="22"/>
                <w:szCs w:val="22"/>
              </w:rPr>
              <w:t xml:space="preserve"> for gender equality measures</w:t>
            </w:r>
            <w:r w:rsidRPr="5A65EA69" w:rsidR="30472D7F">
              <w:rPr>
                <w:rFonts w:ascii="Calibri" w:hAnsi="Calibri" w:eastAsia="宋体" w:cs="Calibri" w:asciiTheme="minorAscii" w:hAnsiTheme="minorAscii" w:eastAsiaTheme="minorEastAsia" w:cstheme="minorAscii"/>
                <w:sz w:val="22"/>
                <w:szCs w:val="22"/>
              </w:rPr>
              <w:t>,</w:t>
            </w:r>
            <w:r w:rsidRPr="5A65EA69" w:rsidR="00B35E95">
              <w:rPr>
                <w:rFonts w:ascii="Calibri" w:hAnsi="Calibri" w:eastAsia="宋体" w:cs="Calibri" w:asciiTheme="minorAscii" w:hAnsiTheme="minorAscii" w:eastAsiaTheme="minorEastAsia" w:cstheme="minorAscii"/>
                <w:sz w:val="22"/>
                <w:szCs w:val="22"/>
              </w:rPr>
              <w:t xml:space="preserve"> </w:t>
            </w:r>
            <w:r w:rsidRPr="5A65EA69" w:rsidR="30472D7F">
              <w:rPr>
                <w:rFonts w:ascii="Calibri" w:hAnsi="Calibri" w:eastAsia="宋体" w:cs="Calibri" w:asciiTheme="minorAscii" w:hAnsiTheme="minorAscii" w:eastAsiaTheme="minorEastAsia" w:cstheme="minorAscii"/>
                <w:sz w:val="22"/>
                <w:szCs w:val="22"/>
              </w:rPr>
              <w:t xml:space="preserve">reporting </w:t>
            </w:r>
            <w:r w:rsidRPr="5A65EA69" w:rsidR="00B35E95">
              <w:rPr>
                <w:rFonts w:ascii="Calibri" w:hAnsi="Calibri" w:eastAsia="宋体" w:cs="Calibri" w:asciiTheme="minorAscii" w:hAnsiTheme="minorAscii" w:eastAsiaTheme="minorEastAsia" w:cstheme="minorAscii"/>
                <w:sz w:val="22"/>
                <w:szCs w:val="22"/>
              </w:rPr>
              <w:t>framework to measure</w:t>
            </w:r>
            <w:r w:rsidRPr="5A65EA69" w:rsidR="79BBBA07">
              <w:rPr>
                <w:rFonts w:ascii="Calibri" w:hAnsi="Calibri" w:eastAsia="宋体" w:cs="Calibri" w:asciiTheme="minorAscii" w:hAnsiTheme="minorAscii" w:eastAsiaTheme="minorEastAsia" w:cstheme="minorAscii"/>
                <w:sz w:val="22"/>
                <w:szCs w:val="22"/>
              </w:rPr>
              <w:t xml:space="preserve"> </w:t>
            </w:r>
            <w:r w:rsidRPr="5A65EA69" w:rsidR="5359173A">
              <w:rPr>
                <w:rFonts w:ascii="Calibri" w:hAnsi="Calibri" w:eastAsia="宋体" w:cs="Calibri" w:asciiTheme="minorAscii" w:hAnsiTheme="minorAscii" w:eastAsiaTheme="minorEastAsia" w:cstheme="minorAscii"/>
                <w:sz w:val="22"/>
                <w:szCs w:val="22"/>
              </w:rPr>
              <w:t>gender equality</w:t>
            </w:r>
            <w:r w:rsidRPr="5A65EA69" w:rsidR="59D8E1CF">
              <w:rPr>
                <w:rFonts w:ascii="Calibri" w:hAnsi="Calibri" w:eastAsia="宋体" w:cs="Calibri" w:asciiTheme="minorAscii" w:hAnsiTheme="minorAscii" w:eastAsiaTheme="minorEastAsia" w:cstheme="minorAscii"/>
                <w:sz w:val="22"/>
                <w:szCs w:val="22"/>
              </w:rPr>
              <w:t>]</w:t>
            </w:r>
          </w:p>
          <w:p w:rsidRPr="00C7616E" w:rsidR="001F34F9" w:rsidP="5A65EA69" w:rsidRDefault="00C7616E" w14:paraId="05B5D245" w14:textId="4FA1A750">
            <w:pPr>
              <w:rPr>
                <w:rFonts w:ascii="Calibri" w:hAnsi="Calibri" w:cs="Calibri" w:asciiTheme="minorAscii" w:hAnsiTheme="minorAscii" w:cstheme="minorAscii"/>
                <w:sz w:val="22"/>
                <w:szCs w:val="22"/>
                <w:shd w:val="clear" w:color="auto" w:fill="FFFFFF"/>
              </w:rPr>
            </w:pPr>
            <w:r w:rsidRPr="5A65EA69" w:rsidR="00C7616E">
              <w:rPr>
                <w:rFonts w:ascii="Calibri" w:hAnsi="Calibri" w:cs="Calibri" w:asciiTheme="minorAscii" w:hAnsiTheme="minorAscii" w:cstheme="minorAscii"/>
                <w:sz w:val="22"/>
                <w:szCs w:val="22"/>
                <w:shd w:val="clear" w:color="auto" w:fill="FFFFFF"/>
              </w:rPr>
              <w:t xml:space="preserve">A) </w:t>
            </w:r>
            <w:r w:rsidRPr="5A65EA69" w:rsidR="00CC4591">
              <w:rPr>
                <w:rFonts w:ascii="Calibri" w:hAnsi="Calibri" w:cs="Calibri" w:asciiTheme="minorAscii" w:hAnsiTheme="minorAscii" w:cstheme="minorAscii"/>
                <w:sz w:val="22"/>
                <w:szCs w:val="22"/>
                <w:shd w:val="clear" w:color="auto" w:fill="FFFFFF"/>
              </w:rPr>
              <w:t>We have started some activities for gender equality, but do not yet have written commitments or a gender equality strategy/action plan.</w:t>
            </w:r>
          </w:p>
          <w:p w:rsidRPr="00C7616E" w:rsidR="004B5ED6" w:rsidP="5A65EA69" w:rsidRDefault="00C7616E" w14:paraId="15C98EDC" w14:textId="731EEEA7">
            <w:pPr>
              <w:rPr>
                <w:rFonts w:ascii="Calibri" w:hAnsi="Calibri" w:eastAsia="宋体" w:cs="Calibri" w:asciiTheme="minorAscii" w:hAnsiTheme="minorAscii" w:eastAsiaTheme="minorEastAsia" w:cstheme="minorAscii"/>
                <w:sz w:val="22"/>
                <w:szCs w:val="22"/>
              </w:rPr>
            </w:pPr>
            <w:r w:rsidRPr="5A65EA69" w:rsidR="00C7616E">
              <w:rPr>
                <w:rFonts w:ascii="Calibri" w:hAnsi="Calibri" w:cs="Calibri" w:asciiTheme="minorAscii" w:hAnsiTheme="minorAscii" w:cstheme="minorAscii"/>
                <w:sz w:val="22"/>
                <w:szCs w:val="22"/>
                <w:shd w:val="clear" w:color="auto" w:fill="FFFFFF"/>
              </w:rPr>
              <w:t xml:space="preserve">B) </w:t>
            </w:r>
            <w:r w:rsidRPr="5A65EA69" w:rsidR="004B5ED6">
              <w:rPr>
                <w:rFonts w:ascii="Calibri" w:hAnsi="Calibri" w:cs="Calibri" w:asciiTheme="minorAscii" w:hAnsiTheme="minorAscii" w:cstheme="minorAscii"/>
                <w:sz w:val="22"/>
                <w:szCs w:val="22"/>
                <w:shd w:val="clear" w:color="auto" w:fill="FFFFFF"/>
              </w:rPr>
              <w:t>We have done one or more of the following</w:t>
            </w:r>
          </w:p>
          <w:p w:rsidRPr="00C7616E" w:rsidR="00901DCB" w:rsidP="5A65EA69" w:rsidRDefault="001F34F9" w14:paraId="2BED1439" w14:textId="5D27D89F">
            <w:pPr>
              <w:rPr>
                <w:rFonts w:ascii="Calibri" w:hAnsi="Calibri" w:eastAsia="宋体" w:cs="Calibri" w:asciiTheme="minorAscii" w:hAnsiTheme="minorAscii" w:eastAsiaTheme="minorEastAsia" w:cstheme="minorAscii"/>
                <w:sz w:val="22"/>
                <w:szCs w:val="22"/>
              </w:rPr>
            </w:pPr>
            <w:r w:rsidRPr="5A65EA69" w:rsidR="001F34F9">
              <w:rPr>
                <w:rFonts w:ascii="Calibri" w:hAnsi="Calibri" w:eastAsia="宋体" w:cs="Calibri" w:asciiTheme="minorAscii" w:hAnsiTheme="minorAscii" w:eastAsiaTheme="minorEastAsia" w:cstheme="minorAscii"/>
                <w:sz w:val="22"/>
                <w:szCs w:val="22"/>
              </w:rPr>
              <w:t xml:space="preserve">a) </w:t>
            </w:r>
            <w:r w:rsidRPr="5A65EA69" w:rsidR="007D498A">
              <w:rPr>
                <w:rFonts w:ascii="Calibri" w:hAnsi="Calibri" w:eastAsia="宋体" w:cs="Calibri" w:asciiTheme="minorAscii" w:hAnsiTheme="minorAscii" w:eastAsiaTheme="minorEastAsia" w:cstheme="minorAscii"/>
                <w:sz w:val="22"/>
                <w:szCs w:val="22"/>
              </w:rPr>
              <w:t>W</w:t>
            </w:r>
            <w:r w:rsidRPr="5A65EA69" w:rsidR="4952BB3D">
              <w:rPr>
                <w:rFonts w:ascii="Calibri" w:hAnsi="Calibri" w:eastAsia="宋体" w:cs="Calibri" w:asciiTheme="minorAscii" w:hAnsiTheme="minorAscii" w:eastAsiaTheme="minorEastAsia" w:cstheme="minorAscii"/>
                <w:sz w:val="22"/>
                <w:szCs w:val="22"/>
              </w:rPr>
              <w:t>e have</w:t>
            </w:r>
            <w:r w:rsidRPr="5A65EA69" w:rsidR="00150534">
              <w:rPr>
                <w:rFonts w:ascii="Calibri" w:hAnsi="Calibri" w:eastAsia="宋体" w:cs="Calibri" w:asciiTheme="minorAscii" w:hAnsiTheme="minorAscii" w:eastAsiaTheme="minorEastAsia" w:cstheme="minorAscii"/>
                <w:sz w:val="22"/>
                <w:szCs w:val="22"/>
              </w:rPr>
              <w:t xml:space="preserve"> made an internal written commitment</w:t>
            </w:r>
            <w:r w:rsidRPr="5A65EA69" w:rsidR="000C726D">
              <w:rPr>
                <w:rFonts w:ascii="Calibri" w:hAnsi="Calibri" w:eastAsia="宋体" w:cs="Calibri" w:asciiTheme="minorAscii" w:hAnsiTheme="minorAscii" w:eastAsiaTheme="minorEastAsia" w:cstheme="minorAscii"/>
                <w:sz w:val="22"/>
                <w:szCs w:val="22"/>
              </w:rPr>
              <w:t>/strategy</w:t>
            </w:r>
            <w:r w:rsidRPr="5A65EA69" w:rsidR="00150534">
              <w:rPr>
                <w:rFonts w:ascii="Calibri" w:hAnsi="Calibri" w:eastAsia="宋体" w:cs="Calibri" w:asciiTheme="minorAscii" w:hAnsiTheme="minorAscii" w:eastAsiaTheme="minorEastAsia" w:cstheme="minorAscii"/>
                <w:sz w:val="22"/>
                <w:szCs w:val="22"/>
              </w:rPr>
              <w:t xml:space="preserve"> </w:t>
            </w:r>
            <w:r w:rsidRPr="5A65EA69" w:rsidR="000C726D">
              <w:rPr>
                <w:rFonts w:ascii="Calibri" w:hAnsi="Calibri" w:eastAsia="宋体" w:cs="Calibri" w:asciiTheme="minorAscii" w:hAnsiTheme="minorAscii" w:eastAsiaTheme="minorEastAsia" w:cstheme="minorAscii"/>
                <w:sz w:val="22"/>
                <w:szCs w:val="22"/>
              </w:rPr>
              <w:t>for</w:t>
            </w:r>
            <w:r w:rsidRPr="5A65EA69" w:rsidR="00150534">
              <w:rPr>
                <w:rFonts w:ascii="Calibri" w:hAnsi="Calibri" w:eastAsia="宋体" w:cs="Calibri" w:asciiTheme="minorAscii" w:hAnsiTheme="minorAscii" w:eastAsiaTheme="minorEastAsia" w:cstheme="minorAscii"/>
                <w:sz w:val="22"/>
                <w:szCs w:val="22"/>
              </w:rPr>
              <w:t xml:space="preserve"> gender equality</w:t>
            </w:r>
            <w:r w:rsidRPr="5A65EA69" w:rsidR="001F7308">
              <w:rPr>
                <w:rFonts w:ascii="Calibri" w:hAnsi="Calibri" w:eastAsia="宋体" w:cs="Calibri" w:asciiTheme="minorAscii" w:hAnsiTheme="minorAscii" w:eastAsiaTheme="minorEastAsia" w:cstheme="minorAscii"/>
                <w:sz w:val="22"/>
                <w:szCs w:val="22"/>
              </w:rPr>
              <w:t xml:space="preserve"> within our organization.</w:t>
            </w:r>
          </w:p>
          <w:p w:rsidRPr="00C7616E" w:rsidR="00FB3EEE" w:rsidP="5A65EA69" w:rsidRDefault="001F34F9" w14:paraId="159DDD42" w14:textId="237D2D3C">
            <w:pPr>
              <w:rPr>
                <w:rFonts w:ascii="Calibri" w:hAnsi="Calibri" w:eastAsia="宋体" w:cs="Calibri" w:asciiTheme="minorAscii" w:hAnsiTheme="minorAscii" w:eastAsiaTheme="minorEastAsia" w:cstheme="minorAscii"/>
                <w:sz w:val="22"/>
                <w:szCs w:val="22"/>
              </w:rPr>
            </w:pPr>
            <w:r w:rsidRPr="5A65EA69" w:rsidR="001F34F9">
              <w:rPr>
                <w:rFonts w:ascii="Calibri" w:hAnsi="Calibri" w:eastAsia="宋体" w:cs="Calibri" w:asciiTheme="minorAscii" w:hAnsiTheme="minorAscii" w:eastAsiaTheme="minorEastAsia" w:cstheme="minorAscii"/>
                <w:sz w:val="22"/>
                <w:szCs w:val="22"/>
              </w:rPr>
              <w:t>b</w:t>
            </w:r>
            <w:r w:rsidRPr="5A65EA69" w:rsidR="007E5DA0">
              <w:rPr>
                <w:rFonts w:ascii="Calibri" w:hAnsi="Calibri" w:eastAsia="宋体" w:cs="Calibri" w:asciiTheme="minorAscii" w:hAnsiTheme="minorAscii" w:eastAsiaTheme="minorEastAsia" w:cstheme="minorAscii"/>
                <w:sz w:val="22"/>
                <w:szCs w:val="22"/>
              </w:rPr>
              <w:t xml:space="preserve">) </w:t>
            </w:r>
            <w:r w:rsidRPr="5A65EA69" w:rsidR="007D498A">
              <w:rPr>
                <w:rFonts w:ascii="Calibri" w:hAnsi="Calibri" w:eastAsia="宋体" w:cs="Calibri" w:asciiTheme="minorAscii" w:hAnsiTheme="minorAscii" w:eastAsiaTheme="minorEastAsia" w:cstheme="minorAscii"/>
                <w:sz w:val="22"/>
                <w:szCs w:val="22"/>
              </w:rPr>
              <w:t>W</w:t>
            </w:r>
            <w:r w:rsidRPr="5A65EA69" w:rsidR="00E73DE9">
              <w:rPr>
                <w:rFonts w:ascii="Calibri" w:hAnsi="Calibri" w:eastAsia="宋体" w:cs="Calibri" w:asciiTheme="minorAscii" w:hAnsiTheme="minorAscii" w:eastAsiaTheme="minorEastAsia" w:cstheme="minorAscii"/>
                <w:sz w:val="22"/>
                <w:szCs w:val="22"/>
              </w:rPr>
              <w:t xml:space="preserve">e have </w:t>
            </w:r>
            <w:r w:rsidRPr="5A65EA69" w:rsidR="00FB3EEE">
              <w:rPr>
                <w:rFonts w:ascii="Calibri" w:hAnsi="Calibri" w:eastAsia="宋体" w:cs="Calibri" w:asciiTheme="minorAscii" w:hAnsiTheme="minorAscii" w:eastAsiaTheme="minorEastAsia" w:cstheme="minorAscii"/>
                <w:sz w:val="22"/>
                <w:szCs w:val="22"/>
              </w:rPr>
              <w:t>made an external</w:t>
            </w:r>
            <w:r w:rsidRPr="5A65EA69" w:rsidR="001F7308">
              <w:rPr>
                <w:rFonts w:ascii="Calibri" w:hAnsi="Calibri" w:eastAsia="宋体" w:cs="Calibri" w:asciiTheme="minorAscii" w:hAnsiTheme="minorAscii" w:eastAsiaTheme="minorEastAsia" w:cstheme="minorAscii"/>
                <w:sz w:val="22"/>
                <w:szCs w:val="22"/>
              </w:rPr>
              <w:t xml:space="preserve"> public</w:t>
            </w:r>
            <w:r w:rsidRPr="5A65EA69" w:rsidR="00FB3EEE">
              <w:rPr>
                <w:rFonts w:ascii="Calibri" w:hAnsi="Calibri" w:eastAsia="宋体" w:cs="Calibri" w:asciiTheme="minorAscii" w:hAnsiTheme="minorAscii" w:eastAsiaTheme="minorEastAsia" w:cstheme="minorAscii"/>
                <w:sz w:val="22"/>
                <w:szCs w:val="22"/>
              </w:rPr>
              <w:t xml:space="preserve"> commitment</w:t>
            </w:r>
            <w:r w:rsidRPr="5A65EA69" w:rsidR="000C726D">
              <w:rPr>
                <w:rFonts w:ascii="Calibri" w:hAnsi="Calibri" w:eastAsia="宋体" w:cs="Calibri" w:asciiTheme="minorAscii" w:hAnsiTheme="minorAscii" w:eastAsiaTheme="minorEastAsia" w:cstheme="minorAscii"/>
                <w:sz w:val="22"/>
                <w:szCs w:val="22"/>
              </w:rPr>
              <w:t>/strategy for</w:t>
            </w:r>
            <w:r w:rsidRPr="5A65EA69" w:rsidR="00FB3EEE">
              <w:rPr>
                <w:rFonts w:ascii="Calibri" w:hAnsi="Calibri" w:eastAsia="宋体" w:cs="Calibri" w:asciiTheme="minorAscii" w:hAnsiTheme="minorAscii" w:eastAsiaTheme="minorEastAsia" w:cstheme="minorAscii"/>
                <w:sz w:val="22"/>
                <w:szCs w:val="22"/>
              </w:rPr>
              <w:t xml:space="preserve"> gender equality</w:t>
            </w:r>
            <w:r w:rsidRPr="5A65EA69" w:rsidR="001F7308">
              <w:rPr>
                <w:rFonts w:ascii="Calibri" w:hAnsi="Calibri" w:eastAsia="宋体" w:cs="Calibri" w:asciiTheme="minorAscii" w:hAnsiTheme="minorAscii" w:eastAsiaTheme="minorEastAsia" w:cstheme="minorAscii"/>
                <w:sz w:val="22"/>
                <w:szCs w:val="22"/>
              </w:rPr>
              <w:t xml:space="preserve"> within our organization.</w:t>
            </w:r>
          </w:p>
          <w:p w:rsidRPr="00C7616E" w:rsidR="00901DCB" w:rsidP="5A65EA69" w:rsidRDefault="001F34F9" w14:paraId="38DA8987" w14:textId="0846887F">
            <w:pPr>
              <w:rPr>
                <w:rFonts w:ascii="Calibri" w:hAnsi="Calibri" w:eastAsia="宋体" w:cs="Calibri" w:asciiTheme="minorAscii" w:hAnsiTheme="minorAscii" w:eastAsiaTheme="minorEastAsia" w:cstheme="minorAscii"/>
                <w:sz w:val="22"/>
                <w:szCs w:val="22"/>
              </w:rPr>
            </w:pPr>
            <w:r w:rsidRPr="5A65EA69" w:rsidR="001F34F9">
              <w:rPr>
                <w:rFonts w:ascii="Calibri" w:hAnsi="Calibri" w:eastAsia="宋体" w:cs="Calibri" w:asciiTheme="minorAscii" w:hAnsiTheme="minorAscii" w:eastAsiaTheme="minorEastAsia" w:cstheme="minorAscii"/>
                <w:sz w:val="22"/>
                <w:szCs w:val="22"/>
              </w:rPr>
              <w:t>c</w:t>
            </w:r>
            <w:r w:rsidRPr="5A65EA69" w:rsidR="00BB5277">
              <w:rPr>
                <w:rFonts w:ascii="Calibri" w:hAnsi="Calibri" w:eastAsia="宋体" w:cs="Calibri" w:asciiTheme="minorAscii" w:hAnsiTheme="minorAscii" w:eastAsiaTheme="minorEastAsia" w:cstheme="minorAscii"/>
                <w:sz w:val="22"/>
                <w:szCs w:val="22"/>
              </w:rPr>
              <w:t xml:space="preserve">) </w:t>
            </w:r>
            <w:r w:rsidRPr="5A65EA69" w:rsidR="007D498A">
              <w:rPr>
                <w:rFonts w:ascii="Calibri" w:hAnsi="Calibri" w:eastAsia="宋体" w:cs="Calibri" w:asciiTheme="minorAscii" w:hAnsiTheme="minorAscii" w:eastAsiaTheme="minorEastAsia" w:cstheme="minorAscii"/>
                <w:sz w:val="22"/>
                <w:szCs w:val="22"/>
              </w:rPr>
              <w:t>O</w:t>
            </w:r>
            <w:r w:rsidRPr="5A65EA69" w:rsidR="00BB5277">
              <w:rPr>
                <w:rFonts w:ascii="Calibri" w:hAnsi="Calibri" w:eastAsia="宋体" w:cs="Calibri" w:asciiTheme="minorAscii" w:hAnsiTheme="minorAscii" w:eastAsiaTheme="minorEastAsia" w:cstheme="minorAscii"/>
                <w:sz w:val="22"/>
                <w:szCs w:val="22"/>
              </w:rPr>
              <w:t xml:space="preserve">ur </w:t>
            </w:r>
            <w:r w:rsidRPr="5A65EA69" w:rsidR="00A045E7">
              <w:rPr>
                <w:rFonts w:ascii="Calibri" w:hAnsi="Calibri" w:eastAsia="宋体" w:cs="Calibri" w:asciiTheme="minorAscii" w:hAnsiTheme="minorAscii" w:eastAsiaTheme="minorEastAsia" w:cstheme="minorAscii"/>
                <w:sz w:val="22"/>
                <w:szCs w:val="22"/>
              </w:rPr>
              <w:t>gender equality</w:t>
            </w:r>
            <w:r w:rsidRPr="5A65EA69" w:rsidR="00E73DE9">
              <w:rPr>
                <w:rFonts w:ascii="Calibri" w:hAnsi="Calibri" w:eastAsia="宋体" w:cs="Calibri" w:asciiTheme="minorAscii" w:hAnsiTheme="minorAscii" w:eastAsiaTheme="minorEastAsia" w:cstheme="minorAscii"/>
                <w:sz w:val="22"/>
                <w:szCs w:val="22"/>
              </w:rPr>
              <w:t xml:space="preserve"> </w:t>
            </w:r>
            <w:r w:rsidRPr="5A65EA69" w:rsidR="007D498A">
              <w:rPr>
                <w:rFonts w:ascii="Calibri" w:hAnsi="Calibri" w:eastAsia="宋体" w:cs="Calibri" w:asciiTheme="minorAscii" w:hAnsiTheme="minorAscii" w:eastAsiaTheme="minorEastAsia" w:cstheme="minorAscii"/>
                <w:sz w:val="22"/>
                <w:szCs w:val="22"/>
              </w:rPr>
              <w:t>commitments are</w:t>
            </w:r>
            <w:r w:rsidRPr="5A65EA69" w:rsidR="005546B2">
              <w:rPr>
                <w:rFonts w:ascii="Calibri" w:hAnsi="Calibri" w:eastAsia="宋体" w:cs="Calibri" w:asciiTheme="minorAscii" w:hAnsiTheme="minorAscii" w:eastAsiaTheme="minorEastAsia" w:cstheme="minorAscii"/>
                <w:sz w:val="22"/>
                <w:szCs w:val="22"/>
              </w:rPr>
              <w:t xml:space="preserve"> be</w:t>
            </w:r>
            <w:r w:rsidRPr="5A65EA69" w:rsidR="001B25CE">
              <w:rPr>
                <w:rFonts w:ascii="Calibri" w:hAnsi="Calibri" w:eastAsia="宋体" w:cs="Calibri" w:asciiTheme="minorAscii" w:hAnsiTheme="minorAscii" w:eastAsiaTheme="minorEastAsia" w:cstheme="minorAscii"/>
                <w:sz w:val="22"/>
                <w:szCs w:val="22"/>
              </w:rPr>
              <w:t>i</w:t>
            </w:r>
            <w:r w:rsidRPr="5A65EA69" w:rsidR="005546B2">
              <w:rPr>
                <w:rFonts w:ascii="Calibri" w:hAnsi="Calibri" w:eastAsia="宋体" w:cs="Calibri" w:asciiTheme="minorAscii" w:hAnsiTheme="minorAscii" w:eastAsiaTheme="minorEastAsia" w:cstheme="minorAscii"/>
                <w:sz w:val="22"/>
                <w:szCs w:val="22"/>
              </w:rPr>
              <w:t>n</w:t>
            </w:r>
            <w:r w:rsidRPr="5A65EA69" w:rsidR="001B25CE">
              <w:rPr>
                <w:rFonts w:ascii="Calibri" w:hAnsi="Calibri" w:eastAsia="宋体" w:cs="Calibri" w:asciiTheme="minorAscii" w:hAnsiTheme="minorAscii" w:eastAsiaTheme="minorEastAsia" w:cstheme="minorAscii"/>
                <w:sz w:val="22"/>
                <w:szCs w:val="22"/>
              </w:rPr>
              <w:t>g</w:t>
            </w:r>
            <w:r w:rsidRPr="5A65EA69" w:rsidR="005546B2">
              <w:rPr>
                <w:rFonts w:ascii="Calibri" w:hAnsi="Calibri" w:eastAsia="宋体" w:cs="Calibri" w:asciiTheme="minorAscii" w:hAnsiTheme="minorAscii" w:eastAsiaTheme="minorEastAsia" w:cstheme="minorAscii"/>
                <w:sz w:val="22"/>
                <w:szCs w:val="22"/>
              </w:rPr>
              <w:t xml:space="preserve"> implemented</w:t>
            </w:r>
            <w:r w:rsidRPr="5A65EA69" w:rsidR="001A64B0">
              <w:rPr>
                <w:rFonts w:ascii="Calibri" w:hAnsi="Calibri" w:eastAsia="宋体" w:cs="Calibri" w:asciiTheme="minorAscii" w:hAnsiTheme="minorAscii" w:eastAsiaTheme="minorEastAsia" w:cstheme="minorAscii"/>
                <w:sz w:val="22"/>
                <w:szCs w:val="22"/>
              </w:rPr>
              <w:t xml:space="preserve"> through</w:t>
            </w:r>
            <w:r w:rsidRPr="5A65EA69" w:rsidR="003278A1">
              <w:rPr>
                <w:rFonts w:ascii="Calibri" w:hAnsi="Calibri" w:eastAsia="宋体" w:cs="Calibri" w:asciiTheme="minorAscii" w:hAnsiTheme="minorAscii" w:eastAsiaTheme="minorEastAsia" w:cstheme="minorAscii"/>
                <w:sz w:val="22"/>
                <w:szCs w:val="22"/>
              </w:rPr>
              <w:t xml:space="preserve"> </w:t>
            </w:r>
            <w:r w:rsidRPr="5A65EA69" w:rsidR="003677D9">
              <w:rPr>
                <w:rFonts w:ascii="Calibri" w:hAnsi="Calibri" w:eastAsia="宋体" w:cs="Calibri" w:asciiTheme="minorAscii" w:hAnsiTheme="minorAscii" w:eastAsiaTheme="minorEastAsia" w:cstheme="minorAscii"/>
                <w:sz w:val="22"/>
                <w:szCs w:val="22"/>
              </w:rPr>
              <w:t>a series of specific</w:t>
            </w:r>
            <w:r w:rsidRPr="5A65EA69" w:rsidR="003278A1">
              <w:rPr>
                <w:rFonts w:ascii="Calibri" w:hAnsi="Calibri" w:eastAsia="宋体" w:cs="Calibri" w:asciiTheme="minorAscii" w:hAnsiTheme="minorAscii" w:eastAsiaTheme="minorEastAsia" w:cstheme="minorAscii"/>
                <w:sz w:val="22"/>
                <w:szCs w:val="22"/>
              </w:rPr>
              <w:t xml:space="preserve"> activities</w:t>
            </w:r>
            <w:r w:rsidRPr="5A65EA69" w:rsidR="003677D9">
              <w:rPr>
                <w:rFonts w:ascii="Calibri" w:hAnsi="Calibri" w:eastAsia="宋体" w:cs="Calibri" w:asciiTheme="minorAscii" w:hAnsiTheme="minorAscii" w:eastAsiaTheme="minorEastAsia" w:cstheme="minorAscii"/>
                <w:sz w:val="22"/>
                <w:szCs w:val="22"/>
              </w:rPr>
              <w:t xml:space="preserve"> (</w:t>
            </w:r>
            <w:r w:rsidRPr="5A65EA69" w:rsidR="003677D9">
              <w:rPr>
                <w:rFonts w:ascii="Calibri" w:hAnsi="Calibri" w:eastAsia="宋体" w:cs="Calibri" w:asciiTheme="minorAscii" w:hAnsiTheme="minorAscii" w:eastAsiaTheme="minorEastAsia" w:cstheme="minorAscii"/>
                <w:sz w:val="22"/>
                <w:szCs w:val="22"/>
              </w:rPr>
              <w:t>i.e.</w:t>
            </w:r>
            <w:r w:rsidRPr="5A65EA69" w:rsidR="003677D9">
              <w:rPr>
                <w:rFonts w:ascii="Calibri" w:hAnsi="Calibri" w:eastAsia="宋体" w:cs="Calibri" w:asciiTheme="minorAscii" w:hAnsiTheme="minorAscii" w:eastAsiaTheme="minorEastAsia" w:cstheme="minorAscii"/>
                <w:sz w:val="22"/>
                <w:szCs w:val="22"/>
              </w:rPr>
              <w:t xml:space="preserve"> not just 1 or 2 ad hoc trainings)</w:t>
            </w:r>
            <w:r w:rsidRPr="5A65EA69" w:rsidR="00D22A27">
              <w:rPr>
                <w:rFonts w:ascii="Calibri" w:hAnsi="Calibri" w:eastAsia="宋体" w:cs="Calibri" w:asciiTheme="minorAscii" w:hAnsiTheme="minorAscii" w:eastAsiaTheme="minorEastAsia" w:cstheme="minorAscii"/>
                <w:sz w:val="22"/>
                <w:szCs w:val="22"/>
              </w:rPr>
              <w:t>.</w:t>
            </w:r>
          </w:p>
          <w:p w:rsidRPr="00C7616E" w:rsidR="007E5DA0" w:rsidP="5A65EA69" w:rsidRDefault="001F34F9" w14:paraId="3F4B5709" w14:textId="2AC2CA8F">
            <w:pPr>
              <w:rPr>
                <w:rFonts w:ascii="Calibri" w:hAnsi="Calibri" w:eastAsia="宋体" w:cs="Calibri" w:asciiTheme="minorAscii" w:hAnsiTheme="minorAscii" w:eastAsiaTheme="minorEastAsia" w:cstheme="minorAscii"/>
                <w:sz w:val="22"/>
                <w:szCs w:val="22"/>
              </w:rPr>
            </w:pPr>
            <w:r w:rsidRPr="5A65EA69" w:rsidR="001F34F9">
              <w:rPr>
                <w:rFonts w:ascii="Calibri" w:hAnsi="Calibri" w:eastAsia="宋体" w:cs="Calibri" w:asciiTheme="minorAscii" w:hAnsiTheme="minorAscii" w:eastAsiaTheme="minorEastAsia" w:cstheme="minorAscii"/>
                <w:sz w:val="22"/>
                <w:szCs w:val="22"/>
              </w:rPr>
              <w:t>d</w:t>
            </w:r>
            <w:r w:rsidRPr="5A65EA69" w:rsidR="007E5DA0">
              <w:rPr>
                <w:rFonts w:ascii="Calibri" w:hAnsi="Calibri" w:eastAsia="宋体" w:cs="Calibri" w:asciiTheme="minorAscii" w:hAnsiTheme="minorAscii" w:eastAsiaTheme="minorEastAsia" w:cstheme="minorAscii"/>
                <w:sz w:val="22"/>
                <w:szCs w:val="22"/>
              </w:rPr>
              <w:t>)</w:t>
            </w:r>
            <w:r w:rsidRPr="5A65EA69" w:rsidR="00DD5643">
              <w:rPr>
                <w:rFonts w:ascii="Calibri" w:hAnsi="Calibri" w:eastAsia="宋体" w:cs="Calibri" w:asciiTheme="minorAscii" w:hAnsiTheme="minorAscii" w:eastAsiaTheme="minorEastAsia" w:cstheme="minorAscii"/>
                <w:sz w:val="22"/>
                <w:szCs w:val="22"/>
              </w:rPr>
              <w:t xml:space="preserve"> </w:t>
            </w:r>
            <w:r w:rsidRPr="5A65EA69" w:rsidR="00D81C5F">
              <w:rPr>
                <w:rFonts w:ascii="Calibri" w:hAnsi="Calibri" w:cs="Calibri" w:asciiTheme="minorAscii" w:hAnsiTheme="minorAscii" w:cstheme="minorAscii"/>
                <w:sz w:val="22"/>
                <w:szCs w:val="22"/>
                <w:shd w:val="clear" w:color="auto" w:fill="FFFFFF"/>
              </w:rPr>
              <w:t>We have developed and started implementing a gender equality strategy (</w:t>
            </w:r>
            <w:r w:rsidRPr="5A65EA69" w:rsidR="00D81C5F">
              <w:rPr>
                <w:rFonts w:ascii="Calibri" w:hAnsi="Calibri" w:cs="Calibri" w:asciiTheme="minorAscii" w:hAnsiTheme="minorAscii" w:cstheme="minorAscii"/>
                <w:sz w:val="22"/>
                <w:szCs w:val="22"/>
                <w:shd w:val="clear" w:color="auto" w:fill="FFFFFF"/>
              </w:rPr>
              <w:t>i.e.</w:t>
            </w:r>
            <w:r w:rsidRPr="5A65EA69" w:rsidR="00D81C5F">
              <w:rPr>
                <w:rFonts w:ascii="Calibri" w:hAnsi="Calibri" w:cs="Calibri" w:asciiTheme="minorAscii" w:hAnsiTheme="minorAscii" w:cstheme="minorAscii"/>
                <w:sz w:val="22"/>
                <w:szCs w:val="22"/>
                <w:shd w:val="clear" w:color="auto" w:fill="FFFFFF"/>
              </w:rPr>
              <w:t xml:space="preserve"> including timelines, KPIs, and targets) and we </w:t>
            </w:r>
            <w:r w:rsidRPr="5A65EA69" w:rsidR="00D81C5F">
              <w:rPr>
                <w:rFonts w:ascii="Calibri" w:hAnsi="Calibri" w:cs="Calibri" w:asciiTheme="minorAscii" w:hAnsiTheme="minorAscii" w:cstheme="minorAscii"/>
                <w:sz w:val="22"/>
                <w:szCs w:val="22"/>
                <w:shd w:val="clear" w:color="auto" w:fill="FFFFFF"/>
              </w:rPr>
              <w:t>monitor</w:t>
            </w:r>
            <w:r w:rsidRPr="5A65EA69" w:rsidR="00D81C5F">
              <w:rPr>
                <w:rFonts w:ascii="Calibri" w:hAnsi="Calibri" w:cs="Calibri" w:asciiTheme="minorAscii" w:hAnsiTheme="minorAscii" w:cstheme="minorAscii"/>
                <w:sz w:val="22"/>
                <w:szCs w:val="22"/>
                <w:shd w:val="clear" w:color="auto" w:fill="FFFFFF"/>
              </w:rPr>
              <w:t>, track and report on progress and effectiveness.</w:t>
            </w:r>
          </w:p>
          <w:p w:rsidRPr="004A59BB" w:rsidR="00EE08A9" w:rsidP="5A65EA69" w:rsidRDefault="00EE08A9" w14:paraId="520F2F76" w14:textId="4452CD27">
            <w:pPr>
              <w:rPr>
                <w:rFonts w:ascii="Calibri" w:hAnsi="Calibri" w:eastAsia="宋体" w:cs="Arial" w:asciiTheme="minorAscii" w:hAnsiTheme="minorAscii" w:eastAsiaTheme="minorEastAsia" w:cstheme="minorBidi"/>
              </w:rPr>
            </w:pPr>
          </w:p>
          <w:p w:rsidRPr="004A59BB" w:rsidR="00A37BE1" w:rsidP="5A65EA69" w:rsidRDefault="00EE08A9" w14:paraId="4549ABD8" w14:textId="683A491D">
            <w:pPr>
              <w:rPr>
                <w:rFonts w:ascii="Calibri" w:hAnsi="Calibri" w:eastAsia="宋体" w:cs="Arial" w:asciiTheme="minorAscii" w:hAnsiTheme="minorAscii" w:eastAsiaTheme="minorEastAsia" w:cstheme="minorBidi"/>
              </w:rPr>
            </w:pPr>
            <w:r w:rsidRPr="5A65EA69" w:rsidR="00EE08A9">
              <w:rPr>
                <w:rFonts w:ascii="Calibri" w:hAnsi="Calibri" w:eastAsia="宋体" w:cs="Arial" w:asciiTheme="minorAscii" w:hAnsiTheme="minorAscii" w:eastAsiaTheme="minorEastAsia" w:cstheme="minorBidi"/>
              </w:rPr>
              <w:t xml:space="preserve">Click </w:t>
            </w:r>
            <w:r w:rsidRPr="5A65EA69" w:rsidR="00EE08A9">
              <w:rPr>
                <w:rFonts w:ascii="Calibri" w:hAnsi="Calibri" w:eastAsia="宋体" w:cs="Arial" w:asciiTheme="minorAscii" w:hAnsiTheme="minorAscii" w:eastAsiaTheme="minorEastAsia" w:cstheme="minorBidi"/>
                <w:u w:val="single"/>
              </w:rPr>
              <w:t>here</w:t>
            </w:r>
            <w:r w:rsidRPr="5A65EA69" w:rsidR="00EE08A9">
              <w:rPr>
                <w:rFonts w:ascii="Calibri" w:hAnsi="Calibri" w:eastAsia="宋体" w:cs="Arial" w:asciiTheme="minorAscii" w:hAnsiTheme="minorAscii" w:eastAsiaTheme="minorEastAsia" w:cstheme="minorBidi"/>
              </w:rPr>
              <w:t xml:space="preserve"> to </w:t>
            </w:r>
            <w:r w:rsidRPr="5A65EA69" w:rsidR="00B82EF1">
              <w:rPr>
                <w:rFonts w:ascii="Calibri" w:hAnsi="Calibri" w:eastAsia="宋体" w:cs="Arial" w:asciiTheme="minorAscii" w:hAnsiTheme="minorAscii" w:eastAsiaTheme="minorEastAsia" w:cstheme="minorBidi"/>
              </w:rPr>
              <w:t>upload supporting documents</w:t>
            </w:r>
            <w:r w:rsidRPr="5A65EA69" w:rsidR="00AB5AA1">
              <w:rPr>
                <w:rFonts w:ascii="Calibri" w:hAnsi="Calibri" w:eastAsia="宋体" w:cs="Arial" w:asciiTheme="minorAscii" w:hAnsiTheme="minorAscii" w:eastAsiaTheme="minorEastAsia" w:cstheme="minorBidi"/>
              </w:rPr>
              <w:t xml:space="preserve"> </w:t>
            </w:r>
            <w:r w:rsidRPr="5A65EA69" w:rsidR="0056567A">
              <w:rPr>
                <w:rFonts w:ascii="Calibri" w:hAnsi="Calibri" w:eastAsia="宋体" w:cs="Arial" w:asciiTheme="minorAscii" w:hAnsiTheme="minorAscii" w:eastAsiaTheme="minorEastAsia" w:cstheme="minorBidi"/>
              </w:rPr>
              <w:t>[</w:t>
            </w:r>
            <w:r w:rsidRPr="5A65EA69" w:rsidR="0056567A">
              <w:rPr>
                <w:rFonts w:ascii="Calibri" w:hAnsi="Calibri" w:eastAsia="宋体" w:cs="Arial" w:asciiTheme="minorAscii" w:hAnsiTheme="minorAscii" w:eastAsiaTheme="minorEastAsia" w:cstheme="minorBidi"/>
              </w:rPr>
              <w:t>i.e.</w:t>
            </w:r>
            <w:r w:rsidRPr="5A65EA69" w:rsidR="0056567A">
              <w:rPr>
                <w:rFonts w:ascii="Calibri" w:hAnsi="Calibri" w:eastAsia="宋体" w:cs="Arial" w:asciiTheme="minorAscii" w:hAnsiTheme="minorAscii" w:eastAsiaTheme="minorEastAsia" w:cstheme="minorBidi"/>
              </w:rPr>
              <w:t xml:space="preserve"> </w:t>
            </w:r>
            <w:r w:rsidRPr="5A65EA69" w:rsidR="6A5BAEB6">
              <w:rPr>
                <w:rFonts w:ascii="Calibri" w:hAnsi="Calibri" w:eastAsia="宋体" w:cs="Arial" w:asciiTheme="minorAscii" w:hAnsiTheme="minorAscii" w:eastAsiaTheme="minorEastAsia" w:cstheme="minorBidi"/>
              </w:rPr>
              <w:t>implementation plan</w:t>
            </w:r>
            <w:r w:rsidRPr="5A65EA69" w:rsidR="00006AAA">
              <w:rPr>
                <w:rFonts w:ascii="Calibri" w:hAnsi="Calibri" w:eastAsia="宋体" w:cs="Arial" w:asciiTheme="minorAscii" w:hAnsiTheme="minorAscii" w:eastAsiaTheme="minorEastAsia" w:cstheme="minorBidi"/>
              </w:rPr>
              <w:t>, reports, policy</w:t>
            </w:r>
            <w:r w:rsidRPr="5A65EA69" w:rsidR="0075204D">
              <w:rPr>
                <w:rFonts w:ascii="Calibri" w:hAnsi="Calibri" w:eastAsia="宋体" w:cs="Arial" w:asciiTheme="minorAscii" w:hAnsiTheme="minorAscii" w:eastAsiaTheme="minorEastAsia" w:cstheme="minorBidi"/>
              </w:rPr>
              <w:t>, gender-strategy</w:t>
            </w:r>
            <w:r w:rsidRPr="5A65EA69" w:rsidR="0056567A">
              <w:rPr>
                <w:rFonts w:ascii="Calibri" w:hAnsi="Calibri" w:eastAsia="宋体" w:cs="Arial" w:asciiTheme="minorAscii" w:hAnsiTheme="minorAscii" w:eastAsiaTheme="minorEastAsia" w:cstheme="minorBidi"/>
              </w:rPr>
              <w:t>]</w:t>
            </w:r>
            <w:r w:rsidRPr="5A65EA69" w:rsidR="00B82EF1">
              <w:rPr>
                <w:rFonts w:ascii="Calibri" w:hAnsi="Calibri" w:eastAsia="宋体" w:cs="Arial" w:asciiTheme="minorAscii" w:hAnsiTheme="minorAscii" w:eastAsiaTheme="minorEastAsia" w:cstheme="minorBidi"/>
              </w:rPr>
              <w:t xml:space="preserve"> OR provide a written description if supporting documentation is unavailable</w:t>
            </w:r>
            <w:r w:rsidRPr="5A65EA69" w:rsidR="009D33EA">
              <w:rPr>
                <w:rFonts w:ascii="Calibri" w:hAnsi="Calibri" w:eastAsia="宋体" w:cs="Arial" w:asciiTheme="minorAscii" w:hAnsiTheme="minorAscii" w:eastAsiaTheme="minorEastAsia" w:cstheme="minorBidi"/>
              </w:rPr>
              <w:t xml:space="preserve">. </w:t>
            </w:r>
          </w:p>
        </w:tc>
      </w:tr>
      <w:tr w:rsidRPr="00E40569" w:rsidR="00C37F15" w:rsidTr="5A65EA69" w14:paraId="3054EA47" w14:textId="77777777">
        <w:trPr>
          <w:trHeight w:val="1372"/>
        </w:trPr>
        <w:tc>
          <w:tcPr>
            <w:tcW w:w="13887" w:type="dxa"/>
            <w:tcMar/>
          </w:tcPr>
          <w:p w:rsidRPr="009A4750" w:rsidR="00714D8F" w:rsidP="5A65EA69" w:rsidRDefault="00C37F15" w14:paraId="09D51ACB" w14:textId="7E0E9079">
            <w:pPr>
              <w:rPr>
                <w:rFonts w:ascii="Calibri" w:hAnsi="Calibri" w:eastAsia="宋体" w:cs="Arial" w:asciiTheme="minorAscii" w:hAnsiTheme="minorAscii" w:eastAsiaTheme="minorEastAsia" w:cstheme="minorBidi"/>
              </w:rPr>
            </w:pPr>
            <w:r w:rsidRPr="5A65EA69" w:rsidR="00C37F15">
              <w:rPr>
                <w:rFonts w:ascii="Calibri" w:hAnsi="Calibri" w:eastAsia="宋体" w:cs="Arial" w:asciiTheme="minorAscii" w:hAnsiTheme="minorAscii" w:eastAsiaTheme="minorEastAsia" w:cstheme="minorBidi"/>
                <w:b w:val="1"/>
                <w:bCs w:val="1"/>
              </w:rPr>
              <w:t>3.</w:t>
            </w:r>
            <w:r w:rsidRPr="5A65EA69" w:rsidR="00C37F15">
              <w:rPr>
                <w:rFonts w:ascii="Calibri" w:hAnsi="Calibri" w:eastAsia="宋体" w:cs="Arial" w:asciiTheme="minorAscii" w:hAnsiTheme="minorAscii" w:eastAsiaTheme="minorEastAsia" w:cstheme="minorBidi"/>
              </w:rPr>
              <w:t xml:space="preserve"> </w:t>
            </w:r>
            <w:r w:rsidRPr="5A65EA69" w:rsidR="00AD6C25">
              <w:rPr>
                <w:rFonts w:ascii="Calibri" w:hAnsi="Calibri" w:eastAsia="宋体" w:cs="Arial" w:asciiTheme="minorAscii" w:hAnsiTheme="minorAscii" w:eastAsiaTheme="minorEastAsia" w:cstheme="minorBidi"/>
                <w:b w:val="1"/>
                <w:bCs w:val="1"/>
              </w:rPr>
              <w:t>Does your</w:t>
            </w:r>
            <w:r w:rsidRPr="5A65EA69" w:rsidR="00714D8F">
              <w:rPr>
                <w:rFonts w:ascii="Calibri" w:hAnsi="Calibri" w:eastAsia="宋体" w:cs="Arial" w:asciiTheme="minorAscii" w:hAnsiTheme="minorAscii" w:eastAsiaTheme="minorEastAsia" w:cstheme="minorBidi"/>
                <w:b w:val="1"/>
                <w:bCs w:val="1"/>
              </w:rPr>
              <w:t xml:space="preserve"> company ha</w:t>
            </w:r>
            <w:r w:rsidRPr="5A65EA69" w:rsidR="00AD6C25">
              <w:rPr>
                <w:rFonts w:ascii="Calibri" w:hAnsi="Calibri" w:eastAsia="宋体" w:cs="Arial" w:asciiTheme="minorAscii" w:hAnsiTheme="minorAscii" w:eastAsiaTheme="minorEastAsia" w:cstheme="minorBidi"/>
                <w:b w:val="1"/>
                <w:bCs w:val="1"/>
              </w:rPr>
              <w:t>ve</w:t>
            </w:r>
            <w:r w:rsidRPr="5A65EA69" w:rsidR="00714D8F">
              <w:rPr>
                <w:rFonts w:ascii="Calibri" w:hAnsi="Calibri" w:eastAsia="宋体" w:cs="Arial" w:asciiTheme="minorAscii" w:hAnsiTheme="minorAscii" w:eastAsiaTheme="minorEastAsia" w:cstheme="minorBidi"/>
                <w:b w:val="1"/>
                <w:bCs w:val="1"/>
              </w:rPr>
              <w:t xml:space="preserve"> criteria for the promotion of gender equ</w:t>
            </w:r>
            <w:r w:rsidRPr="5A65EA69" w:rsidR="0074169F">
              <w:rPr>
                <w:rFonts w:ascii="Calibri" w:hAnsi="Calibri" w:eastAsia="宋体" w:cs="Arial" w:asciiTheme="minorAscii" w:hAnsiTheme="minorAscii" w:eastAsiaTheme="minorEastAsia" w:cstheme="minorBidi"/>
                <w:b w:val="1"/>
                <w:bCs w:val="1"/>
              </w:rPr>
              <w:t>ality</w:t>
            </w:r>
            <w:r w:rsidRPr="5A65EA69" w:rsidR="00714D8F">
              <w:rPr>
                <w:rFonts w:ascii="Calibri" w:hAnsi="Calibri" w:eastAsia="宋体" w:cs="Arial" w:asciiTheme="minorAscii" w:hAnsiTheme="minorAscii" w:eastAsiaTheme="minorEastAsia" w:cstheme="minorBidi"/>
                <w:b w:val="1"/>
                <w:bCs w:val="1"/>
              </w:rPr>
              <w:t xml:space="preserve"> encompass</w:t>
            </w:r>
            <w:r w:rsidRPr="5A65EA69" w:rsidR="00AC01FB">
              <w:rPr>
                <w:rFonts w:ascii="Calibri" w:hAnsi="Calibri" w:eastAsia="宋体" w:cs="Arial" w:asciiTheme="minorAscii" w:hAnsiTheme="minorAscii" w:eastAsiaTheme="minorEastAsia" w:cstheme="minorBidi"/>
                <w:b w:val="1"/>
                <w:bCs w:val="1"/>
              </w:rPr>
              <w:t xml:space="preserve">ed </w:t>
            </w:r>
            <w:r w:rsidRPr="5A65EA69" w:rsidR="00AC01FB">
              <w:rPr>
                <w:rFonts w:ascii="Calibri" w:hAnsi="Calibri" w:eastAsia="宋体" w:cs="Arial" w:asciiTheme="minorAscii" w:hAnsiTheme="minorAscii" w:eastAsiaTheme="minorEastAsia" w:cstheme="minorBidi"/>
                <w:b w:val="1"/>
                <w:bCs w:val="1"/>
              </w:rPr>
              <w:t>in</w:t>
            </w:r>
            <w:r w:rsidRPr="5A65EA69" w:rsidR="00714D8F">
              <w:rPr>
                <w:rFonts w:ascii="Calibri" w:hAnsi="Calibri" w:eastAsia="宋体" w:cs="Arial" w:asciiTheme="minorAscii" w:hAnsiTheme="minorAscii" w:eastAsiaTheme="minorEastAsia" w:cstheme="minorBidi"/>
                <w:b w:val="1"/>
                <w:bCs w:val="1"/>
              </w:rPr>
              <w:t xml:space="preserve"> the processes of:</w:t>
            </w:r>
          </w:p>
          <w:p w:rsidRPr="009A4750" w:rsidR="00714D8F" w:rsidP="5A65EA69" w:rsidRDefault="00714D8F" w14:paraId="4F718E39" w14:textId="0FC97E87">
            <w:pPr>
              <w:rPr>
                <w:rFonts w:ascii="Calibri" w:hAnsi="Calibri" w:eastAsia="宋体" w:cs="Arial" w:asciiTheme="minorAscii" w:hAnsiTheme="minorAscii" w:eastAsiaTheme="minorEastAsia" w:cstheme="minorBidi"/>
              </w:rPr>
            </w:pPr>
            <w:r w:rsidRPr="5A65EA69" w:rsidR="00714D8F">
              <w:rPr>
                <w:rFonts w:ascii="Calibri" w:hAnsi="Calibri" w:eastAsia="宋体" w:cs="Arial" w:asciiTheme="minorAscii" w:hAnsiTheme="minorAscii" w:eastAsiaTheme="minorEastAsia" w:cstheme="minorBidi"/>
                <w:b w:val="1"/>
                <w:bCs w:val="1"/>
              </w:rPr>
              <w:t xml:space="preserve">(1) </w:t>
            </w:r>
            <w:r w:rsidRPr="5A65EA69" w:rsidR="00AC01FB">
              <w:rPr>
                <w:rFonts w:ascii="Calibri" w:hAnsi="Calibri" w:eastAsia="宋体" w:cs="Arial" w:asciiTheme="minorAscii" w:hAnsiTheme="minorAscii" w:eastAsiaTheme="minorEastAsia" w:cstheme="minorBidi"/>
                <w:b w:val="1"/>
                <w:bCs w:val="1"/>
              </w:rPr>
              <w:t>S</w:t>
            </w:r>
            <w:r w:rsidRPr="5A65EA69" w:rsidR="00714D8F">
              <w:rPr>
                <w:rFonts w:ascii="Calibri" w:hAnsi="Calibri" w:eastAsia="宋体" w:cs="Arial" w:asciiTheme="minorAscii" w:hAnsiTheme="minorAscii" w:eastAsiaTheme="minorEastAsia" w:cstheme="minorBidi"/>
                <w:b w:val="1"/>
                <w:bCs w:val="1"/>
              </w:rPr>
              <w:t>election (2) Hiring</w:t>
            </w:r>
            <w:r w:rsidRPr="5A65EA69" w:rsidR="007E7DE0">
              <w:rPr>
                <w:rFonts w:ascii="Calibri" w:hAnsi="Calibri" w:eastAsia="宋体" w:cs="Arial" w:asciiTheme="minorAscii" w:hAnsiTheme="minorAscii" w:eastAsiaTheme="minorEastAsia" w:cstheme="minorBidi"/>
                <w:b w:val="1"/>
                <w:bCs w:val="1"/>
              </w:rPr>
              <w:t xml:space="preserve"> </w:t>
            </w:r>
            <w:r w:rsidRPr="5A65EA69" w:rsidR="000C5C76">
              <w:rPr>
                <w:rFonts w:ascii="Calibri" w:hAnsi="Calibri" w:eastAsia="宋体" w:cs="Arial" w:asciiTheme="minorAscii" w:hAnsiTheme="minorAscii" w:eastAsiaTheme="minorEastAsia" w:cstheme="minorBidi"/>
                <w:b w:val="1"/>
                <w:bCs w:val="1"/>
              </w:rPr>
              <w:t xml:space="preserve">(3) Retention </w:t>
            </w:r>
            <w:r w:rsidRPr="5A65EA69" w:rsidR="00714D8F">
              <w:rPr>
                <w:rFonts w:ascii="Calibri" w:hAnsi="Calibri" w:eastAsia="宋体" w:cs="Arial" w:asciiTheme="minorAscii" w:hAnsiTheme="minorAscii" w:eastAsiaTheme="minorEastAsia" w:cstheme="minorBidi"/>
                <w:b w:val="1"/>
                <w:bCs w:val="1"/>
              </w:rPr>
              <w:t>(</w:t>
            </w:r>
            <w:r w:rsidRPr="5A65EA69" w:rsidR="000C5C76">
              <w:rPr>
                <w:rFonts w:ascii="Calibri" w:hAnsi="Calibri" w:eastAsia="宋体" w:cs="Arial" w:asciiTheme="minorAscii" w:hAnsiTheme="minorAscii" w:eastAsiaTheme="minorEastAsia" w:cstheme="minorBidi"/>
                <w:b w:val="1"/>
                <w:bCs w:val="1"/>
              </w:rPr>
              <w:t>4</w:t>
            </w:r>
            <w:r w:rsidRPr="5A65EA69" w:rsidR="00714D8F">
              <w:rPr>
                <w:rFonts w:ascii="Calibri" w:hAnsi="Calibri" w:eastAsia="宋体" w:cs="Arial" w:asciiTheme="minorAscii" w:hAnsiTheme="minorAscii" w:eastAsiaTheme="minorEastAsia" w:cstheme="minorBidi"/>
                <w:b w:val="1"/>
                <w:bCs w:val="1"/>
              </w:rPr>
              <w:t>) Promotion (</w:t>
            </w:r>
            <w:r w:rsidRPr="5A65EA69" w:rsidR="000C5C76">
              <w:rPr>
                <w:rFonts w:ascii="Calibri" w:hAnsi="Calibri" w:eastAsia="宋体" w:cs="Arial" w:asciiTheme="minorAscii" w:hAnsiTheme="minorAscii" w:eastAsiaTheme="minorEastAsia" w:cstheme="minorBidi"/>
                <w:b w:val="1"/>
                <w:bCs w:val="1"/>
              </w:rPr>
              <w:t>5</w:t>
            </w:r>
            <w:r w:rsidRPr="5A65EA69" w:rsidR="00714D8F">
              <w:rPr>
                <w:rFonts w:ascii="Calibri" w:hAnsi="Calibri" w:eastAsia="宋体" w:cs="Arial" w:asciiTheme="minorAscii" w:hAnsiTheme="minorAscii" w:eastAsiaTheme="minorEastAsia" w:cstheme="minorBidi"/>
                <w:b w:val="1"/>
                <w:bCs w:val="1"/>
              </w:rPr>
              <w:t>) Training</w:t>
            </w:r>
            <w:r w:rsidRPr="5A65EA69" w:rsidR="00161BCF">
              <w:rPr>
                <w:rFonts w:ascii="Calibri" w:hAnsi="Calibri" w:eastAsia="宋体" w:cs="Arial" w:asciiTheme="minorAscii" w:hAnsiTheme="minorAscii" w:eastAsiaTheme="minorEastAsia" w:cstheme="minorBidi"/>
                <w:b w:val="1"/>
                <w:bCs w:val="1"/>
              </w:rPr>
              <w:t>?</w:t>
            </w:r>
          </w:p>
          <w:p w:rsidRPr="009A4750" w:rsidR="00714D8F" w:rsidP="5A65EA69" w:rsidRDefault="00714D8F" w14:paraId="526A0E8D" w14:textId="28A5B264">
            <w:pPr>
              <w:rPr>
                <w:rFonts w:ascii="Calibri" w:hAnsi="Calibri" w:eastAsia="宋体" w:cs="Arial" w:asciiTheme="minorAscii" w:hAnsiTheme="minorAscii" w:eastAsiaTheme="minorEastAsia" w:cstheme="minorBidi"/>
              </w:rPr>
            </w:pPr>
            <w:r w:rsidRPr="5A65EA69" w:rsidR="00714D8F">
              <w:rPr>
                <w:rFonts w:ascii="Calibri" w:hAnsi="Calibri" w:eastAsia="宋体" w:cs="Arial" w:asciiTheme="minorAscii" w:hAnsiTheme="minorAscii" w:eastAsiaTheme="minorEastAsia" w:cstheme="minorBidi"/>
              </w:rPr>
              <w:t xml:space="preserve">A) </w:t>
            </w:r>
            <w:r w:rsidRPr="5A65EA69" w:rsidR="00CF5E8B">
              <w:rPr>
                <w:rFonts w:ascii="Calibri" w:hAnsi="Calibri" w:eastAsia="宋体" w:cs="Arial" w:asciiTheme="minorAscii" w:hAnsiTheme="minorAscii" w:eastAsiaTheme="minorEastAsia" w:cstheme="minorBidi"/>
              </w:rPr>
              <w:t>We</w:t>
            </w:r>
            <w:r w:rsidRPr="5A65EA69" w:rsidR="00714D8F">
              <w:rPr>
                <w:rFonts w:ascii="Calibri" w:hAnsi="Calibri" w:eastAsia="宋体" w:cs="Arial" w:asciiTheme="minorAscii" w:hAnsiTheme="minorAscii" w:eastAsiaTheme="minorEastAsia" w:cstheme="minorBidi"/>
              </w:rPr>
              <w:t xml:space="preserve"> ha</w:t>
            </w:r>
            <w:r w:rsidRPr="5A65EA69" w:rsidR="00161BCF">
              <w:rPr>
                <w:rFonts w:ascii="Calibri" w:hAnsi="Calibri" w:eastAsia="宋体" w:cs="Arial" w:asciiTheme="minorAscii" w:hAnsiTheme="minorAscii" w:eastAsiaTheme="minorEastAsia" w:cstheme="minorBidi"/>
              </w:rPr>
              <w:t>ve</w:t>
            </w:r>
            <w:r w:rsidRPr="5A65EA69" w:rsidR="00714D8F">
              <w:rPr>
                <w:rFonts w:ascii="Calibri" w:hAnsi="Calibri" w:eastAsia="宋体" w:cs="Arial" w:asciiTheme="minorAscii" w:hAnsiTheme="minorAscii" w:eastAsiaTheme="minorEastAsia" w:cstheme="minorBidi"/>
              </w:rPr>
              <w:t xml:space="preserve"> </w:t>
            </w:r>
            <w:r w:rsidRPr="5A65EA69" w:rsidR="00714D8F">
              <w:rPr>
                <w:rFonts w:ascii="Calibri" w:hAnsi="Calibri" w:eastAsia="宋体" w:cs="Arial" w:asciiTheme="minorAscii" w:hAnsiTheme="minorAscii" w:eastAsiaTheme="minorEastAsia" w:cstheme="minorBidi"/>
                <w:color w:val="000000" w:themeColor="text1" w:themeTint="FF" w:themeShade="FF"/>
              </w:rPr>
              <w:t>no</w:t>
            </w:r>
            <w:r w:rsidRPr="5A65EA69" w:rsidR="00161BCF">
              <w:rPr>
                <w:rFonts w:ascii="Calibri" w:hAnsi="Calibri" w:eastAsia="宋体" w:cs="Arial" w:asciiTheme="minorAscii" w:hAnsiTheme="minorAscii" w:eastAsiaTheme="minorEastAsia" w:cstheme="minorBidi"/>
                <w:color w:val="000000" w:themeColor="text1" w:themeTint="FF" w:themeShade="FF"/>
              </w:rPr>
              <w:t xml:space="preserve"> formal</w:t>
            </w:r>
            <w:r w:rsidRPr="5A65EA69" w:rsidR="00CE110C">
              <w:rPr>
                <w:rFonts w:ascii="Calibri" w:hAnsi="Calibri" w:eastAsia="宋体" w:cs="Arial" w:asciiTheme="minorAscii" w:hAnsiTheme="minorAscii" w:eastAsiaTheme="minorEastAsia" w:cstheme="minorBidi"/>
                <w:color w:val="000000" w:themeColor="text1" w:themeTint="FF" w:themeShade="FF"/>
              </w:rPr>
              <w:t>ized</w:t>
            </w:r>
            <w:r w:rsidRPr="5A65EA69" w:rsidR="00714D8F">
              <w:rPr>
                <w:rFonts w:ascii="Calibri" w:hAnsi="Calibri" w:eastAsia="宋体" w:cs="Arial" w:asciiTheme="minorAscii" w:hAnsiTheme="minorAscii" w:eastAsiaTheme="minorEastAsia" w:cstheme="minorBidi"/>
                <w:color w:val="000000" w:themeColor="text1" w:themeTint="FF" w:themeShade="FF"/>
              </w:rPr>
              <w:t xml:space="preserve"> criteria </w:t>
            </w:r>
            <w:r w:rsidRPr="5A65EA69" w:rsidR="00714D8F">
              <w:rPr>
                <w:rFonts w:ascii="Calibri" w:hAnsi="Calibri" w:eastAsia="宋体" w:cs="Arial" w:asciiTheme="minorAscii" w:hAnsiTheme="minorAscii" w:eastAsiaTheme="minorEastAsia" w:cstheme="minorBidi"/>
              </w:rPr>
              <w:t xml:space="preserve">for any </w:t>
            </w:r>
            <w:r w:rsidRPr="5A65EA69" w:rsidR="007E7DE0">
              <w:rPr>
                <w:rFonts w:ascii="Calibri" w:hAnsi="Calibri" w:eastAsia="宋体" w:cs="Arial" w:asciiTheme="minorAscii" w:hAnsiTheme="minorAscii" w:eastAsiaTheme="minorEastAsia" w:cstheme="minorBidi"/>
              </w:rPr>
              <w:t xml:space="preserve">of these </w:t>
            </w:r>
            <w:r w:rsidRPr="5A65EA69" w:rsidR="00714D8F">
              <w:rPr>
                <w:rFonts w:ascii="Calibri" w:hAnsi="Calibri" w:eastAsia="宋体" w:cs="Arial" w:asciiTheme="minorAscii" w:hAnsiTheme="minorAscii" w:eastAsiaTheme="minorEastAsia" w:cstheme="minorBidi"/>
              </w:rPr>
              <w:t>processes.</w:t>
            </w:r>
          </w:p>
          <w:p w:rsidRPr="009A4750" w:rsidR="00714D8F" w:rsidP="5A65EA69" w:rsidRDefault="00714D8F" w14:paraId="49BD1C00" w14:textId="7584244C">
            <w:pPr>
              <w:rPr>
                <w:rFonts w:ascii="Calibri" w:hAnsi="Calibri" w:eastAsia="宋体" w:cs="Arial" w:asciiTheme="minorAscii" w:hAnsiTheme="minorAscii" w:eastAsiaTheme="minorEastAsia" w:cstheme="minorBidi"/>
              </w:rPr>
            </w:pPr>
            <w:r w:rsidRPr="5A65EA69" w:rsidR="00714D8F">
              <w:rPr>
                <w:rFonts w:ascii="Calibri" w:hAnsi="Calibri" w:eastAsia="宋体" w:cs="Arial" w:asciiTheme="minorAscii" w:hAnsiTheme="minorAscii" w:eastAsiaTheme="minorEastAsia" w:cstheme="minorBidi"/>
              </w:rPr>
              <w:t xml:space="preserve">B) </w:t>
            </w:r>
            <w:r w:rsidRPr="5A65EA69" w:rsidR="00CF5E8B">
              <w:rPr>
                <w:rFonts w:ascii="Calibri" w:hAnsi="Calibri" w:eastAsia="宋体" w:cs="Arial" w:asciiTheme="minorAscii" w:hAnsiTheme="minorAscii" w:eastAsiaTheme="minorEastAsia" w:cstheme="minorBidi"/>
                <w:color w:val="000000" w:themeColor="text1" w:themeTint="FF" w:themeShade="FF"/>
              </w:rPr>
              <w:t>We have</w:t>
            </w:r>
            <w:r w:rsidRPr="5A65EA69" w:rsidR="00714D8F">
              <w:rPr>
                <w:rFonts w:ascii="Calibri" w:hAnsi="Calibri" w:eastAsia="宋体" w:cs="Arial" w:asciiTheme="minorAscii" w:hAnsiTheme="minorAscii" w:eastAsiaTheme="minorEastAsia" w:cstheme="minorBidi"/>
                <w:color w:val="000000" w:themeColor="text1" w:themeTint="FF" w:themeShade="FF"/>
              </w:rPr>
              <w:t xml:space="preserve"> </w:t>
            </w:r>
            <w:r w:rsidRPr="5A65EA69" w:rsidR="006C4DE3">
              <w:rPr>
                <w:rFonts w:ascii="Calibri" w:hAnsi="Calibri" w:eastAsia="宋体" w:cs="Arial" w:asciiTheme="minorAscii" w:hAnsiTheme="minorAscii" w:eastAsiaTheme="minorEastAsia" w:cstheme="minorBidi"/>
                <w:color w:val="000000" w:themeColor="text1" w:themeTint="FF" w:themeShade="FF"/>
              </w:rPr>
              <w:t xml:space="preserve">started to </w:t>
            </w:r>
            <w:r w:rsidRPr="5A65EA69" w:rsidR="00A56878">
              <w:rPr>
                <w:rFonts w:ascii="Calibri" w:hAnsi="Calibri" w:eastAsia="宋体" w:cs="Arial" w:asciiTheme="minorAscii" w:hAnsiTheme="minorAscii" w:eastAsiaTheme="minorEastAsia" w:cstheme="minorBidi"/>
                <w:color w:val="000000" w:themeColor="text1" w:themeTint="FF" w:themeShade="FF"/>
              </w:rPr>
              <w:t>take steps</w:t>
            </w:r>
            <w:r w:rsidRPr="5A65EA69" w:rsidR="006C4DE3">
              <w:rPr>
                <w:rFonts w:ascii="Calibri" w:hAnsi="Calibri" w:eastAsia="宋体" w:cs="Arial" w:asciiTheme="minorAscii" w:hAnsiTheme="minorAscii" w:eastAsiaTheme="minorEastAsia" w:cstheme="minorBidi"/>
                <w:color w:val="000000" w:themeColor="text1" w:themeTint="FF" w:themeShade="FF"/>
              </w:rPr>
              <w:t xml:space="preserve"> and/or action</w:t>
            </w:r>
            <w:r w:rsidRPr="5A65EA69" w:rsidR="00A56878">
              <w:rPr>
                <w:rFonts w:ascii="Calibri" w:hAnsi="Calibri" w:eastAsia="宋体" w:cs="Arial" w:asciiTheme="minorAscii" w:hAnsiTheme="minorAscii" w:eastAsiaTheme="minorEastAsia" w:cstheme="minorBidi"/>
                <w:color w:val="000000" w:themeColor="text1" w:themeTint="FF" w:themeShade="FF"/>
              </w:rPr>
              <w:t xml:space="preserve"> to </w:t>
            </w:r>
            <w:r w:rsidRPr="5A65EA69" w:rsidR="006C4DE3">
              <w:rPr>
                <w:rFonts w:ascii="Calibri" w:hAnsi="Calibri" w:eastAsia="宋体" w:cs="Arial" w:asciiTheme="minorAscii" w:hAnsiTheme="minorAscii" w:eastAsiaTheme="minorEastAsia" w:cstheme="minorBidi"/>
                <w:color w:val="000000" w:themeColor="text1" w:themeTint="FF" w:themeShade="FF"/>
              </w:rPr>
              <w:t>establish</w:t>
            </w:r>
            <w:r w:rsidRPr="5A65EA69" w:rsidR="006C4DE3">
              <w:rPr>
                <w:rFonts w:ascii="Calibri" w:hAnsi="Calibri" w:eastAsia="宋体" w:cs="Arial" w:asciiTheme="minorAscii" w:hAnsiTheme="minorAscii" w:eastAsiaTheme="minorEastAsia" w:cstheme="minorBidi"/>
                <w:color w:val="000000" w:themeColor="text1" w:themeTint="FF" w:themeShade="FF"/>
              </w:rPr>
              <w:t xml:space="preserve"> more formalized</w:t>
            </w:r>
            <w:r w:rsidRPr="5A65EA69" w:rsidR="00714D8F">
              <w:rPr>
                <w:rFonts w:ascii="Calibri" w:hAnsi="Calibri" w:eastAsia="宋体" w:cs="Arial" w:asciiTheme="minorAscii" w:hAnsiTheme="minorAscii" w:eastAsiaTheme="minorEastAsia" w:cstheme="minorBidi"/>
                <w:color w:val="000000" w:themeColor="text1" w:themeTint="FF" w:themeShade="FF"/>
              </w:rPr>
              <w:t xml:space="preserve"> criteria</w:t>
            </w:r>
            <w:r w:rsidRPr="5A65EA69" w:rsidR="00FB45BB">
              <w:rPr>
                <w:rFonts w:ascii="Calibri" w:hAnsi="Calibri" w:eastAsia="宋体" w:cs="Arial" w:asciiTheme="minorAscii" w:hAnsiTheme="minorAscii" w:eastAsiaTheme="minorEastAsia" w:cstheme="minorBidi"/>
                <w:color w:val="000000" w:themeColor="text1" w:themeTint="FF" w:themeShade="FF"/>
              </w:rPr>
              <w:t>.</w:t>
            </w:r>
            <w:r w:rsidRPr="5A65EA69" w:rsidR="00714D8F">
              <w:rPr>
                <w:rFonts w:ascii="Calibri" w:hAnsi="Calibri" w:eastAsia="宋体" w:cs="Arial" w:asciiTheme="minorAscii" w:hAnsiTheme="minorAscii" w:eastAsiaTheme="minorEastAsia" w:cstheme="minorBidi"/>
                <w:color w:val="000000" w:themeColor="text1" w:themeTint="FF" w:themeShade="FF"/>
              </w:rPr>
              <w:t xml:space="preserve"> </w:t>
            </w:r>
          </w:p>
          <w:p w:rsidRPr="009A4750" w:rsidR="0033767B" w:rsidP="5A65EA69" w:rsidRDefault="00714D8F" w14:paraId="1F0E5E55" w14:textId="3CE25851">
            <w:pPr>
              <w:rPr>
                <w:rFonts w:ascii="Calibri" w:hAnsi="Calibri" w:eastAsia="宋体" w:cs="Arial" w:asciiTheme="minorAscii" w:hAnsiTheme="minorAscii" w:eastAsiaTheme="minorEastAsia" w:cstheme="minorBidi"/>
              </w:rPr>
            </w:pPr>
            <w:r w:rsidRPr="5A65EA69" w:rsidR="00714D8F">
              <w:rPr>
                <w:rFonts w:ascii="Calibri" w:hAnsi="Calibri" w:eastAsia="宋体" w:cs="Arial" w:asciiTheme="minorAscii" w:hAnsiTheme="minorAscii" w:eastAsiaTheme="minorEastAsia" w:cstheme="minorBidi"/>
              </w:rPr>
              <w:t xml:space="preserve">C) </w:t>
            </w:r>
            <w:r w:rsidRPr="5A65EA69" w:rsidR="00CF5E8B">
              <w:rPr>
                <w:rFonts w:ascii="Calibri" w:hAnsi="Calibri" w:eastAsia="宋体" w:cs="Arial" w:asciiTheme="minorAscii" w:hAnsiTheme="minorAscii" w:eastAsiaTheme="minorEastAsia" w:cstheme="minorBidi"/>
              </w:rPr>
              <w:t>We have</w:t>
            </w:r>
            <w:r w:rsidRPr="5A65EA69" w:rsidR="006C4DE3">
              <w:rPr>
                <w:rFonts w:ascii="Calibri" w:hAnsi="Calibri" w:eastAsia="宋体" w:cs="Arial" w:asciiTheme="minorAscii" w:hAnsiTheme="minorAscii" w:eastAsiaTheme="minorEastAsia" w:cstheme="minorBidi"/>
              </w:rPr>
              <w:t xml:space="preserve"> </w:t>
            </w:r>
            <w:r w:rsidRPr="5A65EA69" w:rsidR="006C4DE3">
              <w:rPr>
                <w:rFonts w:ascii="Calibri" w:hAnsi="Calibri" w:eastAsia="宋体" w:cs="Arial" w:asciiTheme="minorAscii" w:hAnsiTheme="minorAscii" w:eastAsiaTheme="minorEastAsia" w:cstheme="minorBidi"/>
              </w:rPr>
              <w:t>established</w:t>
            </w:r>
            <w:r w:rsidRPr="5A65EA69" w:rsidR="00714D8F">
              <w:rPr>
                <w:rFonts w:ascii="Calibri" w:hAnsi="Calibri" w:eastAsia="宋体" w:cs="Arial" w:asciiTheme="minorAscii" w:hAnsiTheme="minorAscii" w:eastAsiaTheme="minorEastAsia" w:cstheme="minorBidi"/>
              </w:rPr>
              <w:t xml:space="preserve"> formal criteria for one or</w:t>
            </w:r>
            <w:r w:rsidRPr="5A65EA69" w:rsidR="00697F42">
              <w:rPr>
                <w:rFonts w:ascii="Calibri" w:hAnsi="Calibri" w:eastAsia="宋体" w:cs="Arial" w:asciiTheme="minorAscii" w:hAnsiTheme="minorAscii" w:eastAsiaTheme="minorEastAsia" w:cstheme="minorBidi"/>
              </w:rPr>
              <w:t xml:space="preserve"> two</w:t>
            </w:r>
            <w:r w:rsidRPr="5A65EA69" w:rsidR="00714D8F">
              <w:rPr>
                <w:rFonts w:ascii="Calibri" w:hAnsi="Calibri" w:eastAsia="宋体" w:cs="Arial" w:asciiTheme="minorAscii" w:hAnsiTheme="minorAscii" w:eastAsiaTheme="minorEastAsia" w:cstheme="minorBidi"/>
              </w:rPr>
              <w:t xml:space="preserve"> of the processes.</w:t>
            </w:r>
            <w:r w:rsidRPr="5A65EA69" w:rsidR="0033767B">
              <w:rPr>
                <w:rFonts w:ascii="Calibri" w:hAnsi="Calibri" w:eastAsia="宋体" w:cs="Arial" w:asciiTheme="minorAscii" w:hAnsiTheme="minorAscii" w:eastAsiaTheme="minorEastAsia" w:cstheme="minorBidi"/>
              </w:rPr>
              <w:t xml:space="preserve"> </w:t>
            </w:r>
          </w:p>
          <w:p w:rsidRPr="009A4750" w:rsidR="00972B4E" w:rsidP="5A65EA69" w:rsidRDefault="00714D8F" w14:paraId="09C3CCD7" w14:textId="3953E448">
            <w:pPr>
              <w:rPr>
                <w:rFonts w:ascii="Calibri" w:hAnsi="Calibri" w:eastAsia="宋体" w:cs="Arial" w:asciiTheme="minorAscii" w:hAnsiTheme="minorAscii" w:eastAsiaTheme="minorEastAsia" w:cstheme="minorBidi"/>
              </w:rPr>
            </w:pPr>
            <w:r w:rsidRPr="5A65EA69" w:rsidR="00714D8F">
              <w:rPr>
                <w:rFonts w:ascii="Calibri" w:hAnsi="Calibri" w:eastAsia="宋体" w:cs="Arial" w:asciiTheme="minorAscii" w:hAnsiTheme="minorAscii" w:eastAsiaTheme="minorEastAsia" w:cstheme="minorBidi"/>
              </w:rPr>
              <w:t xml:space="preserve">D) </w:t>
            </w:r>
            <w:r w:rsidRPr="5A65EA69" w:rsidR="00CF5E8B">
              <w:rPr>
                <w:rFonts w:ascii="Calibri" w:hAnsi="Calibri" w:eastAsia="宋体" w:cs="Arial" w:asciiTheme="minorAscii" w:hAnsiTheme="minorAscii" w:eastAsiaTheme="minorEastAsia" w:cstheme="minorBidi"/>
              </w:rPr>
              <w:t>We have</w:t>
            </w:r>
            <w:r w:rsidRPr="5A65EA69" w:rsidR="00714D8F">
              <w:rPr>
                <w:rFonts w:ascii="Calibri" w:hAnsi="Calibri" w:eastAsia="宋体" w:cs="Arial" w:asciiTheme="minorAscii" w:hAnsiTheme="minorAscii" w:eastAsiaTheme="minorEastAsia" w:cstheme="minorBidi"/>
              </w:rPr>
              <w:t xml:space="preserve"> </w:t>
            </w:r>
            <w:r w:rsidRPr="5A65EA69" w:rsidR="006C4DE3">
              <w:rPr>
                <w:rFonts w:ascii="Calibri" w:hAnsi="Calibri" w:eastAsia="宋体" w:cs="Arial" w:asciiTheme="minorAscii" w:hAnsiTheme="minorAscii" w:eastAsiaTheme="minorEastAsia" w:cstheme="minorBidi"/>
              </w:rPr>
              <w:t>established</w:t>
            </w:r>
            <w:r w:rsidRPr="5A65EA69" w:rsidR="006C4DE3">
              <w:rPr>
                <w:rFonts w:ascii="Calibri" w:hAnsi="Calibri" w:eastAsia="宋体" w:cs="Arial" w:asciiTheme="minorAscii" w:hAnsiTheme="minorAscii" w:eastAsiaTheme="minorEastAsia" w:cstheme="minorBidi"/>
              </w:rPr>
              <w:t xml:space="preserve"> </w:t>
            </w:r>
            <w:r w:rsidRPr="5A65EA69" w:rsidR="00714D8F">
              <w:rPr>
                <w:rFonts w:ascii="Calibri" w:hAnsi="Calibri" w:eastAsia="宋体" w:cs="Arial" w:asciiTheme="minorAscii" w:hAnsiTheme="minorAscii" w:eastAsiaTheme="minorEastAsia" w:cstheme="minorBidi"/>
              </w:rPr>
              <w:t xml:space="preserve">formal criteria for </w:t>
            </w:r>
            <w:r w:rsidRPr="5A65EA69" w:rsidR="005353FE">
              <w:rPr>
                <w:rFonts w:ascii="Calibri" w:hAnsi="Calibri" w:eastAsia="宋体" w:cs="Arial" w:asciiTheme="minorAscii" w:hAnsiTheme="minorAscii" w:eastAsiaTheme="minorEastAsia" w:cstheme="minorBidi"/>
              </w:rPr>
              <w:t>three or more</w:t>
            </w:r>
            <w:r w:rsidRPr="5A65EA69" w:rsidR="00714D8F">
              <w:rPr>
                <w:rFonts w:ascii="Calibri" w:hAnsi="Calibri" w:eastAsia="宋体" w:cs="Arial" w:asciiTheme="minorAscii" w:hAnsiTheme="minorAscii" w:eastAsiaTheme="minorEastAsia" w:cstheme="minorBidi"/>
              </w:rPr>
              <w:t xml:space="preserve"> processes.</w:t>
            </w:r>
          </w:p>
          <w:p w:rsidRPr="005C75A8" w:rsidR="00714D8F" w:rsidP="5A65EA69" w:rsidRDefault="00714D8F" w14:paraId="31DB6CAF" w14:textId="2DE8CE98">
            <w:pPr>
              <w:rPr>
                <w:rFonts w:ascii="Calibri" w:hAnsi="Calibri" w:eastAsia="宋体" w:cs="Arial" w:asciiTheme="minorAscii" w:hAnsiTheme="minorAscii" w:eastAsiaTheme="minorEastAsia" w:cstheme="minorBidi"/>
              </w:rPr>
            </w:pPr>
          </w:p>
          <w:p w:rsidRPr="005C75A8" w:rsidR="00281D43" w:rsidP="5A65EA69" w:rsidRDefault="00714D8F" w14:paraId="6E7597FE" w14:textId="481DB845">
            <w:pPr>
              <w:rPr>
                <w:rFonts w:ascii="Calibri" w:hAnsi="Calibri" w:eastAsia="宋体" w:cs="Arial" w:asciiTheme="minorAscii" w:hAnsiTheme="minorAscii" w:eastAsiaTheme="minorEastAsia" w:cstheme="minorBidi"/>
              </w:rPr>
            </w:pPr>
            <w:r w:rsidRPr="5A65EA69" w:rsidR="00714D8F">
              <w:rPr>
                <w:rFonts w:ascii="Calibri" w:hAnsi="Calibri" w:eastAsia="宋体" w:cs="Arial" w:asciiTheme="minorAscii" w:hAnsiTheme="minorAscii" w:eastAsiaTheme="minorEastAsia" w:cstheme="minorBidi"/>
              </w:rPr>
              <w:t xml:space="preserve">Click </w:t>
            </w:r>
            <w:r w:rsidRPr="5A65EA69" w:rsidR="00714D8F">
              <w:rPr>
                <w:rFonts w:ascii="Calibri" w:hAnsi="Calibri" w:eastAsia="宋体" w:cs="Arial" w:asciiTheme="minorAscii" w:hAnsiTheme="minorAscii" w:eastAsiaTheme="minorEastAsia" w:cstheme="minorBidi"/>
                <w:u w:val="single"/>
              </w:rPr>
              <w:t>here</w:t>
            </w:r>
            <w:r w:rsidRPr="5A65EA69" w:rsidR="00714D8F">
              <w:rPr>
                <w:rFonts w:ascii="Calibri" w:hAnsi="Calibri" w:eastAsia="宋体" w:cs="Arial" w:asciiTheme="minorAscii" w:hAnsiTheme="minorAscii" w:eastAsiaTheme="minorEastAsia" w:cstheme="minorBidi"/>
              </w:rPr>
              <w:t xml:space="preserve"> to upload any supporting documents</w:t>
            </w:r>
            <w:r w:rsidRPr="5A65EA69" w:rsidR="006C2D49">
              <w:rPr>
                <w:rFonts w:ascii="Calibri" w:hAnsi="Calibri" w:eastAsia="宋体" w:cs="Arial" w:asciiTheme="minorAscii" w:hAnsiTheme="minorAscii" w:eastAsiaTheme="minorEastAsia" w:cstheme="minorBidi"/>
              </w:rPr>
              <w:t xml:space="preserve"> [</w:t>
            </w:r>
            <w:r w:rsidRPr="5A65EA69" w:rsidR="006C2D49">
              <w:rPr>
                <w:rFonts w:ascii="Calibri" w:hAnsi="Calibri" w:eastAsia="宋体" w:cs="Arial" w:asciiTheme="minorAscii" w:hAnsiTheme="minorAscii" w:eastAsiaTheme="minorEastAsia" w:cstheme="minorBidi"/>
              </w:rPr>
              <w:t>i.e.</w:t>
            </w:r>
            <w:r w:rsidRPr="5A65EA69" w:rsidR="006C2D49">
              <w:rPr>
                <w:rFonts w:ascii="Calibri" w:hAnsi="Calibri" w:eastAsia="宋体" w:cs="Arial" w:asciiTheme="minorAscii" w:hAnsiTheme="minorAscii" w:eastAsiaTheme="minorEastAsia" w:cstheme="minorBidi"/>
              </w:rPr>
              <w:t xml:space="preserve"> policies, training program</w:t>
            </w:r>
            <w:r w:rsidRPr="5A65EA69" w:rsidR="00431752">
              <w:rPr>
                <w:rFonts w:ascii="Calibri" w:hAnsi="Calibri" w:eastAsia="宋体" w:cs="Arial" w:asciiTheme="minorAscii" w:hAnsiTheme="minorAscii" w:eastAsiaTheme="minorEastAsia" w:cstheme="minorBidi"/>
              </w:rPr>
              <w:t xml:space="preserve"> descriptions, reports</w:t>
            </w:r>
            <w:r w:rsidRPr="5A65EA69" w:rsidR="006C2D49">
              <w:rPr>
                <w:rFonts w:ascii="Calibri" w:hAnsi="Calibri" w:eastAsia="宋体" w:cs="Arial" w:asciiTheme="minorAscii" w:hAnsiTheme="minorAscii" w:eastAsiaTheme="minorEastAsia" w:cstheme="minorBidi"/>
              </w:rPr>
              <w:t>]</w:t>
            </w:r>
            <w:r w:rsidRPr="5A65EA69" w:rsidR="00B82EF1">
              <w:rPr>
                <w:rFonts w:ascii="Calibri" w:hAnsi="Calibri" w:eastAsia="宋体" w:cs="Arial" w:asciiTheme="minorAscii" w:hAnsiTheme="minorAscii" w:eastAsiaTheme="minorEastAsia" w:cstheme="minorBidi"/>
              </w:rPr>
              <w:t xml:space="preserve"> OR </w:t>
            </w:r>
            <w:r w:rsidRPr="5A65EA69" w:rsidR="00B82EF1">
              <w:rPr>
                <w:rFonts w:ascii="Calibri" w:hAnsi="Calibri" w:eastAsia="宋体" w:cs="Arial" w:asciiTheme="minorAscii" w:hAnsiTheme="minorAscii" w:eastAsiaTheme="minorEastAsia" w:cstheme="minorBidi"/>
              </w:rPr>
              <w:t xml:space="preserve">provide a written description </w:t>
            </w:r>
            <w:r w:rsidRPr="5A65EA69" w:rsidR="00B82EF1">
              <w:rPr>
                <w:rFonts w:ascii="Calibri" w:hAnsi="Calibri" w:eastAsia="宋体" w:cs="Arial" w:asciiTheme="minorAscii" w:hAnsiTheme="minorAscii" w:eastAsiaTheme="minorEastAsia" w:cstheme="minorBidi"/>
              </w:rPr>
              <w:t>if supporting documentation is unavailable</w:t>
            </w:r>
            <w:r w:rsidRPr="5A65EA69" w:rsidR="00DB5E1E">
              <w:rPr>
                <w:rFonts w:ascii="Calibri" w:hAnsi="Calibri" w:eastAsia="宋体" w:cs="Arial" w:asciiTheme="minorAscii" w:hAnsiTheme="minorAscii" w:eastAsiaTheme="minorEastAsia" w:cstheme="minorBidi"/>
              </w:rPr>
              <w:t>.</w:t>
            </w:r>
          </w:p>
        </w:tc>
      </w:tr>
      <w:tr w:rsidRPr="00E40569" w:rsidR="00C37F15" w:rsidTr="5A65EA69" w14:paraId="0A54A42E" w14:textId="77777777">
        <w:trPr>
          <w:trHeight w:val="1611"/>
        </w:trPr>
        <w:tc>
          <w:tcPr>
            <w:tcW w:w="13887" w:type="dxa"/>
            <w:tcMar/>
          </w:tcPr>
          <w:p w:rsidRPr="00073616" w:rsidR="00367A5B" w:rsidP="5A65EA69" w:rsidRDefault="003230CD" w14:paraId="2F40102A" w14:textId="22782A4E">
            <w:pPr>
              <w:rPr>
                <w:rFonts w:ascii="Calibri" w:hAnsi="Calibri" w:eastAsia="宋体" w:cs="Arial" w:asciiTheme="minorAscii" w:hAnsiTheme="minorAscii" w:eastAsiaTheme="minorEastAsia" w:cstheme="minorBidi"/>
                <w:b w:val="1"/>
                <w:bCs w:val="1"/>
                <w:i w:val="1"/>
                <w:iCs w:val="1"/>
              </w:rPr>
            </w:pPr>
            <w:r w:rsidRPr="5A65EA69" w:rsidR="003230CD">
              <w:rPr>
                <w:rFonts w:ascii="Calibri" w:hAnsi="Calibri" w:eastAsia="宋体" w:cs="Arial" w:asciiTheme="minorAscii" w:hAnsiTheme="minorAscii" w:eastAsiaTheme="minorEastAsia" w:cstheme="minorBidi"/>
                <w:b w:val="1"/>
                <w:bCs w:val="1"/>
              </w:rPr>
              <w:t>4.1</w:t>
            </w:r>
            <w:r w:rsidRPr="5A65EA69" w:rsidR="00D764E6">
              <w:rPr>
                <w:rFonts w:ascii="Calibri" w:hAnsi="Calibri" w:eastAsia="宋体" w:cs="Arial" w:asciiTheme="minorAscii" w:hAnsiTheme="minorAscii" w:eastAsiaTheme="minorEastAsia" w:cstheme="minorBidi"/>
                <w:b w:val="1"/>
                <w:bCs w:val="1"/>
              </w:rPr>
              <w:t xml:space="preserve"> </w:t>
            </w:r>
            <w:r w:rsidRPr="5A65EA69" w:rsidR="00812321">
              <w:rPr>
                <w:rFonts w:ascii="Calibri" w:hAnsi="Calibri" w:eastAsia="宋体" w:cs="Arial" w:asciiTheme="minorAscii" w:hAnsiTheme="minorAscii" w:eastAsiaTheme="minorEastAsia" w:cstheme="minorBidi"/>
                <w:b w:val="1"/>
                <w:bCs w:val="1"/>
              </w:rPr>
              <w:t xml:space="preserve">Does your company offer and support paid </w:t>
            </w:r>
            <w:r w:rsidRPr="5A65EA69" w:rsidR="00812321">
              <w:rPr>
                <w:rFonts w:ascii="Calibri" w:hAnsi="Calibri" w:eastAsia="宋体" w:cs="Arial" w:asciiTheme="minorAscii" w:hAnsiTheme="minorAscii" w:eastAsiaTheme="minorEastAsia" w:cstheme="minorBidi"/>
                <w:b w:val="1"/>
                <w:bCs w:val="1"/>
              </w:rPr>
              <w:t>maternity leave</w:t>
            </w:r>
            <w:r w:rsidRPr="5A65EA69" w:rsidR="00812321">
              <w:rPr>
                <w:rFonts w:ascii="Calibri" w:hAnsi="Calibri" w:eastAsia="宋体" w:cs="Arial" w:asciiTheme="minorAscii" w:hAnsiTheme="minorAscii" w:eastAsiaTheme="minorEastAsia" w:cstheme="minorBidi"/>
                <w:b w:val="1"/>
                <w:bCs w:val="1"/>
              </w:rPr>
              <w:t>?</w:t>
            </w:r>
          </w:p>
          <w:p w:rsidRPr="00073616" w:rsidR="00EF5A51" w:rsidP="5A65EA69" w:rsidRDefault="00EF5A51" w14:paraId="5FBC1BB8" w14:textId="4E1B0596">
            <w:pPr>
              <w:rPr>
                <w:rFonts w:ascii="Calibri" w:hAnsi="Calibri" w:eastAsia="宋体" w:cs="Arial" w:asciiTheme="minorAscii" w:hAnsiTheme="minorAscii" w:eastAsiaTheme="minorEastAsia" w:cstheme="minorBidi"/>
              </w:rPr>
            </w:pPr>
            <w:r w:rsidRPr="5A65EA69" w:rsidR="00EF5A51">
              <w:rPr>
                <w:rFonts w:ascii="Calibri" w:hAnsi="Calibri" w:eastAsia="宋体" w:cs="Arial" w:asciiTheme="minorAscii" w:hAnsiTheme="minorAscii" w:eastAsiaTheme="minorEastAsia" w:cstheme="minorBidi"/>
              </w:rPr>
              <w:t xml:space="preserve">A) </w:t>
            </w:r>
            <w:r w:rsidRPr="5A65EA69" w:rsidR="00D3300B">
              <w:rPr>
                <w:rFonts w:ascii="Calibri" w:hAnsi="Calibri" w:eastAsia="宋体" w:cs="Arial" w:asciiTheme="minorAscii" w:hAnsiTheme="minorAscii" w:eastAsiaTheme="minorEastAsia" w:cstheme="minorBidi"/>
              </w:rPr>
              <w:t>Yes, a</w:t>
            </w:r>
            <w:r w:rsidRPr="5A65EA69" w:rsidR="00386778">
              <w:rPr>
                <w:rFonts w:ascii="Calibri" w:hAnsi="Calibri" w:eastAsia="宋体" w:cs="Arial" w:asciiTheme="minorAscii" w:hAnsiTheme="minorAscii" w:eastAsiaTheme="minorEastAsia" w:cstheme="minorBidi"/>
              </w:rPr>
              <w:t xml:space="preserve">ligned with national regulatory requirements in the </w:t>
            </w:r>
            <w:r w:rsidRPr="5A65EA69" w:rsidR="008D6E71">
              <w:rPr>
                <w:rFonts w:ascii="Calibri" w:hAnsi="Calibri" w:eastAsia="宋体" w:cs="Arial" w:asciiTheme="minorAscii" w:hAnsiTheme="minorAscii" w:eastAsiaTheme="minorEastAsia" w:cstheme="minorBidi"/>
              </w:rPr>
              <w:t>country of business operation.</w:t>
            </w:r>
          </w:p>
          <w:p w:rsidRPr="00073616" w:rsidR="00386778" w:rsidP="5A65EA69" w:rsidRDefault="00386778" w14:paraId="6E688F5E" w14:textId="0F479D3F">
            <w:pPr>
              <w:pStyle w:val="ListParagraph"/>
              <w:numPr>
                <w:ilvl w:val="0"/>
                <w:numId w:val="45"/>
              </w:numPr>
              <w:ind w:firstLineChars="0"/>
              <w:rPr>
                <w:rFonts w:ascii="Calibri" w:hAnsi="Calibri" w:eastAsia="宋体" w:cs="Arial" w:asciiTheme="minorAscii" w:hAnsiTheme="minorAscii" w:eastAsiaTheme="minorEastAsia" w:cstheme="minorBidi"/>
              </w:rPr>
            </w:pPr>
            <w:r w:rsidRPr="5A65EA69" w:rsidR="00386778">
              <w:rPr>
                <w:rFonts w:ascii="Calibri" w:hAnsi="Calibri" w:eastAsia="宋体" w:cs="Arial" w:asciiTheme="minorAscii" w:hAnsiTheme="minorAscii" w:eastAsiaTheme="minorEastAsia" w:cstheme="minorBidi"/>
              </w:rPr>
              <w:t xml:space="preserve">Specify number of days: </w:t>
            </w:r>
          </w:p>
          <w:p w:rsidRPr="00073616" w:rsidR="00A36087" w:rsidP="5A65EA69" w:rsidRDefault="00EF5A51" w14:paraId="50FE3D07" w14:textId="2ACAA50C">
            <w:pPr>
              <w:rPr>
                <w:rFonts w:ascii="Calibri" w:hAnsi="Calibri" w:eastAsia="宋体" w:cs="Arial" w:asciiTheme="minorAscii" w:hAnsiTheme="minorAscii" w:eastAsiaTheme="minorEastAsia" w:cstheme="minorBidi"/>
              </w:rPr>
            </w:pPr>
            <w:r w:rsidRPr="5A65EA69" w:rsidR="00EF5A51">
              <w:rPr>
                <w:rFonts w:ascii="Calibri" w:hAnsi="Calibri" w:eastAsia="宋体" w:cs="Arial" w:asciiTheme="minorAscii" w:hAnsiTheme="minorAscii" w:eastAsiaTheme="minorEastAsia" w:cstheme="minorBidi"/>
              </w:rPr>
              <w:t>B</w:t>
            </w:r>
            <w:r w:rsidRPr="5A65EA69" w:rsidR="006150D8">
              <w:rPr>
                <w:rFonts w:ascii="Calibri" w:hAnsi="Calibri" w:eastAsia="宋体" w:cs="Arial" w:asciiTheme="minorAscii" w:hAnsiTheme="minorAscii" w:eastAsiaTheme="minorEastAsia" w:cstheme="minorBidi"/>
              </w:rPr>
              <w:t xml:space="preserve">) </w:t>
            </w:r>
            <w:r w:rsidRPr="5A65EA69" w:rsidR="00F70414">
              <w:rPr>
                <w:rFonts w:ascii="Calibri" w:hAnsi="Calibri" w:eastAsia="宋体" w:cs="Arial" w:asciiTheme="minorAscii" w:hAnsiTheme="minorAscii" w:eastAsiaTheme="minorEastAsia" w:cstheme="minorBidi"/>
              </w:rPr>
              <w:t xml:space="preserve">Yes, </w:t>
            </w:r>
            <w:r w:rsidRPr="5A65EA69" w:rsidR="00F70414">
              <w:rPr>
                <w:rFonts w:ascii="Calibri" w:hAnsi="Calibri" w:eastAsia="宋体" w:cs="Arial" w:asciiTheme="minorAscii" w:hAnsiTheme="minorAscii" w:eastAsiaTheme="minorEastAsia" w:cstheme="minorBidi"/>
              </w:rPr>
              <w:t>a</w:t>
            </w:r>
            <w:r w:rsidRPr="5A65EA69" w:rsidR="00386778">
              <w:rPr>
                <w:rFonts w:ascii="Calibri" w:hAnsi="Calibri" w:eastAsia="宋体" w:cs="Arial" w:asciiTheme="minorAscii" w:hAnsiTheme="minorAscii" w:eastAsiaTheme="minorEastAsia" w:cstheme="minorBidi"/>
              </w:rPr>
              <w:t>bove</w:t>
            </w:r>
            <w:r w:rsidRPr="5A65EA69" w:rsidR="00812321">
              <w:rPr>
                <w:rFonts w:ascii="Calibri" w:hAnsi="Calibri" w:eastAsia="宋体" w:cs="Arial" w:asciiTheme="minorAscii" w:hAnsiTheme="minorAscii" w:eastAsiaTheme="minorEastAsia" w:cstheme="minorBidi"/>
              </w:rPr>
              <w:t xml:space="preserve"> national regulatory requirements in the </w:t>
            </w:r>
            <w:r w:rsidRPr="5A65EA69" w:rsidR="008D6E71">
              <w:rPr>
                <w:rFonts w:ascii="Calibri" w:hAnsi="Calibri" w:eastAsia="宋体" w:cs="Arial" w:asciiTheme="minorAscii" w:hAnsiTheme="minorAscii" w:eastAsiaTheme="minorEastAsia" w:cstheme="minorBidi"/>
              </w:rPr>
              <w:t>country of business operation</w:t>
            </w:r>
            <w:r w:rsidRPr="5A65EA69" w:rsidR="00812321">
              <w:rPr>
                <w:rFonts w:ascii="Calibri" w:hAnsi="Calibri" w:eastAsia="宋体" w:cs="Arial" w:asciiTheme="minorAscii" w:hAnsiTheme="minorAscii" w:eastAsiaTheme="minorEastAsia" w:cstheme="minorBidi"/>
              </w:rPr>
              <w:t>, but</w:t>
            </w:r>
            <w:r w:rsidRPr="5A65EA69" w:rsidR="00F70414">
              <w:rPr>
                <w:rFonts w:ascii="Calibri" w:hAnsi="Calibri" w:eastAsia="宋体" w:cs="Arial" w:asciiTheme="minorAscii" w:hAnsiTheme="minorAscii" w:eastAsiaTheme="minorEastAsia" w:cstheme="minorBidi"/>
              </w:rPr>
              <w:t xml:space="preserve"> it</w:t>
            </w:r>
            <w:r w:rsidRPr="5A65EA69" w:rsidR="00812321">
              <w:rPr>
                <w:rFonts w:ascii="Calibri" w:hAnsi="Calibri" w:eastAsia="宋体" w:cs="Arial" w:asciiTheme="minorAscii" w:hAnsiTheme="minorAscii" w:eastAsiaTheme="minorEastAsia" w:cstheme="minorBidi"/>
              </w:rPr>
              <w:t xml:space="preserve"> is lower than the ILO’s Convention 183 on Maternity Protection of </w:t>
            </w:r>
            <w:r w:rsidRPr="5A65EA69" w:rsidR="00812321">
              <w:rPr>
                <w:rFonts w:ascii="Calibri" w:hAnsi="Calibri" w:eastAsia="宋体" w:cs="Arial" w:asciiTheme="minorAscii" w:hAnsiTheme="minorAscii" w:eastAsiaTheme="minorEastAsia" w:cstheme="minorBidi"/>
              </w:rPr>
              <w:t>14 weeks</w:t>
            </w:r>
            <w:r w:rsidRPr="5A65EA69" w:rsidR="63A7956D">
              <w:rPr>
                <w:rFonts w:ascii="Calibri" w:hAnsi="Calibri" w:eastAsia="宋体" w:cs="Arial" w:asciiTheme="minorAscii" w:hAnsiTheme="minorAscii" w:eastAsiaTheme="minorEastAsia" w:cstheme="minorBidi"/>
              </w:rPr>
              <w:t>.</w:t>
            </w:r>
          </w:p>
          <w:p w:rsidRPr="00073616" w:rsidR="00594DC8" w:rsidP="5A65EA69" w:rsidRDefault="00386778" w14:paraId="42FCC844" w14:textId="1DDEFD90">
            <w:pPr>
              <w:pStyle w:val="ListParagraph"/>
              <w:numPr>
                <w:ilvl w:val="0"/>
                <w:numId w:val="44"/>
              </w:numPr>
              <w:ind w:firstLineChars="0"/>
              <w:rPr>
                <w:rFonts w:ascii="Calibri" w:hAnsi="Calibri" w:eastAsia="宋体" w:cs="Arial" w:asciiTheme="minorAscii" w:hAnsiTheme="minorAscii" w:eastAsiaTheme="minorEastAsia" w:cstheme="minorBidi"/>
              </w:rPr>
            </w:pPr>
            <w:r w:rsidRPr="5A65EA69" w:rsidR="00386778">
              <w:rPr>
                <w:rFonts w:ascii="Calibri" w:hAnsi="Calibri" w:eastAsia="宋体" w:cs="Arial" w:asciiTheme="minorAscii" w:hAnsiTheme="minorAscii" w:eastAsiaTheme="minorEastAsia" w:cstheme="minorBidi"/>
              </w:rPr>
              <w:t xml:space="preserve">Specify </w:t>
            </w:r>
            <w:r w:rsidRPr="5A65EA69" w:rsidR="00594DC8">
              <w:rPr>
                <w:rFonts w:ascii="Calibri" w:hAnsi="Calibri" w:eastAsia="宋体" w:cs="Arial" w:asciiTheme="minorAscii" w:hAnsiTheme="minorAscii" w:eastAsiaTheme="minorEastAsia" w:cstheme="minorBidi"/>
              </w:rPr>
              <w:t>Number of days ____</w:t>
            </w:r>
          </w:p>
          <w:p w:rsidRPr="00073616" w:rsidR="00812321" w:rsidP="5A65EA69" w:rsidRDefault="00EF5A51" w14:paraId="18366855" w14:textId="37DF1186">
            <w:pPr>
              <w:rPr>
                <w:rFonts w:ascii="Calibri" w:hAnsi="Calibri" w:eastAsia="宋体" w:cs="Arial" w:asciiTheme="minorAscii" w:hAnsiTheme="minorAscii" w:eastAsiaTheme="minorEastAsia" w:cstheme="minorBidi"/>
              </w:rPr>
            </w:pPr>
            <w:r w:rsidRPr="5A65EA69" w:rsidR="00EF5A51">
              <w:rPr>
                <w:rFonts w:ascii="Calibri" w:hAnsi="Calibri" w:eastAsia="宋体" w:cs="Arial" w:asciiTheme="minorAscii" w:hAnsiTheme="minorAscii" w:eastAsiaTheme="minorEastAsia" w:cstheme="minorBidi"/>
              </w:rPr>
              <w:t>C</w:t>
            </w:r>
            <w:r w:rsidRPr="5A65EA69" w:rsidR="006150D8">
              <w:rPr>
                <w:rFonts w:ascii="Calibri" w:hAnsi="Calibri" w:eastAsia="宋体" w:cs="Arial" w:asciiTheme="minorAscii" w:hAnsiTheme="minorAscii" w:eastAsiaTheme="minorEastAsia" w:cstheme="minorBidi"/>
              </w:rPr>
              <w:t>)</w:t>
            </w:r>
            <w:r w:rsidRPr="5A65EA69" w:rsidR="00812321">
              <w:rPr>
                <w:rFonts w:ascii="Calibri" w:hAnsi="Calibri" w:eastAsia="宋体" w:cs="Arial" w:asciiTheme="minorAscii" w:hAnsiTheme="minorAscii" w:eastAsiaTheme="minorEastAsia" w:cstheme="minorBidi"/>
              </w:rPr>
              <w:t xml:space="preserve"> </w:t>
            </w:r>
            <w:r w:rsidRPr="5A65EA69" w:rsidR="00F70414">
              <w:rPr>
                <w:rFonts w:ascii="Calibri" w:hAnsi="Calibri" w:eastAsia="宋体" w:cs="Arial" w:asciiTheme="minorAscii" w:hAnsiTheme="minorAscii" w:eastAsiaTheme="minorEastAsia" w:cstheme="minorBidi"/>
              </w:rPr>
              <w:t>Yes, a</w:t>
            </w:r>
            <w:r w:rsidRPr="5A65EA69" w:rsidR="00812321">
              <w:rPr>
                <w:rFonts w:ascii="Calibri" w:hAnsi="Calibri" w:eastAsia="宋体" w:cs="Arial" w:asciiTheme="minorAscii" w:hAnsiTheme="minorAscii" w:eastAsiaTheme="minorEastAsia" w:cstheme="minorBidi"/>
              </w:rPr>
              <w:t xml:space="preserve">ligned with the ILO’s Convention 183 on Maternity Protection of </w:t>
            </w:r>
            <w:r w:rsidRPr="5A65EA69" w:rsidR="00812321">
              <w:rPr>
                <w:rFonts w:ascii="Calibri" w:hAnsi="Calibri" w:eastAsia="宋体" w:cs="Arial" w:asciiTheme="minorAscii" w:hAnsiTheme="minorAscii" w:eastAsiaTheme="minorEastAsia" w:cstheme="minorBidi"/>
              </w:rPr>
              <w:t>14 weeks</w:t>
            </w:r>
            <w:r w:rsidRPr="5A65EA69" w:rsidR="0CA42175">
              <w:rPr>
                <w:rFonts w:ascii="Calibri" w:hAnsi="Calibri" w:eastAsia="宋体" w:cs="Arial" w:asciiTheme="minorAscii" w:hAnsiTheme="minorAscii" w:eastAsiaTheme="minorEastAsia" w:cstheme="minorBidi"/>
              </w:rPr>
              <w:t>.</w:t>
            </w:r>
          </w:p>
          <w:p w:rsidRPr="00073616" w:rsidR="00776547" w:rsidP="5A65EA69" w:rsidRDefault="00EF5A51" w14:paraId="71F862F0" w14:textId="594D037C">
            <w:pPr>
              <w:rPr>
                <w:rFonts w:ascii="Calibri" w:hAnsi="Calibri" w:eastAsia="宋体" w:cs="Arial" w:asciiTheme="minorAscii" w:hAnsiTheme="minorAscii" w:eastAsiaTheme="minorEastAsia" w:cstheme="minorBidi"/>
              </w:rPr>
            </w:pPr>
            <w:r w:rsidRPr="5A65EA69" w:rsidR="00EF5A51">
              <w:rPr>
                <w:rFonts w:ascii="Calibri" w:hAnsi="Calibri" w:eastAsia="宋体" w:cs="Arial" w:asciiTheme="minorAscii" w:hAnsiTheme="minorAscii" w:eastAsiaTheme="minorEastAsia" w:cstheme="minorBidi"/>
              </w:rPr>
              <w:t>D</w:t>
            </w:r>
            <w:r w:rsidRPr="5A65EA69" w:rsidR="00776547">
              <w:rPr>
                <w:rFonts w:ascii="Calibri" w:hAnsi="Calibri" w:eastAsia="宋体" w:cs="Arial" w:asciiTheme="minorAscii" w:hAnsiTheme="minorAscii" w:eastAsiaTheme="minorEastAsia" w:cstheme="minorBidi"/>
              </w:rPr>
              <w:t xml:space="preserve">) </w:t>
            </w:r>
            <w:r w:rsidRPr="5A65EA69" w:rsidR="00D10BDE">
              <w:rPr>
                <w:rFonts w:ascii="Calibri" w:hAnsi="Calibri" w:eastAsia="宋体" w:cs="Arial" w:asciiTheme="minorAscii" w:hAnsiTheme="minorAscii" w:eastAsiaTheme="minorEastAsia" w:cstheme="minorBidi"/>
              </w:rPr>
              <w:t>Yes, a</w:t>
            </w:r>
            <w:r w:rsidRPr="5A65EA69" w:rsidR="00776547">
              <w:rPr>
                <w:rFonts w:ascii="Calibri" w:hAnsi="Calibri" w:eastAsia="宋体" w:cs="Arial" w:asciiTheme="minorAscii" w:hAnsiTheme="minorAscii" w:eastAsiaTheme="minorEastAsia" w:cstheme="minorBidi"/>
              </w:rPr>
              <w:t xml:space="preserve">bove the ILO’s Convention 183 on Maternity Protection of </w:t>
            </w:r>
            <w:r w:rsidRPr="5A65EA69" w:rsidR="00776547">
              <w:rPr>
                <w:rFonts w:ascii="Calibri" w:hAnsi="Calibri" w:eastAsia="宋体" w:cs="Arial" w:asciiTheme="minorAscii" w:hAnsiTheme="minorAscii" w:eastAsiaTheme="minorEastAsia" w:cstheme="minorBidi"/>
              </w:rPr>
              <w:t>14 weeks</w:t>
            </w:r>
            <w:r w:rsidRPr="5A65EA69" w:rsidR="504AC879">
              <w:rPr>
                <w:rFonts w:ascii="Calibri" w:hAnsi="Calibri" w:eastAsia="宋体" w:cs="Arial" w:asciiTheme="minorAscii" w:hAnsiTheme="minorAscii" w:eastAsiaTheme="minorEastAsia" w:cstheme="minorBidi"/>
              </w:rPr>
              <w:t>.</w:t>
            </w:r>
          </w:p>
          <w:p w:rsidRPr="00AB42D1" w:rsidR="001D74F1" w:rsidP="5A65EA69" w:rsidRDefault="001D74F1" w14:paraId="3A13F348" w14:textId="77777777">
            <w:pPr>
              <w:pStyle w:val="ListParagraph"/>
              <w:numPr>
                <w:ilvl w:val="0"/>
                <w:numId w:val="44"/>
              </w:numPr>
              <w:ind w:firstLineChars="0"/>
              <w:rPr>
                <w:rFonts w:ascii="Calibri" w:hAnsi="Calibri" w:eastAsia="宋体" w:cs="Arial" w:asciiTheme="minorAscii" w:hAnsiTheme="minorAscii" w:eastAsiaTheme="minorEastAsia" w:cstheme="minorBidi"/>
              </w:rPr>
            </w:pPr>
            <w:r w:rsidRPr="5A65EA69" w:rsidR="001D74F1">
              <w:rPr>
                <w:rFonts w:ascii="Calibri" w:hAnsi="Calibri" w:eastAsia="宋体" w:cs="Arial" w:asciiTheme="minorAscii" w:hAnsiTheme="minorAscii" w:eastAsiaTheme="minorEastAsia" w:cstheme="minorBidi"/>
              </w:rPr>
              <w:t>Specify Number of days ____</w:t>
            </w:r>
          </w:p>
          <w:p w:rsidR="00776547" w:rsidP="5A65EA69" w:rsidRDefault="00776547" w14:paraId="319EAC61" w14:textId="77777777">
            <w:pPr>
              <w:rPr>
                <w:rFonts w:ascii="Calibri" w:hAnsi="Calibri" w:eastAsia="宋体" w:cs="Arial" w:asciiTheme="minorAscii" w:hAnsiTheme="minorAscii" w:eastAsiaTheme="minorEastAsia" w:cstheme="minorBidi"/>
                <w:i w:val="1"/>
                <w:iCs w:val="1"/>
              </w:rPr>
            </w:pPr>
          </w:p>
          <w:p w:rsidRPr="00073616" w:rsidR="00D764E6" w:rsidP="5A65EA69" w:rsidRDefault="003230CD" w14:paraId="0D16EC4C" w14:textId="78680D74">
            <w:pPr>
              <w:rPr>
                <w:rFonts w:ascii="Calibri" w:hAnsi="Calibri" w:eastAsia="宋体" w:cs="Arial" w:asciiTheme="minorAscii" w:hAnsiTheme="minorAscii" w:eastAsiaTheme="minorEastAsia" w:cstheme="minorBidi"/>
                <w:b w:val="1"/>
                <w:bCs w:val="1"/>
                <w:color w:val="FF0000"/>
              </w:rPr>
            </w:pPr>
            <w:r w:rsidRPr="5A65EA69" w:rsidR="003230CD">
              <w:rPr>
                <w:rFonts w:ascii="Calibri" w:hAnsi="Calibri" w:eastAsia="宋体" w:cs="Arial" w:asciiTheme="minorAscii" w:hAnsiTheme="minorAscii" w:eastAsiaTheme="minorEastAsia" w:cstheme="minorBidi"/>
                <w:b w:val="1"/>
                <w:bCs w:val="1"/>
              </w:rPr>
              <w:t>4.2</w:t>
            </w:r>
            <w:r w:rsidRPr="5A65EA69" w:rsidR="00D764E6">
              <w:rPr>
                <w:rFonts w:ascii="Calibri" w:hAnsi="Calibri" w:eastAsia="宋体" w:cs="Arial" w:asciiTheme="minorAscii" w:hAnsiTheme="minorAscii" w:eastAsiaTheme="minorEastAsia" w:cstheme="minorBidi"/>
                <w:b w:val="1"/>
                <w:bCs w:val="1"/>
              </w:rPr>
              <w:t xml:space="preserve"> Does your company </w:t>
            </w:r>
            <w:r w:rsidRPr="5A65EA69" w:rsidR="00F51ABE">
              <w:rPr>
                <w:rFonts w:ascii="Calibri" w:hAnsi="Calibri" w:eastAsia="宋体" w:cs="Arial" w:asciiTheme="minorAscii" w:hAnsiTheme="minorAscii" w:eastAsiaTheme="minorEastAsia" w:cstheme="minorBidi"/>
                <w:b w:val="1"/>
                <w:bCs w:val="1"/>
              </w:rPr>
              <w:t>offer</w:t>
            </w:r>
            <w:r w:rsidRPr="5A65EA69" w:rsidR="00D764E6">
              <w:rPr>
                <w:rFonts w:ascii="Calibri" w:hAnsi="Calibri" w:eastAsia="宋体" w:cs="Arial" w:asciiTheme="minorAscii" w:hAnsiTheme="minorAscii" w:eastAsiaTheme="minorEastAsia" w:cstheme="minorBidi"/>
                <w:b w:val="1"/>
                <w:bCs w:val="1"/>
              </w:rPr>
              <w:t xml:space="preserve"> and support</w:t>
            </w:r>
            <w:r w:rsidRPr="5A65EA69" w:rsidR="00F51ABE">
              <w:rPr>
                <w:rFonts w:ascii="Calibri" w:hAnsi="Calibri" w:eastAsia="宋体" w:cs="Arial" w:asciiTheme="minorAscii" w:hAnsiTheme="minorAscii" w:eastAsiaTheme="minorEastAsia" w:cstheme="minorBidi"/>
                <w:b w:val="1"/>
                <w:bCs w:val="1"/>
              </w:rPr>
              <w:t xml:space="preserve"> paid </w:t>
            </w:r>
            <w:r w:rsidRPr="5A65EA69" w:rsidR="00F51ABE">
              <w:rPr>
                <w:rFonts w:ascii="Calibri" w:hAnsi="Calibri" w:eastAsia="宋体" w:cs="Arial" w:asciiTheme="minorAscii" w:hAnsiTheme="minorAscii" w:eastAsiaTheme="minorEastAsia" w:cstheme="minorBidi"/>
                <w:b w:val="1"/>
                <w:bCs w:val="1"/>
              </w:rPr>
              <w:t>paternity leave</w:t>
            </w:r>
            <w:r w:rsidRPr="5A65EA69" w:rsidR="00F51ABE">
              <w:rPr>
                <w:rFonts w:ascii="Calibri" w:hAnsi="Calibri" w:eastAsia="宋体" w:cs="Arial" w:asciiTheme="minorAscii" w:hAnsiTheme="minorAscii" w:eastAsiaTheme="minorEastAsia" w:cstheme="minorBidi"/>
                <w:b w:val="1"/>
                <w:bCs w:val="1"/>
              </w:rPr>
              <w:t>?</w:t>
            </w:r>
            <w:r w:rsidRPr="5A65EA69" w:rsidR="0060328A">
              <w:rPr>
                <w:rFonts w:ascii="Calibri" w:hAnsi="Calibri" w:eastAsia="宋体" w:cs="Arial" w:asciiTheme="minorAscii" w:hAnsiTheme="minorAscii" w:eastAsiaTheme="minorEastAsia" w:cstheme="minorBidi"/>
                <w:b w:val="1"/>
                <w:bCs w:val="1"/>
              </w:rPr>
              <w:t xml:space="preserve"> </w:t>
            </w:r>
          </w:p>
          <w:p w:rsidR="004E72AA" w:rsidP="5A65EA69" w:rsidRDefault="670ADB8A" w14:paraId="7C64318B" w14:textId="395BD0E2">
            <w:pPr>
              <w:rPr>
                <w:rFonts w:ascii="Calibri" w:hAnsi="Calibri" w:eastAsia="宋体" w:cs="Arial" w:asciiTheme="minorAscii" w:hAnsiTheme="minorAscii" w:eastAsiaTheme="minorEastAsia" w:cstheme="minorBidi"/>
              </w:rPr>
            </w:pPr>
            <w:r w:rsidRPr="5A65EA69" w:rsidR="670ADB8A">
              <w:rPr>
                <w:rFonts w:ascii="Calibri" w:hAnsi="Calibri" w:eastAsia="宋体" w:cs="Arial" w:asciiTheme="minorAscii" w:hAnsiTheme="minorAscii" w:eastAsiaTheme="minorEastAsia" w:cstheme="minorBidi"/>
              </w:rPr>
              <w:t>A)</w:t>
            </w:r>
            <w:r w:rsidRPr="5A65EA69" w:rsidR="5BEF654F">
              <w:rPr>
                <w:rFonts w:ascii="Calibri" w:hAnsi="Calibri" w:eastAsia="宋体" w:cs="Arial" w:asciiTheme="minorAscii" w:hAnsiTheme="minorAscii" w:eastAsiaTheme="minorEastAsia" w:cstheme="minorBidi"/>
              </w:rPr>
              <w:t xml:space="preserve"> No</w:t>
            </w:r>
            <w:r w:rsidRPr="5A65EA69" w:rsidR="645876E9">
              <w:rPr>
                <w:rFonts w:ascii="Calibri" w:hAnsi="Calibri" w:eastAsia="宋体" w:cs="Arial" w:asciiTheme="minorAscii" w:hAnsiTheme="minorAscii" w:eastAsiaTheme="minorEastAsia" w:cstheme="minorBidi"/>
              </w:rPr>
              <w:t xml:space="preserve">, we do not have a formalized policy that supports paid </w:t>
            </w:r>
            <w:r w:rsidRPr="5A65EA69" w:rsidR="645876E9">
              <w:rPr>
                <w:rFonts w:ascii="Calibri" w:hAnsi="Calibri" w:eastAsia="宋体" w:cs="Arial" w:asciiTheme="minorAscii" w:hAnsiTheme="minorAscii" w:eastAsiaTheme="minorEastAsia" w:cstheme="minorBidi"/>
              </w:rPr>
              <w:t>paternity leave</w:t>
            </w:r>
            <w:r w:rsidRPr="5A65EA69" w:rsidR="645876E9">
              <w:rPr>
                <w:rFonts w:ascii="Calibri" w:hAnsi="Calibri" w:eastAsia="宋体" w:cs="Arial" w:asciiTheme="minorAscii" w:hAnsiTheme="minorAscii" w:eastAsiaTheme="minorEastAsia" w:cstheme="minorBidi"/>
              </w:rPr>
              <w:t>.</w:t>
            </w:r>
          </w:p>
          <w:p w:rsidRPr="00AB42D1" w:rsidR="00776547" w:rsidP="5A65EA69" w:rsidRDefault="004E72AA" w14:paraId="216BA20D" w14:textId="7A0907B3">
            <w:pPr>
              <w:rPr>
                <w:rFonts w:ascii="Calibri" w:hAnsi="Calibri" w:eastAsia="宋体" w:cs="Arial" w:asciiTheme="minorAscii" w:hAnsiTheme="minorAscii" w:eastAsiaTheme="minorEastAsia" w:cstheme="minorBidi"/>
              </w:rPr>
            </w:pPr>
            <w:r w:rsidRPr="5A65EA69" w:rsidR="004E72AA">
              <w:rPr>
                <w:rFonts w:ascii="Calibri" w:hAnsi="Calibri" w:eastAsia="宋体" w:cs="Arial" w:asciiTheme="minorAscii" w:hAnsiTheme="minorAscii" w:eastAsiaTheme="minorEastAsia" w:cstheme="minorBidi"/>
              </w:rPr>
              <w:t>B)</w:t>
            </w:r>
            <w:r w:rsidRPr="5A65EA69" w:rsidR="00D00544">
              <w:rPr>
                <w:rFonts w:ascii="Calibri" w:hAnsi="Calibri" w:eastAsia="宋体" w:cs="Arial" w:asciiTheme="minorAscii" w:hAnsiTheme="minorAscii" w:eastAsiaTheme="minorEastAsia" w:cstheme="minorBidi"/>
              </w:rPr>
              <w:t xml:space="preserve"> </w:t>
            </w:r>
            <w:r w:rsidRPr="5A65EA69" w:rsidR="006027B0">
              <w:rPr>
                <w:rFonts w:ascii="Calibri" w:hAnsi="Calibri" w:eastAsia="宋体" w:cs="Arial" w:asciiTheme="minorAscii" w:hAnsiTheme="minorAscii" w:eastAsiaTheme="minorEastAsia" w:cstheme="minorBidi"/>
              </w:rPr>
              <w:t xml:space="preserve">Yes, </w:t>
            </w:r>
            <w:r w:rsidRPr="5A65EA69" w:rsidR="009B7F8E">
              <w:rPr>
                <w:rFonts w:ascii="Calibri" w:hAnsi="Calibri" w:eastAsia="宋体" w:cs="Arial" w:asciiTheme="minorAscii" w:hAnsiTheme="minorAscii" w:eastAsiaTheme="minorEastAsia" w:cstheme="minorBidi"/>
              </w:rPr>
              <w:t>a</w:t>
            </w:r>
            <w:r w:rsidRPr="5A65EA69" w:rsidR="00776547">
              <w:rPr>
                <w:rFonts w:ascii="Calibri" w:hAnsi="Calibri" w:eastAsia="宋体" w:cs="Arial" w:asciiTheme="minorAscii" w:hAnsiTheme="minorAscii" w:eastAsiaTheme="minorEastAsia" w:cstheme="minorBidi"/>
              </w:rPr>
              <w:t xml:space="preserve">ligned with national regulatory requirements in the country </w:t>
            </w:r>
            <w:r w:rsidRPr="5A65EA69" w:rsidR="008D6E71">
              <w:rPr>
                <w:rFonts w:ascii="Calibri" w:hAnsi="Calibri" w:eastAsia="宋体" w:cs="Arial" w:asciiTheme="minorAscii" w:hAnsiTheme="minorAscii" w:eastAsiaTheme="minorEastAsia" w:cstheme="minorBidi"/>
              </w:rPr>
              <w:t>of business operation</w:t>
            </w:r>
            <w:r w:rsidRPr="5A65EA69" w:rsidR="1681DAE1">
              <w:rPr>
                <w:rFonts w:ascii="Calibri" w:hAnsi="Calibri" w:eastAsia="宋体" w:cs="Arial" w:asciiTheme="minorAscii" w:hAnsiTheme="minorAscii" w:eastAsiaTheme="minorEastAsia" w:cstheme="minorBidi"/>
              </w:rPr>
              <w:t>.</w:t>
            </w:r>
          </w:p>
          <w:p w:rsidRPr="00073616" w:rsidR="00FB1D0A" w:rsidP="5A65EA69" w:rsidRDefault="00FB1D0A" w14:paraId="7FCEE02D" w14:textId="2CCE43C6">
            <w:pPr>
              <w:pStyle w:val="ListParagraph"/>
              <w:numPr>
                <w:ilvl w:val="0"/>
                <w:numId w:val="44"/>
              </w:numPr>
              <w:ind w:firstLineChars="0"/>
              <w:rPr>
                <w:rFonts w:ascii="Calibri" w:hAnsi="Calibri" w:eastAsia="宋体" w:cs="Arial" w:asciiTheme="minorAscii" w:hAnsiTheme="minorAscii" w:eastAsiaTheme="minorEastAsia" w:cstheme="minorBidi"/>
              </w:rPr>
            </w:pPr>
            <w:r w:rsidRPr="5A65EA69" w:rsidR="00FB1D0A">
              <w:rPr>
                <w:rFonts w:ascii="Calibri" w:hAnsi="Calibri" w:eastAsia="宋体" w:cs="Arial" w:asciiTheme="minorAscii" w:hAnsiTheme="minorAscii" w:eastAsiaTheme="minorEastAsia" w:cstheme="minorBidi"/>
              </w:rPr>
              <w:t>Specify Number of days ____</w:t>
            </w:r>
          </w:p>
          <w:p w:rsidRPr="00AB42D1" w:rsidR="2CCD905B" w:rsidP="5A65EA69" w:rsidRDefault="004E72AA" w14:paraId="201F6981" w14:textId="6F7421B8">
            <w:pPr>
              <w:rPr>
                <w:rFonts w:ascii="Calibri" w:hAnsi="Calibri" w:eastAsia="宋体" w:cs="Arial" w:asciiTheme="minorAscii" w:hAnsiTheme="minorAscii" w:eastAsiaTheme="minorEastAsia" w:cstheme="minorBidi"/>
              </w:rPr>
            </w:pPr>
            <w:r w:rsidRPr="5A65EA69" w:rsidR="004E72AA">
              <w:rPr>
                <w:rFonts w:ascii="Calibri" w:hAnsi="Calibri" w:eastAsia="宋体" w:cs="Arial" w:asciiTheme="minorAscii" w:hAnsiTheme="minorAscii" w:eastAsiaTheme="minorEastAsia" w:cstheme="minorBidi"/>
              </w:rPr>
              <w:t>C</w:t>
            </w:r>
            <w:r w:rsidRPr="5A65EA69" w:rsidR="00776547">
              <w:rPr>
                <w:rFonts w:ascii="Calibri" w:hAnsi="Calibri" w:eastAsia="宋体" w:cs="Arial" w:asciiTheme="minorAscii" w:hAnsiTheme="minorAscii" w:eastAsiaTheme="minorEastAsia" w:cstheme="minorBidi"/>
              </w:rPr>
              <w:t xml:space="preserve">) </w:t>
            </w:r>
            <w:r w:rsidRPr="5A65EA69" w:rsidR="009B7F8E">
              <w:rPr>
                <w:rFonts w:ascii="Calibri" w:hAnsi="Calibri" w:eastAsia="宋体" w:cs="Arial" w:asciiTheme="minorAscii" w:hAnsiTheme="minorAscii" w:eastAsiaTheme="minorEastAsia" w:cstheme="minorBidi"/>
              </w:rPr>
              <w:t xml:space="preserve">Yes, </w:t>
            </w:r>
            <w:r w:rsidRPr="5A65EA69" w:rsidR="009B7F8E">
              <w:rPr>
                <w:rFonts w:ascii="Calibri" w:hAnsi="Calibri" w:eastAsia="宋体" w:cs="Arial" w:asciiTheme="minorAscii" w:hAnsiTheme="minorAscii" w:eastAsiaTheme="minorEastAsia" w:cstheme="minorBidi"/>
              </w:rPr>
              <w:t>a</w:t>
            </w:r>
            <w:r w:rsidRPr="5A65EA69" w:rsidR="00776547">
              <w:rPr>
                <w:rFonts w:ascii="Calibri" w:hAnsi="Calibri" w:eastAsia="宋体" w:cs="Arial" w:asciiTheme="minorAscii" w:hAnsiTheme="minorAscii" w:eastAsiaTheme="minorEastAsia" w:cstheme="minorBidi"/>
              </w:rPr>
              <w:t>bove</w:t>
            </w:r>
            <w:r w:rsidRPr="5A65EA69" w:rsidR="00776547">
              <w:rPr>
                <w:rFonts w:ascii="Calibri" w:hAnsi="Calibri" w:eastAsia="宋体" w:cs="Arial" w:asciiTheme="minorAscii" w:hAnsiTheme="minorAscii" w:eastAsiaTheme="minorEastAsia" w:cstheme="minorBidi"/>
              </w:rPr>
              <w:t xml:space="preserve"> regulatory requirements in the country </w:t>
            </w:r>
            <w:r w:rsidRPr="5A65EA69" w:rsidR="26665671">
              <w:rPr>
                <w:rFonts w:ascii="Calibri" w:hAnsi="Calibri" w:eastAsia="宋体" w:cs="Arial" w:asciiTheme="minorAscii" w:hAnsiTheme="minorAscii" w:eastAsiaTheme="minorEastAsia" w:cstheme="minorBidi"/>
              </w:rPr>
              <w:t>of business</w:t>
            </w:r>
            <w:r w:rsidRPr="5A65EA69" w:rsidR="670ADB8A">
              <w:rPr>
                <w:rFonts w:ascii="Calibri" w:hAnsi="Calibri" w:eastAsia="宋体" w:cs="Arial" w:asciiTheme="minorAscii" w:hAnsiTheme="minorAscii" w:eastAsiaTheme="minorEastAsia" w:cstheme="minorBidi"/>
              </w:rPr>
              <w:t xml:space="preserve"> </w:t>
            </w:r>
            <w:r w:rsidRPr="5A65EA69" w:rsidR="670ADB8A">
              <w:rPr>
                <w:rFonts w:ascii="Calibri" w:hAnsi="Calibri" w:eastAsia="宋体" w:cs="Arial" w:asciiTheme="minorAscii" w:hAnsiTheme="minorAscii" w:eastAsiaTheme="minorEastAsia" w:cstheme="minorBidi"/>
              </w:rPr>
              <w:t>opera</w:t>
            </w:r>
            <w:r w:rsidRPr="5A65EA69" w:rsidR="571072AE">
              <w:rPr>
                <w:rFonts w:ascii="Calibri" w:hAnsi="Calibri" w:eastAsia="宋体" w:cs="Arial" w:asciiTheme="minorAscii" w:hAnsiTheme="minorAscii" w:eastAsiaTheme="minorEastAsia" w:cstheme="minorBidi"/>
              </w:rPr>
              <w:t>tion</w:t>
            </w:r>
            <w:r w:rsidRPr="5A65EA69" w:rsidR="00776547">
              <w:rPr>
                <w:rFonts w:ascii="Calibri" w:hAnsi="Calibri" w:eastAsia="宋体" w:cs="Arial" w:asciiTheme="minorAscii" w:hAnsiTheme="minorAscii" w:eastAsiaTheme="minorEastAsia" w:cstheme="minorBidi"/>
              </w:rPr>
              <w:t>, if</w:t>
            </w:r>
            <w:r w:rsidRPr="5A65EA69" w:rsidR="00776547">
              <w:rPr>
                <w:rFonts w:ascii="Calibri" w:hAnsi="Calibri" w:eastAsia="宋体" w:cs="Arial" w:asciiTheme="minorAscii" w:hAnsiTheme="minorAscii" w:eastAsiaTheme="minorEastAsia" w:cstheme="minorBidi"/>
              </w:rPr>
              <w:t xml:space="preserve"> national provisions </w:t>
            </w:r>
            <w:r w:rsidRPr="5A65EA69" w:rsidR="00A371CE">
              <w:rPr>
                <w:rFonts w:ascii="Calibri" w:hAnsi="Calibri" w:eastAsia="宋体" w:cs="Arial" w:asciiTheme="minorAscii" w:hAnsiTheme="minorAscii" w:eastAsiaTheme="minorEastAsia" w:cstheme="minorBidi"/>
              </w:rPr>
              <w:t>exist</w:t>
            </w:r>
            <w:r w:rsidRPr="5A65EA69" w:rsidR="155A497B">
              <w:rPr>
                <w:rFonts w:ascii="Calibri" w:hAnsi="Calibri" w:eastAsia="宋体" w:cs="Arial" w:asciiTheme="minorAscii" w:hAnsiTheme="minorAscii" w:eastAsiaTheme="minorEastAsia" w:cstheme="minorBidi"/>
              </w:rPr>
              <w:t>.</w:t>
            </w:r>
          </w:p>
          <w:p w:rsidRPr="00073616" w:rsidR="61661043" w:rsidP="5A65EA69" w:rsidRDefault="00FB1D0A" w14:paraId="71C9067C" w14:textId="69142783">
            <w:pPr>
              <w:pStyle w:val="ListParagraph"/>
              <w:numPr>
                <w:ilvl w:val="0"/>
                <w:numId w:val="44"/>
              </w:numPr>
              <w:ind w:firstLineChars="0"/>
              <w:rPr>
                <w:rFonts w:ascii="Calibri" w:hAnsi="Calibri" w:eastAsia="宋体" w:cs="Arial" w:asciiTheme="minorAscii" w:hAnsiTheme="minorAscii" w:eastAsiaTheme="minorEastAsia" w:cstheme="minorBidi"/>
              </w:rPr>
            </w:pPr>
            <w:r w:rsidRPr="5A65EA69" w:rsidR="00FB1D0A">
              <w:rPr>
                <w:rFonts w:ascii="Calibri" w:hAnsi="Calibri" w:eastAsia="宋体" w:cs="Arial" w:asciiTheme="minorAscii" w:hAnsiTheme="minorAscii" w:eastAsiaTheme="minorEastAsia" w:cstheme="minorBidi"/>
              </w:rPr>
              <w:t>Specify Number of days ____</w:t>
            </w:r>
          </w:p>
          <w:p w:rsidR="004D67E1" w:rsidP="5A65EA69" w:rsidRDefault="00386384" w14:paraId="3716D96D" w14:textId="52AA999A">
            <w:pPr>
              <w:rPr>
                <w:rFonts w:ascii="Calibri" w:hAnsi="Calibri" w:eastAsia="宋体" w:cs="Arial" w:asciiTheme="minorAscii" w:hAnsiTheme="minorAscii" w:eastAsiaTheme="minorEastAsia" w:cstheme="minorBidi"/>
              </w:rPr>
            </w:pPr>
            <w:r w:rsidRPr="5A65EA69" w:rsidR="00386384">
              <w:rPr>
                <w:rFonts w:ascii="Calibri" w:hAnsi="Calibri" w:eastAsia="宋体" w:cs="Arial" w:asciiTheme="minorAscii" w:hAnsiTheme="minorAscii" w:eastAsiaTheme="minorEastAsia" w:cstheme="minorBidi"/>
              </w:rPr>
              <w:t xml:space="preserve">D) </w:t>
            </w:r>
            <w:r w:rsidRPr="5A65EA69" w:rsidR="00403690">
              <w:rPr>
                <w:rFonts w:ascii="Calibri" w:hAnsi="Calibri" w:eastAsia="宋体" w:cs="Arial" w:asciiTheme="minorAscii" w:hAnsiTheme="minorAscii" w:eastAsiaTheme="minorEastAsia" w:cstheme="minorBidi"/>
              </w:rPr>
              <w:t xml:space="preserve">Yes, though there is no national regulatory requirement for </w:t>
            </w:r>
            <w:r w:rsidRPr="5A65EA69" w:rsidR="00403690">
              <w:rPr>
                <w:rFonts w:ascii="Calibri" w:hAnsi="Calibri" w:eastAsia="宋体" w:cs="Arial" w:asciiTheme="minorAscii" w:hAnsiTheme="minorAscii" w:eastAsiaTheme="minorEastAsia" w:cstheme="minorBidi"/>
              </w:rPr>
              <w:t>paternity leave</w:t>
            </w:r>
            <w:r w:rsidRPr="5A65EA69" w:rsidR="00403690">
              <w:rPr>
                <w:rFonts w:ascii="Calibri" w:hAnsi="Calibri" w:eastAsia="宋体" w:cs="Arial" w:asciiTheme="minorAscii" w:hAnsiTheme="minorAscii" w:eastAsiaTheme="minorEastAsia" w:cstheme="minorBidi"/>
              </w:rPr>
              <w:t xml:space="preserve"> in the country of business operation</w:t>
            </w:r>
            <w:r w:rsidRPr="5A65EA69" w:rsidR="0E49C23D">
              <w:rPr>
                <w:rFonts w:ascii="Calibri" w:hAnsi="Calibri" w:eastAsia="宋体" w:cs="Arial" w:asciiTheme="minorAscii" w:hAnsiTheme="minorAscii" w:eastAsiaTheme="minorEastAsia" w:cstheme="minorBidi"/>
              </w:rPr>
              <w:t>.</w:t>
            </w:r>
          </w:p>
          <w:p w:rsidRPr="00F95CE7" w:rsidR="00403690" w:rsidP="5A65EA69" w:rsidRDefault="00403690" w14:paraId="5C424207" w14:textId="77777777">
            <w:pPr>
              <w:pStyle w:val="ListParagraph"/>
              <w:numPr>
                <w:ilvl w:val="0"/>
                <w:numId w:val="44"/>
              </w:numPr>
              <w:ind w:firstLineChars="0"/>
              <w:rPr>
                <w:rFonts w:ascii="Calibri" w:hAnsi="Calibri" w:eastAsia="宋体" w:cs="Arial" w:asciiTheme="minorAscii" w:hAnsiTheme="minorAscii" w:eastAsiaTheme="minorEastAsia" w:cstheme="minorBidi"/>
              </w:rPr>
            </w:pPr>
            <w:r w:rsidRPr="5A65EA69" w:rsidR="00403690">
              <w:rPr>
                <w:rFonts w:ascii="Calibri" w:hAnsi="Calibri" w:eastAsia="宋体" w:cs="Arial" w:asciiTheme="minorAscii" w:hAnsiTheme="minorAscii" w:eastAsiaTheme="minorEastAsia" w:cstheme="minorBidi"/>
              </w:rPr>
              <w:t>Specify Number of days ____</w:t>
            </w:r>
          </w:p>
          <w:p w:rsidRPr="00E40569" w:rsidR="00403690" w:rsidP="5A65EA69" w:rsidRDefault="00403690" w14:paraId="556F27FA" w14:textId="77777777">
            <w:pPr>
              <w:rPr>
                <w:rFonts w:ascii="Calibri" w:hAnsi="Calibri" w:eastAsia="宋体" w:cs="Arial" w:asciiTheme="minorAscii" w:hAnsiTheme="minorAscii" w:eastAsiaTheme="minorEastAsia" w:cstheme="minorBidi"/>
              </w:rPr>
            </w:pPr>
          </w:p>
          <w:p w:rsidRPr="00E40569" w:rsidR="002D7F54" w:rsidP="5A65EA69" w:rsidRDefault="005A3C53" w14:paraId="771C0E11" w14:textId="7D01C634">
            <w:pPr>
              <w:rPr>
                <w:rFonts w:ascii="Calibri" w:hAnsi="Calibri" w:eastAsia="宋体" w:cs="Arial" w:asciiTheme="minorAscii" w:hAnsiTheme="minorAscii" w:eastAsiaTheme="minorEastAsia" w:cstheme="minorBidi"/>
              </w:rPr>
            </w:pPr>
            <w:r w:rsidRPr="5A65EA69" w:rsidR="005A3C53">
              <w:rPr>
                <w:rFonts w:ascii="Calibri" w:hAnsi="Calibri" w:eastAsia="宋体" w:cs="Arial" w:asciiTheme="minorAscii" w:hAnsiTheme="minorAscii" w:eastAsiaTheme="minorEastAsia" w:cstheme="minorBidi"/>
              </w:rPr>
              <w:t xml:space="preserve">Click </w:t>
            </w:r>
            <w:r w:rsidRPr="5A65EA69" w:rsidR="005A3C53">
              <w:rPr>
                <w:rFonts w:ascii="Calibri" w:hAnsi="Calibri" w:eastAsia="宋体" w:cs="Arial" w:asciiTheme="minorAscii" w:hAnsiTheme="minorAscii" w:eastAsiaTheme="minorEastAsia" w:cstheme="minorBidi"/>
                <w:u w:val="single"/>
              </w:rPr>
              <w:t>here</w:t>
            </w:r>
            <w:r w:rsidRPr="5A65EA69" w:rsidR="005A3C53">
              <w:rPr>
                <w:rFonts w:ascii="Calibri" w:hAnsi="Calibri" w:eastAsia="宋体" w:cs="Arial" w:asciiTheme="minorAscii" w:hAnsiTheme="minorAscii" w:eastAsiaTheme="minorEastAsia" w:cstheme="minorBidi"/>
              </w:rPr>
              <w:t xml:space="preserve"> to upload any supporting documents</w:t>
            </w:r>
            <w:r w:rsidRPr="5A65EA69" w:rsidR="00D51BB2">
              <w:rPr>
                <w:rFonts w:ascii="Calibri" w:hAnsi="Calibri" w:eastAsia="宋体" w:cs="Arial" w:asciiTheme="minorAscii" w:hAnsiTheme="minorAscii" w:eastAsiaTheme="minorEastAsia" w:cstheme="minorBidi"/>
              </w:rPr>
              <w:t xml:space="preserve"> [</w:t>
            </w:r>
            <w:r w:rsidRPr="5A65EA69" w:rsidR="00D51BB2">
              <w:rPr>
                <w:rFonts w:ascii="Calibri" w:hAnsi="Calibri" w:eastAsia="宋体" w:cs="Arial" w:asciiTheme="minorAscii" w:hAnsiTheme="minorAscii" w:eastAsiaTheme="minorEastAsia" w:cstheme="minorBidi"/>
              </w:rPr>
              <w:t>i.e.</w:t>
            </w:r>
            <w:r w:rsidRPr="5A65EA69" w:rsidR="00D51BB2">
              <w:rPr>
                <w:rFonts w:ascii="Calibri" w:hAnsi="Calibri" w:eastAsia="宋体" w:cs="Arial" w:asciiTheme="minorAscii" w:hAnsiTheme="minorAscii" w:eastAsiaTheme="minorEastAsia" w:cstheme="minorBidi"/>
              </w:rPr>
              <w:t xml:space="preserve"> HR handbook, policy]</w:t>
            </w:r>
            <w:r w:rsidRPr="5A65EA69" w:rsidR="00B82EF1">
              <w:rPr>
                <w:rFonts w:ascii="Calibri" w:hAnsi="Calibri" w:eastAsia="宋体" w:cs="Arial" w:asciiTheme="minorAscii" w:hAnsiTheme="minorAscii" w:eastAsiaTheme="minorEastAsia" w:cstheme="minorBidi"/>
              </w:rPr>
              <w:t xml:space="preserve"> OR </w:t>
            </w:r>
            <w:r w:rsidRPr="5A65EA69" w:rsidR="00B82EF1">
              <w:rPr>
                <w:rFonts w:ascii="Calibri" w:hAnsi="Calibri" w:eastAsia="宋体" w:cs="Arial" w:asciiTheme="minorAscii" w:hAnsiTheme="minorAscii" w:eastAsiaTheme="minorEastAsia" w:cstheme="minorBidi"/>
              </w:rPr>
              <w:t xml:space="preserve">provide a written description </w:t>
            </w:r>
            <w:r w:rsidRPr="5A65EA69" w:rsidR="00B82EF1">
              <w:rPr>
                <w:rFonts w:ascii="Calibri" w:hAnsi="Calibri" w:eastAsia="宋体" w:cs="Arial" w:asciiTheme="minorAscii" w:hAnsiTheme="minorAscii" w:eastAsiaTheme="minorEastAsia" w:cstheme="minorBidi"/>
              </w:rPr>
              <w:t>if supporting documentation is unavailable</w:t>
            </w:r>
            <w:r w:rsidRPr="5A65EA69" w:rsidR="00DB5E1E">
              <w:rPr>
                <w:rFonts w:ascii="Calibri" w:hAnsi="Calibri" w:eastAsia="宋体" w:cs="Arial" w:asciiTheme="minorAscii" w:hAnsiTheme="minorAscii" w:eastAsiaTheme="minorEastAsia" w:cstheme="minorBidi"/>
              </w:rPr>
              <w:t>.</w:t>
            </w:r>
          </w:p>
        </w:tc>
      </w:tr>
      <w:tr w:rsidRPr="00E40569" w:rsidR="00D94A38" w:rsidTr="5A65EA69" w14:paraId="02202F6A" w14:textId="77777777">
        <w:trPr>
          <w:trHeight w:val="2723"/>
        </w:trPr>
        <w:tc>
          <w:tcPr>
            <w:tcW w:w="13887" w:type="dxa"/>
            <w:tcMar/>
          </w:tcPr>
          <w:p w:rsidRPr="008876D7" w:rsidR="007254EC" w:rsidP="5A65EA69" w:rsidRDefault="029F362F" w14:paraId="2E345500" w14:textId="350C8760">
            <w:pPr>
              <w:rPr>
                <w:rFonts w:ascii="Calibri" w:hAnsi="Calibri" w:eastAsia="宋体" w:cs="Arial" w:asciiTheme="minorAscii" w:hAnsiTheme="minorAscii" w:eastAsiaTheme="minorEastAsia" w:cstheme="minorBidi"/>
              </w:rPr>
            </w:pPr>
            <w:r w:rsidRPr="5A65EA69" w:rsidR="029F362F">
              <w:rPr>
                <w:rFonts w:ascii="Calibri" w:hAnsi="Calibri" w:eastAsia="宋体" w:cs="Arial" w:asciiTheme="minorAscii" w:hAnsiTheme="minorAscii" w:eastAsiaTheme="minorEastAsia" w:cstheme="minorBidi"/>
                <w:b w:val="1"/>
                <w:bCs w:val="1"/>
              </w:rPr>
              <w:t>5. Does your company have an approach</w:t>
            </w:r>
            <w:r w:rsidRPr="5A65EA69" w:rsidR="7580CA23">
              <w:rPr>
                <w:rFonts w:ascii="Calibri" w:hAnsi="Calibri" w:eastAsia="宋体" w:cs="Arial" w:asciiTheme="minorAscii" w:hAnsiTheme="minorAscii" w:eastAsiaTheme="minorEastAsia" w:cstheme="minorBidi"/>
                <w:b w:val="1"/>
                <w:bCs w:val="1"/>
              </w:rPr>
              <w:t xml:space="preserve"> </w:t>
            </w:r>
            <w:r w:rsidRPr="5A65EA69" w:rsidR="029F362F">
              <w:rPr>
                <w:rFonts w:ascii="Calibri" w:hAnsi="Calibri" w:eastAsia="宋体" w:cs="Arial" w:asciiTheme="minorAscii" w:hAnsiTheme="minorAscii" w:eastAsiaTheme="minorEastAsia" w:cstheme="minorBidi"/>
                <w:b w:val="1"/>
                <w:bCs w:val="1"/>
              </w:rPr>
              <w:t>to accommodate the work</w:t>
            </w:r>
            <w:r w:rsidRPr="5A65EA69" w:rsidR="00CC55E7">
              <w:rPr>
                <w:rFonts w:ascii="Calibri" w:hAnsi="Calibri" w:eastAsia="宋体" w:cs="Arial" w:asciiTheme="minorAscii" w:hAnsiTheme="minorAscii" w:eastAsiaTheme="minorEastAsia" w:cstheme="minorBidi"/>
                <w:b w:val="1"/>
                <w:bCs w:val="1"/>
              </w:rPr>
              <w:t>-</w:t>
            </w:r>
            <w:r w:rsidRPr="5A65EA69" w:rsidR="029F362F">
              <w:rPr>
                <w:rFonts w:ascii="Calibri" w:hAnsi="Calibri" w:eastAsia="宋体" w:cs="Arial" w:asciiTheme="minorAscii" w:hAnsiTheme="minorAscii" w:eastAsiaTheme="minorEastAsia" w:cstheme="minorBidi"/>
                <w:b w:val="1"/>
                <w:bCs w:val="1"/>
              </w:rPr>
              <w:t>life balance of all employees, including supporting employees as parents and caregivers?</w:t>
            </w:r>
            <w:r w:rsidRPr="5A65EA69" w:rsidR="616ADF0E">
              <w:rPr>
                <w:rFonts w:ascii="Calibri" w:hAnsi="Calibri" w:eastAsia="宋体" w:cs="Arial" w:asciiTheme="minorAscii" w:hAnsiTheme="minorAscii" w:eastAsiaTheme="minorEastAsia" w:cstheme="minorBidi"/>
                <w:b w:val="1"/>
                <w:bCs w:val="1"/>
              </w:rPr>
              <w:t xml:space="preserve"> </w:t>
            </w:r>
          </w:p>
          <w:p w:rsidR="007254EC" w:rsidP="5A65EA69" w:rsidRDefault="00C26710" w14:paraId="10AF24A9" w14:textId="1CD495CF">
            <w:pPr>
              <w:rPr>
                <w:rFonts w:ascii="Calibri" w:hAnsi="Calibri" w:eastAsia="宋体" w:cs="Arial" w:asciiTheme="minorAscii" w:hAnsiTheme="minorAscii" w:eastAsiaTheme="minorEastAsia" w:cstheme="minorBidi"/>
              </w:rPr>
            </w:pPr>
            <w:r w:rsidRPr="5A65EA69" w:rsidR="00C26710">
              <w:rPr>
                <w:rFonts w:ascii="Calibri" w:hAnsi="Calibri" w:eastAsia="宋体" w:cs="Arial" w:asciiTheme="minorAscii" w:hAnsiTheme="minorAscii" w:eastAsiaTheme="minorEastAsia" w:cstheme="minorBidi"/>
              </w:rPr>
              <w:t xml:space="preserve">A) No, </w:t>
            </w:r>
            <w:r w:rsidRPr="5A65EA69" w:rsidR="00343823">
              <w:rPr>
                <w:rFonts w:ascii="Calibri" w:hAnsi="Calibri" w:eastAsia="宋体" w:cs="Arial" w:asciiTheme="minorAscii" w:hAnsiTheme="minorAscii" w:eastAsiaTheme="minorEastAsia" w:cstheme="minorBidi"/>
              </w:rPr>
              <w:t>we</w:t>
            </w:r>
            <w:r w:rsidRPr="5A65EA69" w:rsidR="00C26710">
              <w:rPr>
                <w:rFonts w:ascii="Calibri" w:hAnsi="Calibri" w:eastAsia="宋体" w:cs="Arial" w:asciiTheme="minorAscii" w:hAnsiTheme="minorAscii" w:eastAsiaTheme="minorEastAsia" w:cstheme="minorBidi"/>
              </w:rPr>
              <w:t xml:space="preserve"> currently do not have an approach</w:t>
            </w:r>
            <w:r w:rsidRPr="5A65EA69" w:rsidR="00343823">
              <w:rPr>
                <w:rFonts w:ascii="Calibri" w:hAnsi="Calibri" w:eastAsia="宋体" w:cs="Arial" w:asciiTheme="minorAscii" w:hAnsiTheme="minorAscii" w:eastAsiaTheme="minorEastAsia" w:cstheme="minorBidi"/>
              </w:rPr>
              <w:t>.</w:t>
            </w:r>
          </w:p>
          <w:p w:rsidR="00C82EEC" w:rsidP="5A65EA69" w:rsidRDefault="00C82EEC" w14:paraId="45F52378" w14:textId="70C0A1E7">
            <w:pPr>
              <w:rPr>
                <w:rFonts w:ascii="Calibri" w:hAnsi="Calibri" w:eastAsia="宋体" w:cs="Arial" w:asciiTheme="minorAscii" w:hAnsiTheme="minorAscii" w:eastAsiaTheme="minorEastAsia" w:cstheme="minorBidi"/>
              </w:rPr>
            </w:pPr>
            <w:r w:rsidRPr="5A65EA69" w:rsidR="00C82EEC">
              <w:rPr>
                <w:rFonts w:ascii="Calibri" w:hAnsi="Calibri" w:eastAsia="宋体" w:cs="Arial" w:asciiTheme="minorAscii" w:hAnsiTheme="minorAscii" w:eastAsiaTheme="minorEastAsia" w:cstheme="minorBidi"/>
              </w:rPr>
              <w:t>B)</w:t>
            </w:r>
            <w:r w:rsidRPr="5A65EA69" w:rsidR="00343823">
              <w:rPr>
                <w:rFonts w:ascii="Calibri" w:hAnsi="Calibri" w:eastAsia="宋体" w:cs="Arial" w:asciiTheme="minorAscii" w:hAnsiTheme="minorAscii" w:eastAsiaTheme="minorEastAsia" w:cstheme="minorBidi"/>
              </w:rPr>
              <w:t xml:space="preserve"> We have </w:t>
            </w:r>
            <w:r w:rsidRPr="5A65EA69" w:rsidR="006C4DE3">
              <w:rPr>
                <w:rFonts w:ascii="Calibri" w:hAnsi="Calibri" w:eastAsia="宋体" w:cs="Arial" w:asciiTheme="minorAscii" w:hAnsiTheme="minorAscii" w:eastAsiaTheme="minorEastAsia" w:cstheme="minorBidi"/>
                <w:color w:val="000000" w:themeColor="text1" w:themeTint="FF" w:themeShade="FF"/>
              </w:rPr>
              <w:t xml:space="preserve">started to take steps and/or action to </w:t>
            </w:r>
            <w:r w:rsidRPr="5A65EA69" w:rsidR="006C4DE3">
              <w:rPr>
                <w:rFonts w:ascii="Calibri" w:hAnsi="Calibri" w:eastAsia="宋体" w:cs="Arial" w:asciiTheme="minorAscii" w:hAnsiTheme="minorAscii" w:eastAsiaTheme="minorEastAsia" w:cstheme="minorBidi"/>
                <w:color w:val="000000" w:themeColor="text1" w:themeTint="FF" w:themeShade="FF"/>
              </w:rPr>
              <w:t>establish</w:t>
            </w:r>
            <w:r w:rsidRPr="5A65EA69" w:rsidR="003E0759">
              <w:rPr>
                <w:rFonts w:ascii="Calibri" w:hAnsi="Calibri" w:eastAsia="宋体" w:cs="Arial" w:asciiTheme="minorAscii" w:hAnsiTheme="minorAscii" w:eastAsiaTheme="minorEastAsia" w:cstheme="minorBidi"/>
                <w:color w:val="000000" w:themeColor="text1" w:themeTint="FF" w:themeShade="FF"/>
              </w:rPr>
              <w:t xml:space="preserve"> a</w:t>
            </w:r>
            <w:r w:rsidRPr="5A65EA69" w:rsidR="006C4DE3">
              <w:rPr>
                <w:rFonts w:ascii="Calibri" w:hAnsi="Calibri" w:eastAsia="宋体" w:cs="Arial" w:asciiTheme="minorAscii" w:hAnsiTheme="minorAscii" w:eastAsiaTheme="minorEastAsia" w:cstheme="minorBidi"/>
                <w:color w:val="000000" w:themeColor="text1" w:themeTint="FF" w:themeShade="FF"/>
              </w:rPr>
              <w:t xml:space="preserve"> more formalized approach.</w:t>
            </w:r>
          </w:p>
          <w:p w:rsidRPr="008876D7" w:rsidR="007254EC" w:rsidP="5A65EA69" w:rsidRDefault="006C4DE3" w14:paraId="61BA1A82" w14:textId="5815878E">
            <w:pPr>
              <w:rPr>
                <w:rFonts w:ascii="Calibri" w:hAnsi="Calibri" w:eastAsia="宋体" w:cs="Arial" w:asciiTheme="minorAscii" w:hAnsiTheme="minorAscii" w:eastAsiaTheme="minorEastAsia" w:cstheme="minorBidi"/>
              </w:rPr>
            </w:pPr>
            <w:r w:rsidRPr="5A65EA69" w:rsidR="006C4DE3">
              <w:rPr>
                <w:rFonts w:ascii="Calibri" w:hAnsi="Calibri" w:eastAsia="宋体" w:cs="Arial" w:asciiTheme="minorAscii" w:hAnsiTheme="minorAscii" w:eastAsiaTheme="minorEastAsia" w:cstheme="minorBidi"/>
              </w:rPr>
              <w:t>C</w:t>
            </w:r>
            <w:r w:rsidRPr="5A65EA69" w:rsidR="0088345B">
              <w:rPr>
                <w:rFonts w:ascii="Calibri" w:hAnsi="Calibri" w:eastAsia="宋体" w:cs="Arial" w:asciiTheme="minorAscii" w:hAnsiTheme="minorAscii" w:eastAsiaTheme="minorEastAsia" w:cstheme="minorBidi"/>
              </w:rPr>
              <w:t xml:space="preserve">) Yes, our company </w:t>
            </w:r>
            <w:r w:rsidRPr="5A65EA69" w:rsidR="00DC57E8">
              <w:rPr>
                <w:rFonts w:ascii="Calibri" w:hAnsi="Calibri" w:eastAsia="宋体" w:cs="Arial" w:asciiTheme="minorAscii" w:hAnsiTheme="minorAscii" w:eastAsiaTheme="minorEastAsia" w:cstheme="minorBidi"/>
              </w:rPr>
              <w:t xml:space="preserve">has a formal approach and </w:t>
            </w:r>
            <w:r w:rsidRPr="5A65EA69" w:rsidR="0088345B">
              <w:rPr>
                <w:rFonts w:ascii="Calibri" w:hAnsi="Calibri" w:eastAsia="宋体" w:cs="Arial" w:asciiTheme="minorAscii" w:hAnsiTheme="minorAscii" w:eastAsiaTheme="minorEastAsia" w:cstheme="minorBidi"/>
              </w:rPr>
              <w:t>offers the following</w:t>
            </w:r>
            <w:r w:rsidRPr="5A65EA69" w:rsidR="008C3715">
              <w:rPr>
                <w:rFonts w:ascii="Calibri" w:hAnsi="Calibri" w:eastAsia="宋体" w:cs="Arial" w:asciiTheme="minorAscii" w:hAnsiTheme="minorAscii" w:eastAsiaTheme="minorEastAsia" w:cstheme="minorBidi"/>
              </w:rPr>
              <w:t xml:space="preserve"> </w:t>
            </w:r>
            <w:r w:rsidRPr="5A65EA69" w:rsidR="007254EC">
              <w:rPr>
                <w:rFonts w:ascii="Calibri" w:hAnsi="Calibri" w:eastAsia="宋体" w:cs="Arial" w:asciiTheme="minorAscii" w:hAnsiTheme="minorAscii" w:eastAsiaTheme="minorEastAsia" w:cstheme="minorBidi"/>
              </w:rPr>
              <w:t>(</w:t>
            </w:r>
            <w:r w:rsidRPr="5A65EA69" w:rsidR="00DC57E8">
              <w:rPr>
                <w:rFonts w:ascii="Calibri" w:hAnsi="Calibri" w:eastAsia="宋体" w:cs="Arial" w:asciiTheme="minorAscii" w:hAnsiTheme="minorAscii" w:eastAsiaTheme="minorEastAsia" w:cstheme="minorBidi"/>
                <w:color w:val="000000" w:themeColor="text1" w:themeTint="FF" w:themeShade="FF"/>
              </w:rPr>
              <w:t>please select all that apply)</w:t>
            </w:r>
            <w:r w:rsidRPr="5A65EA69" w:rsidR="007254EC">
              <w:rPr>
                <w:rFonts w:ascii="Calibri" w:hAnsi="Calibri" w:eastAsia="宋体" w:cs="Arial" w:asciiTheme="minorAscii" w:hAnsiTheme="minorAscii" w:eastAsiaTheme="minorEastAsia" w:cstheme="minorBidi"/>
                <w:color w:val="000000" w:themeColor="text1" w:themeTint="FF" w:themeShade="FF"/>
              </w:rPr>
              <w:t>:</w:t>
            </w:r>
          </w:p>
          <w:p w:rsidRPr="008876D7" w:rsidR="007254EC" w:rsidP="5A65EA69" w:rsidRDefault="006C4DE3" w14:paraId="154D0423" w14:textId="562A4B8C">
            <w:pPr>
              <w:ind w:left="420"/>
              <w:rPr>
                <w:rFonts w:ascii="Calibri" w:hAnsi="Calibri" w:eastAsia="宋体" w:cs="Arial" w:asciiTheme="minorAscii" w:hAnsiTheme="minorAscii" w:eastAsiaTheme="minorEastAsia" w:cstheme="minorBidi"/>
              </w:rPr>
            </w:pPr>
            <w:r w:rsidRPr="5A65EA69" w:rsidR="006C4DE3">
              <w:rPr>
                <w:rFonts w:ascii="Calibri" w:hAnsi="Calibri" w:eastAsia="宋体" w:cs="Arial" w:asciiTheme="minorAscii" w:hAnsiTheme="minorAscii" w:eastAsiaTheme="minorEastAsia" w:cstheme="minorBidi"/>
              </w:rPr>
              <w:t>a</w:t>
            </w:r>
            <w:r w:rsidRPr="5A65EA69" w:rsidR="007254EC">
              <w:rPr>
                <w:rFonts w:ascii="Calibri" w:hAnsi="Calibri" w:eastAsia="宋体" w:cs="Arial" w:asciiTheme="minorAscii" w:hAnsiTheme="minorAscii" w:eastAsiaTheme="minorEastAsia" w:cstheme="minorBidi"/>
              </w:rPr>
              <w:t xml:space="preserve">) </w:t>
            </w:r>
            <w:r w:rsidRPr="5A65EA69" w:rsidR="001946BA">
              <w:rPr>
                <w:rFonts w:ascii="Calibri" w:hAnsi="Calibri" w:eastAsia="宋体" w:cs="Arial" w:asciiTheme="minorAscii" w:hAnsiTheme="minorAscii" w:eastAsiaTheme="minorEastAsia" w:cstheme="minorBidi"/>
              </w:rPr>
              <w:t>F</w:t>
            </w:r>
            <w:r w:rsidRPr="5A65EA69" w:rsidR="007254EC">
              <w:rPr>
                <w:rFonts w:ascii="Calibri" w:hAnsi="Calibri" w:eastAsia="宋体" w:cs="Arial" w:asciiTheme="minorAscii" w:hAnsiTheme="minorAscii" w:eastAsiaTheme="minorEastAsia" w:cstheme="minorBidi"/>
              </w:rPr>
              <w:t>lex</w:t>
            </w:r>
            <w:r w:rsidRPr="5A65EA69" w:rsidR="00681501">
              <w:rPr>
                <w:rFonts w:ascii="Calibri" w:hAnsi="Calibri" w:eastAsia="宋体" w:cs="Arial" w:asciiTheme="minorAscii" w:hAnsiTheme="minorAscii" w:eastAsiaTheme="minorEastAsia" w:cstheme="minorBidi"/>
              </w:rPr>
              <w:t>ible working hour</w:t>
            </w:r>
            <w:r w:rsidRPr="5A65EA69" w:rsidR="00E63C3D">
              <w:rPr>
                <w:rFonts w:ascii="Calibri" w:hAnsi="Calibri" w:eastAsia="宋体" w:cs="Arial" w:asciiTheme="minorAscii" w:hAnsiTheme="minorAscii" w:eastAsiaTheme="minorEastAsia" w:cstheme="minorBidi"/>
              </w:rPr>
              <w:t>s arrangements</w:t>
            </w:r>
          </w:p>
          <w:p w:rsidRPr="008876D7" w:rsidR="007254EC" w:rsidP="5A65EA69" w:rsidRDefault="00BB0A34" w14:paraId="01415E62" w14:textId="2E15E75D">
            <w:pPr>
              <w:tabs>
                <w:tab w:val="left" w:pos="8673"/>
              </w:tabs>
              <w:ind w:left="420"/>
              <w:rPr>
                <w:rFonts w:ascii="Calibri" w:hAnsi="Calibri" w:eastAsia="宋体" w:cs="Arial" w:asciiTheme="minorAscii" w:hAnsiTheme="minorAscii" w:eastAsiaTheme="minorEastAsia" w:cstheme="minorBidi"/>
              </w:rPr>
            </w:pPr>
            <w:r w:rsidRPr="5A65EA69" w:rsidR="00BB0A34">
              <w:rPr>
                <w:rFonts w:ascii="Calibri" w:hAnsi="Calibri" w:eastAsia="宋体" w:cs="Arial" w:asciiTheme="minorAscii" w:hAnsiTheme="minorAscii" w:eastAsiaTheme="minorEastAsia" w:cstheme="minorBidi"/>
              </w:rPr>
              <w:t>b</w:t>
            </w:r>
            <w:r w:rsidRPr="5A65EA69" w:rsidR="007254EC">
              <w:rPr>
                <w:rFonts w:ascii="Calibri" w:hAnsi="Calibri" w:eastAsia="宋体" w:cs="Arial" w:asciiTheme="minorAscii" w:hAnsiTheme="minorAscii" w:eastAsiaTheme="minorEastAsia" w:cstheme="minorBidi"/>
              </w:rPr>
              <w:t xml:space="preserve">) </w:t>
            </w:r>
            <w:r w:rsidRPr="5A65EA69" w:rsidR="001946BA">
              <w:rPr>
                <w:rFonts w:ascii="Calibri" w:hAnsi="Calibri" w:eastAsia="宋体" w:cs="Arial" w:asciiTheme="minorAscii" w:hAnsiTheme="minorAscii" w:eastAsiaTheme="minorEastAsia" w:cstheme="minorBidi"/>
              </w:rPr>
              <w:t>T</w:t>
            </w:r>
            <w:r w:rsidRPr="5A65EA69" w:rsidR="007254EC">
              <w:rPr>
                <w:rFonts w:ascii="Calibri" w:hAnsi="Calibri" w:eastAsia="宋体" w:cs="Arial" w:asciiTheme="minorAscii" w:hAnsiTheme="minorAscii" w:eastAsiaTheme="minorEastAsia" w:cstheme="minorBidi"/>
              </w:rPr>
              <w:t>elecommuting</w:t>
            </w:r>
            <w:r>
              <w:tab/>
            </w:r>
          </w:p>
          <w:p w:rsidRPr="0004340A" w:rsidR="007254EC" w:rsidP="5A65EA69" w:rsidRDefault="00C54626" w14:paraId="3810EA92" w14:textId="696B3FEF">
            <w:pPr>
              <w:ind w:left="420"/>
              <w:rPr>
                <w:rFonts w:ascii="Calibri" w:hAnsi="Calibri" w:eastAsia="宋体" w:cs="Arial" w:asciiTheme="minorAscii" w:hAnsiTheme="minorAscii" w:eastAsiaTheme="minorEastAsia" w:cstheme="minorBidi"/>
              </w:rPr>
            </w:pPr>
            <w:r w:rsidRPr="5A65EA69" w:rsidR="00C54626">
              <w:rPr>
                <w:rFonts w:ascii="Calibri" w:hAnsi="Calibri" w:eastAsia="宋体" w:cs="Arial" w:asciiTheme="minorAscii" w:hAnsiTheme="minorAscii" w:eastAsiaTheme="minorEastAsia" w:cstheme="minorBidi"/>
              </w:rPr>
              <w:t>c</w:t>
            </w:r>
            <w:r w:rsidRPr="5A65EA69" w:rsidR="007254EC">
              <w:rPr>
                <w:rFonts w:ascii="Calibri" w:hAnsi="Calibri" w:eastAsia="宋体" w:cs="Arial" w:asciiTheme="minorAscii" w:hAnsiTheme="minorAscii" w:eastAsiaTheme="minorEastAsia" w:cstheme="minorBidi"/>
              </w:rPr>
              <w:t xml:space="preserve">) </w:t>
            </w:r>
            <w:r w:rsidRPr="5A65EA69" w:rsidR="00C54626">
              <w:rPr>
                <w:rFonts w:ascii="Calibri" w:hAnsi="Calibri" w:eastAsia="宋体" w:cs="Arial" w:asciiTheme="minorAscii" w:hAnsiTheme="minorAscii" w:eastAsiaTheme="minorEastAsia" w:cstheme="minorBidi"/>
              </w:rPr>
              <w:t>Pa</w:t>
            </w:r>
            <w:r w:rsidRPr="5A65EA69" w:rsidR="007254EC">
              <w:rPr>
                <w:rFonts w:ascii="Calibri" w:hAnsi="Calibri" w:eastAsia="宋体" w:cs="Arial" w:asciiTheme="minorAscii" w:hAnsiTheme="minorAscii" w:eastAsiaTheme="minorEastAsia" w:cstheme="minorBidi"/>
              </w:rPr>
              <w:t>rt</w:t>
            </w:r>
            <w:r w:rsidRPr="5A65EA69" w:rsidR="002402C6">
              <w:rPr>
                <w:rFonts w:ascii="Calibri" w:hAnsi="Calibri" w:eastAsia="宋体" w:cs="Arial" w:asciiTheme="minorAscii" w:hAnsiTheme="minorAscii" w:eastAsiaTheme="minorEastAsia" w:cstheme="minorBidi"/>
              </w:rPr>
              <w:t>-</w:t>
            </w:r>
            <w:r w:rsidRPr="5A65EA69" w:rsidR="007254EC">
              <w:rPr>
                <w:rFonts w:ascii="Calibri" w:hAnsi="Calibri" w:eastAsia="宋体" w:cs="Arial" w:asciiTheme="minorAscii" w:hAnsiTheme="minorAscii" w:eastAsiaTheme="minorEastAsia" w:cstheme="minorBidi"/>
              </w:rPr>
              <w:t xml:space="preserve">time work </w:t>
            </w:r>
            <w:r w:rsidRPr="5A65EA69" w:rsidR="00C811D4">
              <w:rPr>
                <w:rFonts w:ascii="Calibri" w:hAnsi="Calibri" w:eastAsia="宋体" w:cs="Arial" w:asciiTheme="minorAscii" w:hAnsiTheme="minorAscii" w:eastAsiaTheme="minorEastAsia" w:cstheme="minorBidi"/>
              </w:rPr>
              <w:t xml:space="preserve">with </w:t>
            </w:r>
            <w:r w:rsidRPr="5A65EA69" w:rsidR="007254EC">
              <w:rPr>
                <w:rFonts w:ascii="Calibri" w:hAnsi="Calibri" w:eastAsia="宋体" w:cs="Arial" w:asciiTheme="minorAscii" w:hAnsiTheme="minorAscii" w:eastAsiaTheme="minorEastAsia" w:cstheme="minorBidi"/>
              </w:rPr>
              <w:t>benefits</w:t>
            </w:r>
          </w:p>
          <w:p w:rsidR="00531C81" w:rsidP="5A65EA69" w:rsidRDefault="00C54626" w14:paraId="70334A1B" w14:textId="51760045">
            <w:pPr>
              <w:ind w:left="420"/>
              <w:rPr>
                <w:rFonts w:ascii="Calibri" w:hAnsi="Calibri" w:eastAsia="宋体" w:cs="Arial" w:asciiTheme="minorAscii" w:hAnsiTheme="minorAscii" w:eastAsiaTheme="minorEastAsia" w:cstheme="minorBidi"/>
              </w:rPr>
            </w:pPr>
            <w:r w:rsidRPr="5A65EA69" w:rsidR="00C54626">
              <w:rPr>
                <w:rFonts w:ascii="Calibri" w:hAnsi="Calibri" w:eastAsia="宋体" w:cs="Arial" w:asciiTheme="minorAscii" w:hAnsiTheme="minorAscii" w:eastAsiaTheme="minorEastAsia" w:cstheme="minorBidi"/>
              </w:rPr>
              <w:t>d</w:t>
            </w:r>
            <w:r w:rsidRPr="5A65EA69" w:rsidR="007254EC">
              <w:rPr>
                <w:rFonts w:ascii="Calibri" w:hAnsi="Calibri" w:eastAsia="宋体" w:cs="Arial" w:asciiTheme="minorAscii" w:hAnsiTheme="minorAscii" w:eastAsiaTheme="minorEastAsia" w:cstheme="minorBidi"/>
              </w:rPr>
              <w:t xml:space="preserve">) </w:t>
            </w:r>
            <w:r w:rsidRPr="5A65EA69" w:rsidR="00404943">
              <w:rPr>
                <w:rFonts w:ascii="Calibri" w:hAnsi="Calibri" w:eastAsia="宋体" w:cs="Arial" w:asciiTheme="minorAscii" w:hAnsiTheme="minorAscii" w:eastAsiaTheme="minorEastAsia" w:cstheme="minorBidi"/>
              </w:rPr>
              <w:t>P</w:t>
            </w:r>
            <w:r w:rsidRPr="5A65EA69" w:rsidR="00C811D4">
              <w:rPr>
                <w:rFonts w:ascii="Calibri" w:hAnsi="Calibri" w:eastAsia="宋体" w:cs="Arial" w:asciiTheme="minorAscii" w:hAnsiTheme="minorAscii" w:eastAsiaTheme="minorEastAsia" w:cstheme="minorBidi"/>
              </w:rPr>
              <w:t>arental leave</w:t>
            </w:r>
            <w:r w:rsidRPr="5A65EA69" w:rsidR="002401BD">
              <w:rPr>
                <w:rFonts w:ascii="Calibri" w:hAnsi="Calibri" w:eastAsia="宋体" w:cs="Arial" w:asciiTheme="minorAscii" w:hAnsiTheme="minorAscii" w:eastAsiaTheme="minorEastAsia" w:cstheme="minorBidi"/>
              </w:rPr>
              <w:t xml:space="preserve"> and/or</w:t>
            </w:r>
            <w:r w:rsidRPr="5A65EA69" w:rsidR="00C811D4">
              <w:rPr>
                <w:rFonts w:ascii="Calibri" w:hAnsi="Calibri" w:eastAsia="宋体" w:cs="Arial" w:asciiTheme="minorAscii" w:hAnsiTheme="minorAscii" w:eastAsiaTheme="minorEastAsia" w:cstheme="minorBidi"/>
              </w:rPr>
              <w:t xml:space="preserve"> care</w:t>
            </w:r>
            <w:r w:rsidRPr="5A65EA69" w:rsidR="00CD3C5E">
              <w:rPr>
                <w:rFonts w:ascii="Calibri" w:hAnsi="Calibri" w:eastAsia="宋体" w:cs="Arial" w:asciiTheme="minorAscii" w:hAnsiTheme="minorAscii" w:eastAsiaTheme="minorEastAsia" w:cstheme="minorBidi"/>
              </w:rPr>
              <w:t>giver</w:t>
            </w:r>
            <w:r w:rsidRPr="5A65EA69" w:rsidR="00C043C5">
              <w:rPr>
                <w:rFonts w:ascii="Calibri" w:hAnsi="Calibri" w:eastAsia="宋体" w:cs="Arial" w:asciiTheme="minorAscii" w:hAnsiTheme="minorAscii" w:eastAsiaTheme="minorEastAsia" w:cstheme="minorBidi"/>
              </w:rPr>
              <w:t xml:space="preserve"> benefits</w:t>
            </w:r>
            <w:r w:rsidRPr="5A65EA69" w:rsidR="00C811D4">
              <w:rPr>
                <w:rFonts w:ascii="Calibri" w:hAnsi="Calibri" w:eastAsia="宋体" w:cs="Arial" w:asciiTheme="minorAscii" w:hAnsiTheme="minorAscii" w:eastAsiaTheme="minorEastAsia" w:cstheme="minorBidi"/>
              </w:rPr>
              <w:t xml:space="preserve"> to</w:t>
            </w:r>
            <w:r w:rsidRPr="5A65EA69" w:rsidR="00EF6DEA">
              <w:rPr>
                <w:rFonts w:ascii="Calibri" w:hAnsi="Calibri" w:eastAsia="宋体" w:cs="Arial" w:asciiTheme="minorAscii" w:hAnsiTheme="minorAscii" w:eastAsiaTheme="minorEastAsia" w:cstheme="minorBidi"/>
              </w:rPr>
              <w:t xml:space="preserve"> </w:t>
            </w:r>
            <w:r w:rsidRPr="5A65EA69" w:rsidR="00C811D4">
              <w:rPr>
                <w:rFonts w:ascii="Calibri" w:hAnsi="Calibri" w:eastAsia="宋体" w:cs="Arial" w:asciiTheme="minorAscii" w:hAnsiTheme="minorAscii" w:eastAsiaTheme="minorEastAsia" w:cstheme="minorBidi"/>
              </w:rPr>
              <w:t xml:space="preserve">employees </w:t>
            </w:r>
          </w:p>
          <w:p w:rsidRPr="00073616" w:rsidR="007254EC" w:rsidP="5A65EA69" w:rsidRDefault="00531C81" w14:paraId="5FA98D01" w14:textId="4BC11984">
            <w:pPr>
              <w:pStyle w:val="ListParagraph"/>
              <w:numPr>
                <w:ilvl w:val="1"/>
                <w:numId w:val="44"/>
              </w:numPr>
              <w:ind w:firstLineChars="0"/>
              <w:rPr>
                <w:rFonts w:ascii="Calibri" w:hAnsi="Calibri" w:eastAsia="宋体" w:cs="Arial" w:asciiTheme="minorAscii" w:hAnsiTheme="minorAscii" w:eastAsiaTheme="minorEastAsia" w:cstheme="minorBidi"/>
              </w:rPr>
            </w:pPr>
            <w:r w:rsidRPr="5A65EA69" w:rsidR="00531C81">
              <w:rPr>
                <w:rFonts w:ascii="Calibri" w:hAnsi="Calibri" w:eastAsia="宋体" w:cs="Arial" w:asciiTheme="minorAscii" w:hAnsiTheme="minorAscii" w:eastAsiaTheme="minorEastAsia" w:cstheme="minorBidi"/>
              </w:rPr>
              <w:t xml:space="preserve">Specify </w:t>
            </w:r>
            <w:r w:rsidRPr="5A65EA69" w:rsidR="00C811D4">
              <w:rPr>
                <w:rFonts w:ascii="Calibri" w:hAnsi="Calibri" w:eastAsia="宋体" w:cs="Arial" w:asciiTheme="minorAscii" w:hAnsiTheme="minorAscii" w:eastAsiaTheme="minorEastAsia" w:cstheme="minorBidi"/>
              </w:rPr>
              <w:t>days per year</w:t>
            </w:r>
            <w:r w:rsidRPr="5A65EA69" w:rsidR="00531C81">
              <w:rPr>
                <w:rFonts w:ascii="Calibri" w:hAnsi="Calibri" w:eastAsia="宋体" w:cs="Arial" w:asciiTheme="minorAscii" w:hAnsiTheme="minorAscii" w:eastAsiaTheme="minorEastAsia" w:cstheme="minorBidi"/>
              </w:rPr>
              <w:t>________</w:t>
            </w:r>
          </w:p>
          <w:p w:rsidR="00AF0EE3" w:rsidP="5A65EA69" w:rsidRDefault="0004340A" w14:paraId="7574197A" w14:textId="232AC152">
            <w:pPr>
              <w:ind w:left="420"/>
              <w:rPr>
                <w:rFonts w:ascii="Calibri" w:hAnsi="Calibri" w:eastAsia="宋体" w:cs="Arial" w:asciiTheme="minorAscii" w:hAnsiTheme="minorAscii" w:eastAsiaTheme="minorEastAsia" w:cstheme="minorBidi"/>
              </w:rPr>
            </w:pPr>
            <w:r w:rsidRPr="5A65EA69" w:rsidR="0004340A">
              <w:rPr>
                <w:rFonts w:ascii="Calibri" w:hAnsi="Calibri" w:eastAsia="宋体" w:cs="Arial" w:asciiTheme="minorAscii" w:hAnsiTheme="minorAscii" w:eastAsiaTheme="minorEastAsia" w:cstheme="minorBidi"/>
              </w:rPr>
              <w:t>e</w:t>
            </w:r>
            <w:r w:rsidRPr="5A65EA69" w:rsidR="00AF0EE3">
              <w:rPr>
                <w:rFonts w:ascii="Calibri" w:hAnsi="Calibri" w:eastAsia="宋体" w:cs="Arial" w:asciiTheme="minorAscii" w:hAnsiTheme="minorAscii" w:eastAsiaTheme="minorEastAsia" w:cstheme="minorBidi"/>
              </w:rPr>
              <w:t xml:space="preserve">) </w:t>
            </w:r>
            <w:r w:rsidRPr="5A65EA69" w:rsidR="00605511">
              <w:rPr>
                <w:rFonts w:ascii="Calibri" w:hAnsi="Calibri" w:eastAsia="宋体" w:cs="Arial" w:asciiTheme="minorAscii" w:hAnsiTheme="minorAscii" w:eastAsiaTheme="minorEastAsia" w:cstheme="minorBidi"/>
              </w:rPr>
              <w:t xml:space="preserve">Provides an option for a phased return to work after maternity or </w:t>
            </w:r>
            <w:r w:rsidRPr="5A65EA69" w:rsidR="00605511">
              <w:rPr>
                <w:rFonts w:ascii="Calibri" w:hAnsi="Calibri" w:eastAsia="宋体" w:cs="Arial" w:asciiTheme="minorAscii" w:hAnsiTheme="minorAscii" w:eastAsiaTheme="minorEastAsia" w:cstheme="minorBidi"/>
              </w:rPr>
              <w:t>paternity leave</w:t>
            </w:r>
          </w:p>
          <w:p w:rsidRPr="008876D7" w:rsidR="00C043C5" w:rsidP="5A65EA69" w:rsidRDefault="0004340A" w14:paraId="3393FB99" w14:textId="3336AE86">
            <w:pPr>
              <w:ind w:left="420"/>
              <w:rPr>
                <w:rFonts w:ascii="Calibri" w:hAnsi="Calibri" w:eastAsia="宋体" w:cs="Arial" w:asciiTheme="minorAscii" w:hAnsiTheme="minorAscii" w:eastAsiaTheme="minorEastAsia" w:cstheme="minorBidi"/>
              </w:rPr>
            </w:pPr>
            <w:r w:rsidRPr="5A65EA69" w:rsidR="0004340A">
              <w:rPr>
                <w:rFonts w:ascii="Calibri" w:hAnsi="Calibri" w:eastAsia="宋体" w:cs="Arial" w:asciiTheme="minorAscii" w:hAnsiTheme="minorAscii" w:eastAsiaTheme="minorEastAsia" w:cstheme="minorBidi"/>
              </w:rPr>
              <w:t>f</w:t>
            </w:r>
            <w:r w:rsidRPr="5A65EA69" w:rsidR="004241B2">
              <w:rPr>
                <w:rFonts w:ascii="Calibri" w:hAnsi="Calibri" w:eastAsia="宋体" w:cs="Arial" w:asciiTheme="minorAscii" w:hAnsiTheme="minorAscii" w:eastAsiaTheme="minorEastAsia" w:cstheme="minorBidi"/>
              </w:rPr>
              <w:t>) Offers on-site childcare facilities</w:t>
            </w:r>
            <w:r w:rsidRPr="5A65EA69" w:rsidR="00516EB0">
              <w:rPr>
                <w:rFonts w:ascii="Calibri" w:hAnsi="Calibri" w:eastAsia="宋体" w:cs="Arial" w:asciiTheme="minorAscii" w:hAnsiTheme="minorAscii" w:eastAsiaTheme="minorEastAsia" w:cstheme="minorBidi"/>
              </w:rPr>
              <w:t xml:space="preserve"> that are clean and safe or provides childcare subsidies for offsite care</w:t>
            </w:r>
            <w:r w:rsidRPr="5A65EA69" w:rsidR="00865AF8">
              <w:rPr>
                <w:rFonts w:ascii="Calibri" w:hAnsi="Calibri" w:eastAsia="宋体" w:cs="Arial" w:asciiTheme="minorAscii" w:hAnsiTheme="minorAscii" w:eastAsiaTheme="minorEastAsia" w:cstheme="minorBidi"/>
              </w:rPr>
              <w:t xml:space="preserve"> (Mandated by </w:t>
            </w:r>
            <w:r w:rsidRPr="5A65EA69" w:rsidR="00935042">
              <w:rPr>
                <w:rFonts w:ascii="Calibri" w:hAnsi="Calibri" w:eastAsia="宋体" w:cs="Arial" w:asciiTheme="minorAscii" w:hAnsiTheme="minorAscii" w:eastAsiaTheme="minorEastAsia" w:cstheme="minorBidi"/>
              </w:rPr>
              <w:t xml:space="preserve">law in country where company </w:t>
            </w:r>
            <w:r w:rsidRPr="5A65EA69" w:rsidR="00935042">
              <w:rPr>
                <w:rFonts w:ascii="Calibri" w:hAnsi="Calibri" w:eastAsia="宋体" w:cs="Arial" w:asciiTheme="minorAscii" w:hAnsiTheme="minorAscii" w:eastAsiaTheme="minorEastAsia" w:cstheme="minorBidi"/>
              </w:rPr>
              <w:t>operates</w:t>
            </w:r>
            <w:r w:rsidRPr="5A65EA69" w:rsidR="00935042">
              <w:rPr>
                <w:rFonts w:ascii="Calibri" w:hAnsi="Calibri" w:eastAsia="宋体" w:cs="Arial" w:asciiTheme="minorAscii" w:hAnsiTheme="minorAscii" w:eastAsiaTheme="minorEastAsia" w:cstheme="minorBidi"/>
              </w:rPr>
              <w:t>: _ Yes _ No</w:t>
            </w:r>
            <w:r w:rsidRPr="5A65EA69" w:rsidR="00336303">
              <w:rPr>
                <w:rFonts w:ascii="Calibri" w:hAnsi="Calibri" w:eastAsia="宋体" w:cs="Arial" w:asciiTheme="minorAscii" w:hAnsiTheme="minorAscii" w:eastAsiaTheme="minorEastAsia" w:cstheme="minorBidi"/>
              </w:rPr>
              <w:t>)</w:t>
            </w:r>
          </w:p>
          <w:p w:rsidRPr="008876D7" w:rsidR="00E40569" w:rsidP="5A65EA69" w:rsidRDefault="00E40569" w14:paraId="3798DECB" w14:textId="77777777">
            <w:pPr>
              <w:rPr>
                <w:rFonts w:ascii="Calibri" w:hAnsi="Calibri" w:eastAsia="宋体" w:cs="Arial" w:asciiTheme="minorAscii" w:hAnsiTheme="minorAscii" w:eastAsiaTheme="minorEastAsia" w:cstheme="minorBidi"/>
              </w:rPr>
            </w:pPr>
          </w:p>
          <w:p w:rsidRPr="008876D7" w:rsidR="00E40569" w:rsidP="5A65EA69" w:rsidRDefault="00D94A38" w14:paraId="3E9F58D8" w14:textId="33A343B5">
            <w:pPr>
              <w:rPr>
                <w:rFonts w:ascii="Calibri" w:hAnsi="Calibri" w:eastAsia="宋体" w:cs="Arial" w:asciiTheme="minorAscii" w:hAnsiTheme="minorAscii" w:eastAsiaTheme="minorEastAsia" w:cstheme="minorBidi"/>
              </w:rPr>
            </w:pPr>
            <w:r w:rsidRPr="5A65EA69" w:rsidR="00D94A38">
              <w:rPr>
                <w:rFonts w:ascii="Calibri" w:hAnsi="Calibri" w:eastAsia="宋体" w:cs="Arial" w:asciiTheme="minorAscii" w:hAnsiTheme="minorAscii" w:eastAsiaTheme="minorEastAsia" w:cstheme="minorBidi"/>
              </w:rPr>
              <w:t xml:space="preserve">Click </w:t>
            </w:r>
            <w:r w:rsidRPr="5A65EA69" w:rsidR="00D94A38">
              <w:rPr>
                <w:rFonts w:ascii="Calibri" w:hAnsi="Calibri" w:eastAsia="宋体" w:cs="Arial" w:asciiTheme="minorAscii" w:hAnsiTheme="minorAscii" w:eastAsiaTheme="minorEastAsia" w:cstheme="minorBidi"/>
                <w:u w:val="single"/>
              </w:rPr>
              <w:t>here</w:t>
            </w:r>
            <w:r w:rsidRPr="5A65EA69" w:rsidR="00D94A38">
              <w:rPr>
                <w:rFonts w:ascii="Calibri" w:hAnsi="Calibri" w:eastAsia="宋体" w:cs="Arial" w:asciiTheme="minorAscii" w:hAnsiTheme="minorAscii" w:eastAsiaTheme="minorEastAsia" w:cstheme="minorBidi"/>
              </w:rPr>
              <w:t xml:space="preserve"> to upload any supporting documents</w:t>
            </w:r>
            <w:r w:rsidRPr="5A65EA69" w:rsidR="00D51BB2">
              <w:rPr>
                <w:rFonts w:ascii="Calibri" w:hAnsi="Calibri" w:eastAsia="宋体" w:cs="Arial" w:asciiTheme="minorAscii" w:hAnsiTheme="minorAscii" w:eastAsiaTheme="minorEastAsia" w:cstheme="minorBidi"/>
              </w:rPr>
              <w:t xml:space="preserve"> [</w:t>
            </w:r>
            <w:r w:rsidRPr="5A65EA69" w:rsidR="00D51BB2">
              <w:rPr>
                <w:rFonts w:ascii="Calibri" w:hAnsi="Calibri" w:eastAsia="宋体" w:cs="Arial" w:asciiTheme="minorAscii" w:hAnsiTheme="minorAscii" w:eastAsiaTheme="minorEastAsia" w:cstheme="minorBidi"/>
              </w:rPr>
              <w:t>i.e.</w:t>
            </w:r>
            <w:r w:rsidRPr="5A65EA69" w:rsidR="00D51BB2">
              <w:rPr>
                <w:rFonts w:ascii="Calibri" w:hAnsi="Calibri" w:eastAsia="宋体" w:cs="Arial" w:asciiTheme="minorAscii" w:hAnsiTheme="minorAscii" w:eastAsiaTheme="minorEastAsia" w:cstheme="minorBidi"/>
              </w:rPr>
              <w:t xml:space="preserve"> HR handbook, policy]</w:t>
            </w:r>
            <w:r w:rsidRPr="5A65EA69" w:rsidR="00B82EF1">
              <w:rPr>
                <w:rFonts w:ascii="Calibri" w:hAnsi="Calibri" w:eastAsia="宋体" w:cs="Arial" w:asciiTheme="minorAscii" w:hAnsiTheme="minorAscii" w:eastAsiaTheme="minorEastAsia" w:cstheme="minorBidi"/>
              </w:rPr>
              <w:t xml:space="preserve"> OR </w:t>
            </w:r>
            <w:r w:rsidRPr="5A65EA69" w:rsidR="00B82EF1">
              <w:rPr>
                <w:rFonts w:ascii="Calibri" w:hAnsi="Calibri" w:eastAsia="宋体" w:cs="Arial" w:asciiTheme="minorAscii" w:hAnsiTheme="minorAscii" w:eastAsiaTheme="minorEastAsia" w:cstheme="minorBidi"/>
              </w:rPr>
              <w:t xml:space="preserve">provide a written description </w:t>
            </w:r>
            <w:r w:rsidRPr="5A65EA69" w:rsidR="00B82EF1">
              <w:rPr>
                <w:rFonts w:ascii="Calibri" w:hAnsi="Calibri" w:eastAsia="宋体" w:cs="Arial" w:asciiTheme="minorAscii" w:hAnsiTheme="minorAscii" w:eastAsiaTheme="minorEastAsia" w:cstheme="minorBidi"/>
              </w:rPr>
              <w:t>if supporting documentation is unavailable</w:t>
            </w:r>
            <w:r w:rsidRPr="5A65EA69" w:rsidR="00F45FA9">
              <w:rPr>
                <w:rFonts w:ascii="Calibri" w:hAnsi="Calibri" w:eastAsia="宋体" w:cs="Arial" w:asciiTheme="minorAscii" w:hAnsiTheme="minorAscii" w:eastAsiaTheme="minorEastAsia" w:cstheme="minorBidi"/>
              </w:rPr>
              <w:t xml:space="preserve">. </w:t>
            </w:r>
          </w:p>
        </w:tc>
      </w:tr>
      <w:tr w:rsidRPr="00E40569" w:rsidR="00E40569" w:rsidTr="5A65EA69" w14:paraId="2E905BB2" w14:textId="77777777">
        <w:trPr>
          <w:trHeight w:val="1070"/>
        </w:trPr>
        <w:tc>
          <w:tcPr>
            <w:tcW w:w="13887" w:type="dxa"/>
            <w:tcBorders>
              <w:top w:val="single" w:color="auto" w:sz="4" w:space="0"/>
              <w:left w:val="single" w:color="auto" w:sz="4" w:space="0"/>
              <w:bottom w:val="single" w:color="auto" w:sz="4" w:space="0"/>
              <w:right w:val="single" w:color="auto" w:sz="4" w:space="0"/>
            </w:tcBorders>
            <w:tcMar/>
          </w:tcPr>
          <w:p w:rsidRPr="00E40569" w:rsidR="00E40569" w:rsidP="5A65EA69" w:rsidRDefault="00E40569" w14:paraId="23458E4E" w14:textId="3D2EC261">
            <w:pPr>
              <w:rPr>
                <w:rFonts w:ascii="Calibri" w:hAnsi="Calibri" w:eastAsia="宋体" w:cs="Arial" w:asciiTheme="minorAscii" w:hAnsiTheme="minorAscii" w:eastAsiaTheme="minorEastAsia" w:cstheme="minorBidi"/>
                <w:color w:val="000000"/>
              </w:rPr>
            </w:pPr>
            <w:r w:rsidRPr="5A65EA69" w:rsidR="00E40569">
              <w:rPr>
                <w:rFonts w:ascii="Calibri" w:hAnsi="Calibri" w:eastAsia="宋体" w:cs="Arial" w:asciiTheme="minorAscii" w:hAnsiTheme="minorAscii" w:eastAsiaTheme="minorEastAsia" w:cstheme="minorBidi"/>
                <w:b w:val="1"/>
                <w:bCs w:val="1"/>
                <w:color w:val="000000" w:themeColor="text1" w:themeTint="FF" w:themeShade="FF"/>
              </w:rPr>
              <w:t>6.</w:t>
            </w:r>
            <w:r w:rsidRPr="5A65EA69" w:rsidR="00E40569">
              <w:rPr>
                <w:rFonts w:ascii="Calibri" w:hAnsi="Calibri" w:eastAsia="宋体" w:cs="Arial" w:asciiTheme="minorAscii" w:hAnsiTheme="minorAscii" w:eastAsiaTheme="minorEastAsia" w:cstheme="minorBidi"/>
                <w:color w:val="000000" w:themeColor="text1" w:themeTint="FF" w:themeShade="FF"/>
              </w:rPr>
              <w:t xml:space="preserve"> </w:t>
            </w:r>
            <w:r w:rsidRPr="5A65EA69" w:rsidR="00E40569">
              <w:rPr>
                <w:rFonts w:ascii="Calibri" w:hAnsi="Calibri" w:eastAsia="宋体" w:cs="Arial" w:asciiTheme="minorAscii" w:hAnsiTheme="minorAscii" w:eastAsiaTheme="minorEastAsia" w:cstheme="minorBidi"/>
                <w:b w:val="1"/>
                <w:bCs w:val="1"/>
                <w:color w:val="000000" w:themeColor="text1" w:themeTint="FF" w:themeShade="FF"/>
              </w:rPr>
              <w:t>Does your company take steps</w:t>
            </w:r>
            <w:r w:rsidRPr="5A65EA69" w:rsidR="00A823E2">
              <w:rPr>
                <w:rFonts w:ascii="Calibri" w:hAnsi="Calibri" w:eastAsia="宋体" w:cs="Arial" w:asciiTheme="minorAscii" w:hAnsiTheme="minorAscii" w:eastAsiaTheme="minorEastAsia" w:cstheme="minorBidi"/>
                <w:b w:val="1"/>
                <w:bCs w:val="1"/>
                <w:color w:val="000000" w:themeColor="text1" w:themeTint="FF" w:themeShade="FF"/>
              </w:rPr>
              <w:t xml:space="preserve"> </w:t>
            </w:r>
            <w:r w:rsidRPr="5A65EA69" w:rsidR="00A823E2">
              <w:rPr>
                <w:rFonts w:ascii="Calibri" w:hAnsi="Calibri" w:eastAsia="宋体" w:cs="Arial" w:asciiTheme="minorAscii" w:hAnsiTheme="minorAscii" w:eastAsiaTheme="minorEastAsia" w:cstheme="minorBidi"/>
                <w:b w:val="1"/>
                <w:bCs w:val="1"/>
                <w:color w:val="000000" w:themeColor="text1" w:themeTint="FF" w:themeShade="FF"/>
              </w:rPr>
              <w:t>to</w:t>
            </w:r>
            <w:r w:rsidRPr="5A65EA69" w:rsidR="00E40569">
              <w:rPr>
                <w:rFonts w:ascii="Calibri" w:hAnsi="Calibri" w:eastAsia="宋体" w:cs="Arial" w:asciiTheme="minorAscii" w:hAnsiTheme="minorAscii" w:eastAsiaTheme="minorEastAsia" w:cstheme="minorBidi"/>
                <w:b w:val="1"/>
                <w:bCs w:val="1"/>
                <w:color w:val="000000" w:themeColor="text1" w:themeTint="FF" w:themeShade="FF"/>
              </w:rPr>
              <w:t xml:space="preserve"> </w:t>
            </w:r>
            <w:r w:rsidRPr="5A65EA69" w:rsidR="0020125D">
              <w:rPr>
                <w:rFonts w:ascii="Calibri" w:hAnsi="Calibri" w:eastAsia="宋体" w:cs="Arial" w:asciiTheme="minorAscii" w:hAnsiTheme="minorAscii" w:eastAsiaTheme="minorEastAsia" w:cstheme="minorBidi"/>
                <w:b w:val="1"/>
                <w:bCs w:val="1"/>
                <w:color w:val="000000" w:themeColor="text1" w:themeTint="FF" w:themeShade="FF"/>
              </w:rPr>
              <w:t>a)</w:t>
            </w:r>
            <w:r w:rsidRPr="5A65EA69" w:rsidR="004D2B6E">
              <w:rPr>
                <w:rFonts w:ascii="Calibri" w:hAnsi="Calibri" w:eastAsia="宋体" w:cs="Arial" w:asciiTheme="minorAscii" w:hAnsiTheme="minorAscii" w:eastAsiaTheme="minorEastAsia" w:cstheme="minorBidi"/>
                <w:b w:val="1"/>
                <w:bCs w:val="1"/>
                <w:color w:val="000000" w:themeColor="text1" w:themeTint="FF" w:themeShade="FF"/>
              </w:rPr>
              <w:t xml:space="preserve"> </w:t>
            </w:r>
            <w:r w:rsidRPr="5A65EA69" w:rsidR="00F432E1">
              <w:rPr>
                <w:rFonts w:ascii="Calibri" w:hAnsi="Calibri" w:eastAsia="宋体" w:cs="Arial" w:asciiTheme="minorAscii" w:hAnsiTheme="minorAscii" w:eastAsiaTheme="minorEastAsia" w:cstheme="minorBidi"/>
                <w:b w:val="1"/>
                <w:bCs w:val="1"/>
                <w:color w:val="000000" w:themeColor="text1" w:themeTint="FF" w:themeShade="FF"/>
              </w:rPr>
              <w:t>increase procurement from</w:t>
            </w:r>
            <w:r w:rsidRPr="5A65EA69" w:rsidR="00E40569">
              <w:rPr>
                <w:rFonts w:ascii="Calibri" w:hAnsi="Calibri" w:eastAsia="宋体" w:cs="Arial" w:asciiTheme="minorAscii" w:hAnsiTheme="minorAscii" w:eastAsiaTheme="minorEastAsia" w:cstheme="minorBidi"/>
                <w:b w:val="1"/>
                <w:bCs w:val="1"/>
                <w:color w:val="000000" w:themeColor="text1" w:themeTint="FF" w:themeShade="FF"/>
              </w:rPr>
              <w:t xml:space="preserve"> women-owned businesses</w:t>
            </w:r>
            <w:r w:rsidRPr="5A65EA69" w:rsidR="00CC5C6E">
              <w:rPr>
                <w:rFonts w:ascii="Calibri" w:hAnsi="Calibri" w:eastAsia="宋体" w:cs="Arial" w:asciiTheme="minorAscii" w:hAnsiTheme="minorAscii" w:eastAsiaTheme="minorEastAsia" w:cstheme="minorBidi"/>
                <w:b w:val="1"/>
                <w:bCs w:val="1"/>
                <w:color w:val="000000" w:themeColor="text1" w:themeTint="FF" w:themeShade="FF"/>
              </w:rPr>
              <w:t>*</w:t>
            </w:r>
            <w:r w:rsidRPr="5A65EA69" w:rsidR="00E40569">
              <w:rPr>
                <w:rFonts w:ascii="Calibri" w:hAnsi="Calibri" w:eastAsia="宋体" w:cs="Arial" w:asciiTheme="minorAscii" w:hAnsiTheme="minorAscii" w:eastAsiaTheme="minorEastAsia" w:cstheme="minorBidi"/>
                <w:b w:val="1"/>
                <w:bCs w:val="1"/>
                <w:color w:val="000000" w:themeColor="text1" w:themeTint="FF" w:themeShade="FF"/>
              </w:rPr>
              <w:t xml:space="preserve"> in </w:t>
            </w:r>
            <w:r w:rsidRPr="5A65EA69" w:rsidR="00F432E1">
              <w:rPr>
                <w:rFonts w:ascii="Calibri" w:hAnsi="Calibri" w:eastAsia="宋体" w:cs="Arial" w:asciiTheme="minorAscii" w:hAnsiTheme="minorAscii" w:eastAsiaTheme="minorEastAsia" w:cstheme="minorBidi"/>
                <w:b w:val="1"/>
                <w:bCs w:val="1"/>
                <w:color w:val="000000" w:themeColor="text1" w:themeTint="FF" w:themeShade="FF"/>
              </w:rPr>
              <w:t>your supply chain</w:t>
            </w:r>
            <w:r w:rsidRPr="5A65EA69" w:rsidR="00215BEC">
              <w:rPr>
                <w:rFonts w:ascii="Calibri" w:hAnsi="Calibri" w:eastAsia="宋体" w:cs="Arial" w:asciiTheme="minorAscii" w:hAnsiTheme="minorAscii" w:eastAsiaTheme="minorEastAsia" w:cstheme="minorBidi"/>
                <w:b w:val="1"/>
                <w:bCs w:val="1"/>
                <w:color w:val="000000" w:themeColor="text1" w:themeTint="FF" w:themeShade="FF"/>
              </w:rPr>
              <w:t xml:space="preserve"> and/or</w:t>
            </w:r>
            <w:r w:rsidRPr="5A65EA69" w:rsidR="009903BA">
              <w:rPr>
                <w:rFonts w:ascii="Calibri" w:hAnsi="Calibri" w:eastAsia="宋体" w:cs="Arial" w:asciiTheme="minorAscii" w:hAnsiTheme="minorAscii" w:eastAsiaTheme="minorEastAsia" w:cstheme="minorBidi"/>
                <w:b w:val="1"/>
                <w:bCs w:val="1"/>
                <w:color w:val="000000" w:themeColor="text1" w:themeTint="FF" w:themeShade="FF"/>
              </w:rPr>
              <w:t xml:space="preserve"> </w:t>
            </w:r>
            <w:r w:rsidRPr="5A65EA69" w:rsidR="00A26884">
              <w:rPr>
                <w:rFonts w:ascii="Calibri" w:hAnsi="Calibri" w:eastAsia="宋体" w:cs="Arial" w:asciiTheme="minorAscii" w:hAnsiTheme="minorAscii" w:eastAsiaTheme="minorEastAsia" w:cstheme="minorBidi"/>
                <w:b w:val="1"/>
                <w:bCs w:val="1"/>
                <w:color w:val="000000" w:themeColor="text1" w:themeTint="FF" w:themeShade="FF"/>
              </w:rPr>
              <w:t>b)</w:t>
            </w:r>
            <w:r w:rsidRPr="5A65EA69" w:rsidR="00E40569">
              <w:rPr>
                <w:rFonts w:ascii="Calibri" w:hAnsi="Calibri" w:eastAsia="宋体" w:cs="Arial" w:asciiTheme="minorAscii" w:hAnsiTheme="minorAscii" w:eastAsiaTheme="minorEastAsia" w:cstheme="minorBidi"/>
                <w:b w:val="1"/>
                <w:bCs w:val="1"/>
                <w:color w:val="000000" w:themeColor="text1" w:themeTint="FF" w:themeShade="FF"/>
              </w:rPr>
              <w:t xml:space="preserve"> </w:t>
            </w:r>
            <w:r w:rsidRPr="5A65EA69" w:rsidR="00E40569">
              <w:rPr>
                <w:rFonts w:ascii="Calibri" w:hAnsi="Calibri" w:eastAsia="宋体" w:cs="Arial" w:asciiTheme="minorAscii" w:hAnsiTheme="minorAscii" w:eastAsiaTheme="minorEastAsia" w:cstheme="minorBidi"/>
                <w:b w:val="1"/>
                <w:bCs w:val="1"/>
                <w:color w:val="000000" w:themeColor="text1" w:themeTint="FF" w:themeShade="FF"/>
              </w:rPr>
              <w:t>procure</w:t>
            </w:r>
            <w:r w:rsidRPr="5A65EA69" w:rsidR="00E40569">
              <w:rPr>
                <w:rFonts w:ascii="Calibri" w:hAnsi="Calibri" w:eastAsia="宋体" w:cs="Arial" w:asciiTheme="minorAscii" w:hAnsiTheme="minorAscii" w:eastAsiaTheme="minorEastAsia" w:cstheme="minorBidi"/>
                <w:b w:val="1"/>
                <w:bCs w:val="1"/>
                <w:color w:val="000000" w:themeColor="text1" w:themeTint="FF" w:themeShade="FF"/>
              </w:rPr>
              <w:t xml:space="preserve"> from suppliers that have </w:t>
            </w:r>
            <w:r w:rsidRPr="5A65EA69" w:rsidR="00E40569">
              <w:rPr>
                <w:rFonts w:ascii="Calibri" w:hAnsi="Calibri" w:eastAsia="宋体" w:cs="Arial" w:asciiTheme="minorAscii" w:hAnsiTheme="minorAscii" w:eastAsiaTheme="minorEastAsia" w:cstheme="minorBidi"/>
                <w:b w:val="1"/>
                <w:bCs w:val="1"/>
                <w:color w:val="000000" w:themeColor="text1" w:themeTint="FF" w:themeShade="FF"/>
              </w:rPr>
              <w:t>good performance</w:t>
            </w:r>
            <w:r w:rsidRPr="5A65EA69" w:rsidR="00E40569">
              <w:rPr>
                <w:rFonts w:ascii="Calibri" w:hAnsi="Calibri" w:eastAsia="宋体" w:cs="Arial" w:asciiTheme="minorAscii" w:hAnsiTheme="minorAscii" w:eastAsiaTheme="minorEastAsia" w:cstheme="minorBidi"/>
                <w:b w:val="1"/>
                <w:bCs w:val="1"/>
                <w:color w:val="000000" w:themeColor="text1" w:themeTint="FF" w:themeShade="FF"/>
              </w:rPr>
              <w:t xml:space="preserve"> on gender equality </w:t>
            </w:r>
            <w:r w:rsidRPr="5A65EA69" w:rsidR="00215BEC">
              <w:rPr>
                <w:rFonts w:ascii="Calibri" w:hAnsi="Calibri" w:eastAsia="宋体" w:cs="Arial" w:asciiTheme="minorAscii" w:hAnsiTheme="minorAscii" w:eastAsiaTheme="minorEastAsia" w:cstheme="minorBidi"/>
                <w:b w:val="1"/>
                <w:bCs w:val="1"/>
                <w:color w:val="000000" w:themeColor="text1" w:themeTint="FF" w:themeShade="FF"/>
              </w:rPr>
              <w:t>and/or c)</w:t>
            </w:r>
            <w:r w:rsidRPr="5A65EA69" w:rsidR="00E40569">
              <w:rPr>
                <w:rFonts w:ascii="Calibri" w:hAnsi="Calibri" w:eastAsia="宋体" w:cs="Arial" w:asciiTheme="minorAscii" w:hAnsiTheme="minorAscii" w:eastAsiaTheme="minorEastAsia" w:cstheme="minorBidi"/>
                <w:b w:val="1"/>
                <w:bCs w:val="1"/>
                <w:color w:val="000000" w:themeColor="text1" w:themeTint="FF" w:themeShade="FF"/>
              </w:rPr>
              <w:t xml:space="preserve"> encourage suppliers to have </w:t>
            </w:r>
            <w:r w:rsidRPr="5A65EA69" w:rsidR="00E40569">
              <w:rPr>
                <w:rFonts w:ascii="Calibri" w:hAnsi="Calibri" w:eastAsia="宋体" w:cs="Arial" w:asciiTheme="minorAscii" w:hAnsiTheme="minorAscii" w:eastAsiaTheme="minorEastAsia" w:cstheme="minorBidi"/>
                <w:b w:val="1"/>
                <w:bCs w:val="1"/>
                <w:color w:val="000000" w:themeColor="text1" w:themeTint="FF" w:themeShade="FF"/>
              </w:rPr>
              <w:t>good performance</w:t>
            </w:r>
            <w:r w:rsidRPr="5A65EA69" w:rsidR="00E40569">
              <w:rPr>
                <w:rFonts w:ascii="Calibri" w:hAnsi="Calibri" w:eastAsia="宋体" w:cs="Arial" w:asciiTheme="minorAscii" w:hAnsiTheme="minorAscii" w:eastAsiaTheme="minorEastAsia" w:cstheme="minorBidi"/>
                <w:b w:val="1"/>
                <w:bCs w:val="1"/>
                <w:color w:val="000000" w:themeColor="text1" w:themeTint="FF" w:themeShade="FF"/>
              </w:rPr>
              <w:t xml:space="preserve"> on gender equality?</w:t>
            </w:r>
            <w:r w:rsidRPr="5A65EA69" w:rsidR="00C811D4">
              <w:rPr>
                <w:rFonts w:ascii="Calibri" w:hAnsi="Calibri" w:eastAsia="宋体" w:cs="Arial" w:asciiTheme="minorAscii" w:hAnsiTheme="minorAscii" w:eastAsiaTheme="minorEastAsia" w:cstheme="minorBidi"/>
                <w:b w:val="1"/>
                <w:bCs w:val="1"/>
                <w:color w:val="000000" w:themeColor="text1" w:themeTint="FF" w:themeShade="FF"/>
              </w:rPr>
              <w:t xml:space="preserve"> </w:t>
            </w:r>
            <w:r w:rsidRPr="5A65EA69" w:rsidR="00CC5C6E">
              <w:rPr>
                <w:rFonts w:ascii="Calibri" w:hAnsi="Calibri" w:eastAsia="宋体" w:cs="Arial" w:asciiTheme="minorAscii" w:hAnsiTheme="minorAscii" w:eastAsiaTheme="minorEastAsia" w:cstheme="minorBidi"/>
                <w:b w:val="1"/>
                <w:bCs w:val="1"/>
                <w:color w:val="000000" w:themeColor="text1" w:themeTint="FF" w:themeShade="FF"/>
              </w:rPr>
              <w:t>[*</w:t>
            </w:r>
            <w:r w:rsidRPr="5A65EA69" w:rsidR="00CC5C6E">
              <w:rPr>
                <w:rFonts w:ascii="Calibri" w:hAnsi="Calibri" w:eastAsia="宋体" w:cs="Arial" w:asciiTheme="minorAscii" w:hAnsiTheme="minorAscii" w:eastAsiaTheme="minorEastAsia" w:cstheme="minorBidi"/>
                <w:color w:val="000000" w:themeColor="text1" w:themeTint="FF" w:themeShade="FF"/>
              </w:rPr>
              <w:t xml:space="preserve">A business qualifies as a woman-owned business if it meets the following criteria: [IFC Definition] (A) </w:t>
            </w:r>
            <w:r w:rsidRPr="5A65EA69" w:rsidR="00CC5C6E">
              <w:rPr>
                <w:rFonts w:ascii="Calibri" w:hAnsi="Calibri" w:eastAsia="宋体" w:cs="Arial" w:asciiTheme="minorAscii" w:hAnsiTheme="minorAscii" w:eastAsiaTheme="minorEastAsia" w:cstheme="minorBidi"/>
                <w:color w:val="000000" w:themeColor="text1" w:themeTint="FF" w:themeShade="FF"/>
              </w:rPr>
              <w:t>≥</w:t>
            </w:r>
            <w:r w:rsidRPr="5A65EA69" w:rsidR="00CC5C6E">
              <w:rPr>
                <w:rFonts w:ascii="Calibri" w:hAnsi="Calibri" w:eastAsia="宋体" w:cs="Arial" w:asciiTheme="minorAscii" w:hAnsiTheme="minorAscii" w:eastAsiaTheme="minorEastAsia" w:cstheme="minorBidi"/>
                <w:color w:val="000000" w:themeColor="text1" w:themeTint="FF" w:themeShade="FF"/>
              </w:rPr>
              <w:t xml:space="preserve"> 51 per cent owned by a woman or women. OR (B) </w:t>
            </w:r>
            <w:r w:rsidRPr="5A65EA69" w:rsidR="00CC5C6E">
              <w:rPr>
                <w:rFonts w:ascii="Calibri" w:hAnsi="Calibri" w:eastAsia="宋体" w:cs="Arial" w:asciiTheme="minorAscii" w:hAnsiTheme="minorAscii" w:eastAsiaTheme="minorEastAsia" w:cstheme="minorBidi"/>
                <w:color w:val="000000" w:themeColor="text1" w:themeTint="FF" w:themeShade="FF"/>
              </w:rPr>
              <w:t>≥</w:t>
            </w:r>
            <w:r w:rsidRPr="5A65EA69" w:rsidR="00CC5C6E">
              <w:rPr>
                <w:rFonts w:ascii="Calibri" w:hAnsi="Calibri" w:eastAsia="宋体" w:cs="Arial" w:asciiTheme="minorAscii" w:hAnsiTheme="minorAscii" w:eastAsiaTheme="minorEastAsia" w:cstheme="minorBidi"/>
                <w:color w:val="000000" w:themeColor="text1" w:themeTint="FF" w:themeShade="FF"/>
              </w:rPr>
              <w:t xml:space="preserve"> 20 per cent owned by a woman or women; AND (i) has </w:t>
            </w:r>
            <w:r w:rsidRPr="5A65EA69" w:rsidR="00CC5C6E">
              <w:rPr>
                <w:rFonts w:ascii="Calibri" w:hAnsi="Calibri" w:eastAsia="宋体" w:cs="Arial" w:asciiTheme="minorAscii" w:hAnsiTheme="minorAscii" w:eastAsiaTheme="minorEastAsia" w:cstheme="minorBidi"/>
                <w:color w:val="000000" w:themeColor="text1" w:themeTint="FF" w:themeShade="FF"/>
              </w:rPr>
              <w:t>≥</w:t>
            </w:r>
            <w:r w:rsidRPr="5A65EA69" w:rsidR="00CC5C6E">
              <w:rPr>
                <w:rFonts w:ascii="Calibri" w:hAnsi="Calibri" w:eastAsia="宋体" w:cs="Arial" w:asciiTheme="minorAscii" w:hAnsiTheme="minorAscii" w:eastAsiaTheme="minorEastAsia" w:cstheme="minorBidi"/>
                <w:color w:val="000000" w:themeColor="text1" w:themeTint="FF" w:themeShade="FF"/>
              </w:rPr>
              <w:t xml:space="preserve"> one woman as CEO, COO, President, Vice President; AND (ii) has </w:t>
            </w:r>
            <w:r w:rsidRPr="5A65EA69" w:rsidR="00CC5C6E">
              <w:rPr>
                <w:rFonts w:ascii="Calibri" w:hAnsi="Calibri" w:eastAsia="宋体" w:cs="Arial" w:asciiTheme="minorAscii" w:hAnsiTheme="minorAscii" w:eastAsiaTheme="minorEastAsia" w:cstheme="minorBidi"/>
                <w:color w:val="000000" w:themeColor="text1" w:themeTint="FF" w:themeShade="FF"/>
              </w:rPr>
              <w:t>≥</w:t>
            </w:r>
            <w:r w:rsidRPr="5A65EA69" w:rsidR="00CC5C6E">
              <w:rPr>
                <w:rFonts w:ascii="Calibri" w:hAnsi="Calibri" w:eastAsia="宋体" w:cs="Arial" w:asciiTheme="minorAscii" w:hAnsiTheme="minorAscii" w:eastAsiaTheme="minorEastAsia" w:cstheme="minorBidi"/>
                <w:color w:val="000000" w:themeColor="text1" w:themeTint="FF" w:themeShade="FF"/>
              </w:rPr>
              <w:t xml:space="preserve"> 30 per cent of the board of directors composed of women, where a board exists.]</w:t>
            </w:r>
          </w:p>
          <w:p w:rsidRPr="00B53E34" w:rsidR="00D5590A" w:rsidP="5A65EA69" w:rsidRDefault="00E40569" w14:paraId="58D414D7" w14:textId="666F5015">
            <w:pPr>
              <w:rPr>
                <w:rFonts w:ascii="Calibri" w:hAnsi="Calibri" w:eastAsia="宋体" w:cs="Arial" w:asciiTheme="minorAscii" w:hAnsiTheme="minorAscii" w:eastAsiaTheme="minorEastAsia" w:cstheme="minorBidi"/>
                <w:color w:val="000000"/>
              </w:rPr>
            </w:pPr>
            <w:r w:rsidRPr="5A65EA69" w:rsidR="00E40569">
              <w:rPr>
                <w:rFonts w:ascii="Calibri" w:hAnsi="Calibri" w:eastAsia="宋体" w:cs="Arial" w:asciiTheme="minorAscii" w:hAnsiTheme="minorAscii" w:eastAsiaTheme="minorEastAsia" w:cstheme="minorBidi"/>
                <w:color w:val="000000" w:themeColor="text1" w:themeTint="FF" w:themeShade="FF"/>
              </w:rPr>
              <w:t xml:space="preserve">A) No, we do not have such policies </w:t>
            </w:r>
            <w:r w:rsidRPr="5A65EA69" w:rsidR="00396F62">
              <w:rPr>
                <w:rFonts w:ascii="Calibri" w:hAnsi="Calibri" w:eastAsia="宋体" w:cs="Arial" w:asciiTheme="minorAscii" w:hAnsiTheme="minorAscii" w:eastAsiaTheme="minorEastAsia" w:cstheme="minorBidi"/>
                <w:color w:val="000000" w:themeColor="text1" w:themeTint="FF" w:themeShade="FF"/>
              </w:rPr>
              <w:t>and/</w:t>
            </w:r>
            <w:r w:rsidRPr="5A65EA69" w:rsidR="00E40569">
              <w:rPr>
                <w:rFonts w:ascii="Calibri" w:hAnsi="Calibri" w:eastAsia="宋体" w:cs="Arial" w:asciiTheme="minorAscii" w:hAnsiTheme="minorAscii" w:eastAsiaTheme="minorEastAsia" w:cstheme="minorBidi"/>
                <w:color w:val="000000" w:themeColor="text1" w:themeTint="FF" w:themeShade="FF"/>
              </w:rPr>
              <w:t>or practices</w:t>
            </w:r>
            <w:r w:rsidRPr="5A65EA69" w:rsidR="00F335B1">
              <w:rPr>
                <w:rFonts w:ascii="Calibri" w:hAnsi="Calibri" w:eastAsia="宋体" w:cs="Arial" w:asciiTheme="minorAscii" w:hAnsiTheme="minorAscii" w:eastAsiaTheme="minorEastAsia" w:cstheme="minorBidi"/>
                <w:color w:val="000000" w:themeColor="text1" w:themeTint="FF" w:themeShade="FF"/>
              </w:rPr>
              <w:t>.</w:t>
            </w:r>
          </w:p>
          <w:p w:rsidRPr="008F372D" w:rsidR="00E40569" w:rsidP="5A65EA69" w:rsidRDefault="005F22D4" w14:paraId="10320678" w14:textId="62643299">
            <w:pPr>
              <w:rPr>
                <w:rFonts w:ascii="Calibri" w:hAnsi="Calibri" w:eastAsia="宋体" w:cs="Arial" w:asciiTheme="minorAscii" w:hAnsiTheme="minorAscii" w:eastAsiaTheme="minorEastAsia" w:cstheme="minorBidi"/>
                <w:color w:val="000000"/>
              </w:rPr>
            </w:pPr>
            <w:r w:rsidRPr="5A65EA69" w:rsidR="005F22D4">
              <w:rPr>
                <w:rFonts w:ascii="Calibri" w:hAnsi="Calibri" w:eastAsia="宋体" w:cs="Arial" w:asciiTheme="minorAscii" w:hAnsiTheme="minorAscii" w:eastAsiaTheme="minorEastAsia" w:cstheme="minorBidi"/>
                <w:color w:val="000000" w:themeColor="text1" w:themeTint="FF" w:themeShade="FF"/>
              </w:rPr>
              <w:t>B</w:t>
            </w:r>
            <w:r w:rsidRPr="5A65EA69" w:rsidR="00E40569">
              <w:rPr>
                <w:rFonts w:ascii="Calibri" w:hAnsi="Calibri" w:eastAsia="宋体" w:cs="Arial" w:asciiTheme="minorAscii" w:hAnsiTheme="minorAscii" w:eastAsiaTheme="minorEastAsia" w:cstheme="minorBidi"/>
                <w:color w:val="000000" w:themeColor="text1" w:themeTint="FF" w:themeShade="FF"/>
              </w:rPr>
              <w:t xml:space="preserve">) Yes, we have policies </w:t>
            </w:r>
            <w:r w:rsidRPr="5A65EA69" w:rsidR="00396F62">
              <w:rPr>
                <w:rFonts w:ascii="Calibri" w:hAnsi="Calibri" w:eastAsia="宋体" w:cs="Arial" w:asciiTheme="minorAscii" w:hAnsiTheme="minorAscii" w:eastAsiaTheme="minorEastAsia" w:cstheme="minorBidi"/>
                <w:color w:val="000000" w:themeColor="text1" w:themeTint="FF" w:themeShade="FF"/>
              </w:rPr>
              <w:t>and/</w:t>
            </w:r>
            <w:r w:rsidRPr="5A65EA69" w:rsidR="00E40569">
              <w:rPr>
                <w:rFonts w:ascii="Calibri" w:hAnsi="Calibri" w:eastAsia="宋体" w:cs="Arial" w:asciiTheme="minorAscii" w:hAnsiTheme="minorAscii" w:eastAsiaTheme="minorEastAsia" w:cstheme="minorBidi"/>
                <w:color w:val="000000" w:themeColor="text1" w:themeTint="FF" w:themeShade="FF"/>
              </w:rPr>
              <w:t xml:space="preserve">or practices for </w:t>
            </w:r>
            <w:r w:rsidRPr="5A65EA69" w:rsidR="00776698">
              <w:rPr>
                <w:rFonts w:ascii="Calibri" w:hAnsi="Calibri" w:eastAsia="宋体" w:cs="Arial" w:asciiTheme="minorAscii" w:hAnsiTheme="minorAscii" w:eastAsiaTheme="minorEastAsia" w:cstheme="minorBidi"/>
                <w:color w:val="000000" w:themeColor="text1" w:themeTint="FF" w:themeShade="FF"/>
              </w:rPr>
              <w:t>increasing procurement from</w:t>
            </w:r>
            <w:r w:rsidRPr="5A65EA69" w:rsidR="00D8462D">
              <w:rPr>
                <w:rFonts w:ascii="Calibri" w:hAnsi="Calibri" w:eastAsia="宋体" w:cs="Arial" w:asciiTheme="minorAscii" w:hAnsiTheme="minorAscii" w:eastAsiaTheme="minorEastAsia" w:cstheme="minorBidi"/>
                <w:color w:val="000000" w:themeColor="text1" w:themeTint="FF" w:themeShade="FF"/>
              </w:rPr>
              <w:t xml:space="preserve"> </w:t>
            </w:r>
            <w:r w:rsidRPr="5A65EA69" w:rsidR="00E40569">
              <w:rPr>
                <w:rFonts w:ascii="Calibri" w:hAnsi="Calibri" w:eastAsia="宋体" w:cs="Arial" w:asciiTheme="minorAscii" w:hAnsiTheme="minorAscii" w:eastAsiaTheme="minorEastAsia" w:cstheme="minorBidi"/>
                <w:color w:val="000000" w:themeColor="text1" w:themeTint="FF" w:themeShade="FF"/>
              </w:rPr>
              <w:t>women-owned businesses</w:t>
            </w:r>
            <w:r w:rsidRPr="5A65EA69" w:rsidR="00F6724D">
              <w:rPr>
                <w:rFonts w:ascii="Calibri" w:hAnsi="Calibri" w:eastAsia="宋体" w:cs="Arial" w:asciiTheme="minorAscii" w:hAnsiTheme="minorAscii" w:eastAsiaTheme="minorEastAsia" w:cstheme="minorBidi"/>
                <w:color w:val="000000" w:themeColor="text1" w:themeTint="FF" w:themeShade="FF"/>
              </w:rPr>
              <w:t xml:space="preserve"> [</w:t>
            </w:r>
            <w:r w:rsidRPr="5A65EA69" w:rsidR="00F6724D">
              <w:rPr>
                <w:rFonts w:ascii="Calibri" w:hAnsi="Calibri" w:eastAsia="宋体" w:cs="Arial" w:asciiTheme="minorAscii" w:hAnsiTheme="minorAscii" w:eastAsiaTheme="minorEastAsia" w:cstheme="minorBidi"/>
                <w:color w:val="000000" w:themeColor="text1" w:themeTint="FF" w:themeShade="FF"/>
              </w:rPr>
              <w:t>i.e.</w:t>
            </w:r>
            <w:r w:rsidRPr="5A65EA69" w:rsidR="00F6724D">
              <w:rPr>
                <w:rFonts w:ascii="Calibri" w:hAnsi="Calibri" w:eastAsia="宋体" w:cs="Arial" w:asciiTheme="minorAscii" w:hAnsiTheme="minorAscii" w:eastAsiaTheme="minorEastAsia" w:cstheme="minorBidi"/>
                <w:color w:val="000000" w:themeColor="text1" w:themeTint="FF" w:themeShade="FF"/>
              </w:rPr>
              <w:t xml:space="preserve"> providing technical support to women suppliers, actively reaching out to women suppliers to be part of our supply chains]</w:t>
            </w:r>
            <w:r w:rsidRPr="5A65EA69" w:rsidR="00F335B1">
              <w:rPr>
                <w:rFonts w:ascii="Calibri" w:hAnsi="Calibri" w:eastAsia="宋体" w:cs="Arial" w:asciiTheme="minorAscii" w:hAnsiTheme="minorAscii" w:eastAsiaTheme="minorEastAsia" w:cstheme="minorBidi"/>
                <w:color w:val="000000" w:themeColor="text1" w:themeTint="FF" w:themeShade="FF"/>
              </w:rPr>
              <w:t>.</w:t>
            </w:r>
          </w:p>
          <w:p w:rsidRPr="008F372D" w:rsidR="00E40569" w:rsidP="5A65EA69" w:rsidRDefault="005F22D4" w14:paraId="6A2EE53C" w14:textId="3E2E84ED">
            <w:pPr>
              <w:rPr>
                <w:rFonts w:ascii="Calibri" w:hAnsi="Calibri" w:eastAsia="宋体" w:cs="Arial" w:asciiTheme="minorAscii" w:hAnsiTheme="minorAscii" w:eastAsiaTheme="minorEastAsia" w:cstheme="minorBidi"/>
                <w:color w:val="000000"/>
              </w:rPr>
            </w:pPr>
            <w:r w:rsidRPr="5A65EA69" w:rsidR="005F22D4">
              <w:rPr>
                <w:rFonts w:ascii="Calibri" w:hAnsi="Calibri" w:eastAsia="宋体" w:cs="Arial" w:asciiTheme="minorAscii" w:hAnsiTheme="minorAscii" w:eastAsiaTheme="minorEastAsia" w:cstheme="minorBidi"/>
                <w:color w:val="000000" w:themeColor="text1" w:themeTint="FF" w:themeShade="FF"/>
              </w:rPr>
              <w:t>C</w:t>
            </w:r>
            <w:r w:rsidRPr="5A65EA69" w:rsidR="00E40569">
              <w:rPr>
                <w:rFonts w:ascii="Calibri" w:hAnsi="Calibri" w:eastAsia="宋体" w:cs="Arial" w:asciiTheme="minorAscii" w:hAnsiTheme="minorAscii" w:eastAsiaTheme="minorEastAsia" w:cstheme="minorBidi"/>
                <w:color w:val="000000" w:themeColor="text1" w:themeTint="FF" w:themeShade="FF"/>
              </w:rPr>
              <w:t xml:space="preserve">) Yes, we have policies </w:t>
            </w:r>
            <w:r w:rsidRPr="5A65EA69" w:rsidR="00396F62">
              <w:rPr>
                <w:rFonts w:ascii="Calibri" w:hAnsi="Calibri" w:eastAsia="宋体" w:cs="Arial" w:asciiTheme="minorAscii" w:hAnsiTheme="minorAscii" w:eastAsiaTheme="minorEastAsia" w:cstheme="minorBidi"/>
                <w:color w:val="000000" w:themeColor="text1" w:themeTint="FF" w:themeShade="FF"/>
              </w:rPr>
              <w:t>and/</w:t>
            </w:r>
            <w:r w:rsidRPr="5A65EA69" w:rsidR="00E40569">
              <w:rPr>
                <w:rFonts w:ascii="Calibri" w:hAnsi="Calibri" w:eastAsia="宋体" w:cs="Arial" w:asciiTheme="minorAscii" w:hAnsiTheme="minorAscii" w:eastAsiaTheme="minorEastAsia" w:cstheme="minorBidi"/>
                <w:color w:val="000000" w:themeColor="text1" w:themeTint="FF" w:themeShade="FF"/>
              </w:rPr>
              <w:t xml:space="preserve">or practices for </w:t>
            </w:r>
            <w:r w:rsidRPr="5A65EA69" w:rsidR="00E40569">
              <w:rPr>
                <w:rFonts w:ascii="Calibri" w:hAnsi="Calibri" w:eastAsia="宋体" w:cs="Arial" w:asciiTheme="minorAscii" w:hAnsiTheme="minorAscii" w:eastAsiaTheme="minorEastAsia" w:cstheme="minorBidi"/>
                <w:color w:val="000000" w:themeColor="text1" w:themeTint="FF" w:themeShade="FF"/>
              </w:rPr>
              <w:t>procuring</w:t>
            </w:r>
            <w:r w:rsidRPr="5A65EA69" w:rsidR="00E40569">
              <w:rPr>
                <w:rFonts w:ascii="Calibri" w:hAnsi="Calibri" w:eastAsia="宋体" w:cs="Arial" w:asciiTheme="minorAscii" w:hAnsiTheme="minorAscii" w:eastAsiaTheme="minorEastAsia" w:cstheme="minorBidi"/>
                <w:color w:val="000000" w:themeColor="text1" w:themeTint="FF" w:themeShade="FF"/>
              </w:rPr>
              <w:t xml:space="preserve"> from suppliers that have </w:t>
            </w:r>
            <w:r w:rsidRPr="5A65EA69" w:rsidR="00E40569">
              <w:rPr>
                <w:rFonts w:ascii="Calibri" w:hAnsi="Calibri" w:eastAsia="宋体" w:cs="Arial" w:asciiTheme="minorAscii" w:hAnsiTheme="minorAscii" w:eastAsiaTheme="minorEastAsia" w:cstheme="minorBidi"/>
                <w:color w:val="000000" w:themeColor="text1" w:themeTint="FF" w:themeShade="FF"/>
              </w:rPr>
              <w:t>good performance</w:t>
            </w:r>
            <w:r w:rsidRPr="5A65EA69" w:rsidR="00E40569">
              <w:rPr>
                <w:rFonts w:ascii="Calibri" w:hAnsi="Calibri" w:eastAsia="宋体" w:cs="Arial" w:asciiTheme="minorAscii" w:hAnsiTheme="minorAscii" w:eastAsiaTheme="minorEastAsia" w:cstheme="minorBidi"/>
                <w:color w:val="000000" w:themeColor="text1" w:themeTint="FF" w:themeShade="FF"/>
              </w:rPr>
              <w:t xml:space="preserve"> on gender </w:t>
            </w:r>
            <w:r w:rsidRPr="5A65EA69" w:rsidR="00E40569">
              <w:rPr>
                <w:rFonts w:ascii="Calibri" w:hAnsi="Calibri" w:eastAsia="宋体" w:cs="Arial" w:asciiTheme="minorAscii" w:hAnsiTheme="minorAscii" w:eastAsiaTheme="minorEastAsia" w:cstheme="minorBidi"/>
                <w:color w:val="000000" w:themeColor="text1" w:themeTint="FF" w:themeShade="FF"/>
              </w:rPr>
              <w:t>equality, or</w:t>
            </w:r>
            <w:r w:rsidRPr="5A65EA69" w:rsidR="00E40569">
              <w:rPr>
                <w:rFonts w:ascii="Calibri" w:hAnsi="Calibri" w:eastAsia="宋体" w:cs="Arial" w:asciiTheme="minorAscii" w:hAnsiTheme="minorAscii" w:eastAsiaTheme="minorEastAsia" w:cstheme="minorBidi"/>
                <w:color w:val="000000" w:themeColor="text1" w:themeTint="FF" w:themeShade="FF"/>
              </w:rPr>
              <w:t xml:space="preserve"> encourage suppliers to have </w:t>
            </w:r>
            <w:r w:rsidRPr="5A65EA69" w:rsidR="00E40569">
              <w:rPr>
                <w:rFonts w:ascii="Calibri" w:hAnsi="Calibri" w:eastAsia="宋体" w:cs="Arial" w:asciiTheme="minorAscii" w:hAnsiTheme="minorAscii" w:eastAsiaTheme="minorEastAsia" w:cstheme="minorBidi"/>
                <w:color w:val="000000" w:themeColor="text1" w:themeTint="FF" w:themeShade="FF"/>
              </w:rPr>
              <w:t>good performance</w:t>
            </w:r>
            <w:r w:rsidRPr="5A65EA69" w:rsidR="00E40569">
              <w:rPr>
                <w:rFonts w:ascii="Calibri" w:hAnsi="Calibri" w:eastAsia="宋体" w:cs="Arial" w:asciiTheme="minorAscii" w:hAnsiTheme="minorAscii" w:eastAsiaTheme="minorEastAsia" w:cstheme="minorBidi"/>
                <w:color w:val="000000" w:themeColor="text1" w:themeTint="FF" w:themeShade="FF"/>
              </w:rPr>
              <w:t xml:space="preserve"> on gender equality</w:t>
            </w:r>
            <w:r w:rsidRPr="5A65EA69" w:rsidR="00F335B1">
              <w:rPr>
                <w:rFonts w:ascii="Calibri" w:hAnsi="Calibri" w:eastAsia="宋体" w:cs="Arial" w:asciiTheme="minorAscii" w:hAnsiTheme="minorAscii" w:eastAsiaTheme="minorEastAsia" w:cstheme="minorBidi"/>
                <w:color w:val="000000" w:themeColor="text1" w:themeTint="FF" w:themeShade="FF"/>
              </w:rPr>
              <w:t>.</w:t>
            </w:r>
          </w:p>
          <w:p w:rsidRPr="008F372D" w:rsidR="0074015C" w:rsidP="5A65EA69" w:rsidRDefault="00F6724D" w14:paraId="5798668D" w14:textId="140AB1A4">
            <w:pPr>
              <w:rPr>
                <w:rFonts w:ascii="Calibri" w:hAnsi="Calibri" w:eastAsia="宋体" w:cs="Arial" w:asciiTheme="minorAscii" w:hAnsiTheme="minorAscii" w:eastAsiaTheme="minorEastAsia" w:cstheme="minorBidi"/>
                <w:color w:val="000000" w:themeColor="text1"/>
              </w:rPr>
            </w:pPr>
            <w:r w:rsidRPr="5A65EA69" w:rsidR="00F6724D">
              <w:rPr>
                <w:rFonts w:ascii="Calibri" w:hAnsi="Calibri" w:eastAsia="宋体" w:cs="Arial" w:asciiTheme="minorAscii" w:hAnsiTheme="minorAscii" w:eastAsiaTheme="minorEastAsia" w:cstheme="minorBidi"/>
                <w:color w:val="000000" w:themeColor="text1" w:themeTint="FF" w:themeShade="FF"/>
              </w:rPr>
              <w:t>D</w:t>
            </w:r>
            <w:r w:rsidRPr="5A65EA69" w:rsidR="00E40569">
              <w:rPr>
                <w:rFonts w:ascii="Calibri" w:hAnsi="Calibri" w:eastAsia="宋体" w:cs="Arial" w:asciiTheme="minorAscii" w:hAnsiTheme="minorAscii" w:eastAsiaTheme="minorEastAsia" w:cstheme="minorBidi"/>
                <w:color w:val="000000" w:themeColor="text1" w:themeTint="FF" w:themeShade="FF"/>
              </w:rPr>
              <w:t xml:space="preserve">) Yes, we have policies </w:t>
            </w:r>
            <w:r w:rsidRPr="5A65EA69" w:rsidR="00396F62">
              <w:rPr>
                <w:rFonts w:ascii="Calibri" w:hAnsi="Calibri" w:eastAsia="宋体" w:cs="Arial" w:asciiTheme="minorAscii" w:hAnsiTheme="minorAscii" w:eastAsiaTheme="minorEastAsia" w:cstheme="minorBidi"/>
                <w:color w:val="000000" w:themeColor="text1" w:themeTint="FF" w:themeShade="FF"/>
              </w:rPr>
              <w:t>and/</w:t>
            </w:r>
            <w:r w:rsidRPr="5A65EA69" w:rsidR="00E40569">
              <w:rPr>
                <w:rFonts w:ascii="Calibri" w:hAnsi="Calibri" w:eastAsia="宋体" w:cs="Arial" w:asciiTheme="minorAscii" w:hAnsiTheme="minorAscii" w:eastAsiaTheme="minorEastAsia" w:cstheme="minorBidi"/>
                <w:color w:val="000000" w:themeColor="text1" w:themeTint="FF" w:themeShade="FF"/>
              </w:rPr>
              <w:t>or practices included in both B) and C)</w:t>
            </w:r>
          </w:p>
          <w:p w:rsidR="006444B7" w:rsidP="5A65EA69" w:rsidRDefault="00FF0B3E" w14:paraId="50E5B8DB" w14:textId="2C4DCCB5">
            <w:pPr>
              <w:rPr>
                <w:rFonts w:ascii="Calibri" w:hAnsi="Calibri" w:eastAsia="宋体" w:cs="Arial" w:asciiTheme="minorAscii" w:hAnsiTheme="minorAscii" w:eastAsiaTheme="minorEastAsia" w:cstheme="minorBidi"/>
                <w:color w:val="000000" w:themeColor="text1"/>
              </w:rPr>
            </w:pPr>
            <w:r w:rsidRPr="5A65EA69" w:rsidR="00FF0B3E">
              <w:rPr>
                <w:rFonts w:ascii="Calibri" w:hAnsi="Calibri" w:eastAsia="宋体" w:cs="Arial" w:asciiTheme="minorAscii" w:hAnsiTheme="minorAscii" w:eastAsiaTheme="minorEastAsia" w:cstheme="minorBidi"/>
                <w:color w:val="000000" w:themeColor="text1" w:themeTint="FF" w:themeShade="FF"/>
              </w:rPr>
              <w:t>E)</w:t>
            </w:r>
            <w:r w:rsidRPr="5A65EA69" w:rsidR="00776698">
              <w:rPr>
                <w:rFonts w:ascii="Calibri" w:hAnsi="Calibri" w:eastAsia="宋体" w:cs="Arial" w:asciiTheme="minorAscii" w:hAnsiTheme="minorAscii" w:eastAsiaTheme="minorEastAsia" w:cstheme="minorBidi"/>
                <w:color w:val="000000" w:themeColor="text1" w:themeTint="FF" w:themeShade="FF"/>
              </w:rPr>
              <w:t xml:space="preserve"> We have set targets on procurement from women-owned businesses</w:t>
            </w:r>
            <w:r w:rsidRPr="5A65EA69" w:rsidR="00352705">
              <w:rPr>
                <w:rFonts w:ascii="Calibri" w:hAnsi="Calibri" w:eastAsia="宋体" w:cs="Arial" w:asciiTheme="minorAscii" w:hAnsiTheme="minorAscii" w:eastAsiaTheme="minorEastAsia" w:cstheme="minorBidi"/>
                <w:color w:val="000000" w:themeColor="text1" w:themeTint="FF" w:themeShade="FF"/>
              </w:rPr>
              <w:t xml:space="preserve"> and/or w</w:t>
            </w:r>
            <w:r w:rsidRPr="5A65EA69" w:rsidR="00FF0B3E">
              <w:rPr>
                <w:rFonts w:ascii="Calibri" w:hAnsi="Calibri" w:eastAsia="宋体" w:cs="Arial" w:asciiTheme="minorAscii" w:hAnsiTheme="minorAscii" w:eastAsiaTheme="minorEastAsia" w:cstheme="minorBidi"/>
                <w:color w:val="000000" w:themeColor="text1" w:themeTint="FF" w:themeShade="FF"/>
              </w:rPr>
              <w:t xml:space="preserve">e track and </w:t>
            </w:r>
            <w:r w:rsidRPr="5A65EA69" w:rsidR="00FF0B3E">
              <w:rPr>
                <w:rFonts w:ascii="Calibri" w:hAnsi="Calibri" w:eastAsia="宋体" w:cs="Arial" w:asciiTheme="minorAscii" w:hAnsiTheme="minorAscii" w:eastAsiaTheme="minorEastAsia" w:cstheme="minorBidi"/>
                <w:color w:val="000000" w:themeColor="text1" w:themeTint="FF" w:themeShade="FF"/>
              </w:rPr>
              <w:t>monitor</w:t>
            </w:r>
            <w:r w:rsidRPr="5A65EA69" w:rsidR="00084CAE">
              <w:rPr>
                <w:rFonts w:ascii="Calibri" w:hAnsi="Calibri" w:eastAsia="宋体" w:cs="Arial" w:asciiTheme="minorAscii" w:hAnsiTheme="minorAscii" w:eastAsiaTheme="minorEastAsia" w:cstheme="minorBidi"/>
                <w:color w:val="000000" w:themeColor="text1" w:themeTint="FF" w:themeShade="FF"/>
              </w:rPr>
              <w:t xml:space="preserve"> procurement spend </w:t>
            </w:r>
            <w:r w:rsidRPr="5A65EA69" w:rsidR="003D4137">
              <w:rPr>
                <w:rFonts w:ascii="Calibri" w:hAnsi="Calibri" w:eastAsia="宋体" w:cs="Arial" w:asciiTheme="minorAscii" w:hAnsiTheme="minorAscii" w:eastAsiaTheme="minorEastAsia" w:cstheme="minorBidi"/>
                <w:color w:val="000000" w:themeColor="text1" w:themeTint="FF" w:themeShade="FF"/>
              </w:rPr>
              <w:t>from women-owned businesses.</w:t>
            </w:r>
          </w:p>
          <w:p w:rsidRPr="008C2225" w:rsidR="008C2225" w:rsidP="5A65EA69" w:rsidRDefault="008C2225" w14:paraId="07596295" w14:textId="77777777">
            <w:pPr>
              <w:rPr>
                <w:rFonts w:ascii="Calibri" w:hAnsi="Calibri" w:eastAsia="宋体" w:cs="Arial" w:asciiTheme="minorAscii" w:hAnsiTheme="minorAscii" w:eastAsiaTheme="minorEastAsia" w:cstheme="minorBidi"/>
                <w:color w:val="000000" w:themeColor="text1"/>
              </w:rPr>
            </w:pPr>
          </w:p>
          <w:p w:rsidR="008C2225" w:rsidP="5A65EA69" w:rsidRDefault="004D4712" w14:paraId="6DE5F3CC" w14:textId="1DCCAB78">
            <w:pPr>
              <w:rPr>
                <w:rFonts w:ascii="Calibri" w:hAnsi="Calibri" w:eastAsia="宋体" w:cs="Arial" w:asciiTheme="minorAscii" w:hAnsiTheme="minorAscii" w:eastAsiaTheme="minorEastAsia" w:cstheme="minorBidi"/>
              </w:rPr>
            </w:pPr>
            <w:r w:rsidRPr="5A65EA69" w:rsidR="004D4712">
              <w:rPr>
                <w:rFonts w:ascii="Calibri" w:hAnsi="Calibri" w:eastAsia="宋体" w:cs="Arial" w:asciiTheme="minorAscii" w:hAnsiTheme="minorAscii" w:eastAsiaTheme="minorEastAsia" w:cstheme="minorBidi"/>
              </w:rPr>
              <w:t xml:space="preserve">Click </w:t>
            </w:r>
            <w:r w:rsidRPr="5A65EA69" w:rsidR="004D4712">
              <w:rPr>
                <w:rFonts w:ascii="Calibri" w:hAnsi="Calibri" w:eastAsia="宋体" w:cs="Arial" w:asciiTheme="minorAscii" w:hAnsiTheme="minorAscii" w:eastAsiaTheme="minorEastAsia" w:cstheme="minorBidi"/>
                <w:u w:val="single"/>
              </w:rPr>
              <w:t>here</w:t>
            </w:r>
            <w:r w:rsidRPr="5A65EA69" w:rsidR="004D4712">
              <w:rPr>
                <w:rFonts w:ascii="Calibri" w:hAnsi="Calibri" w:eastAsia="宋体" w:cs="Arial" w:asciiTheme="minorAscii" w:hAnsiTheme="minorAscii" w:eastAsiaTheme="minorEastAsia" w:cstheme="minorBidi"/>
              </w:rPr>
              <w:t xml:space="preserve"> to upload any supporting documents</w:t>
            </w:r>
            <w:r w:rsidRPr="5A65EA69" w:rsidR="002934AA">
              <w:rPr>
                <w:rFonts w:ascii="Calibri" w:hAnsi="Calibri" w:eastAsia="宋体" w:cs="Arial" w:asciiTheme="minorAscii" w:hAnsiTheme="minorAscii" w:eastAsiaTheme="minorEastAsia" w:cstheme="minorBidi"/>
              </w:rPr>
              <w:t xml:space="preserve"> [</w:t>
            </w:r>
            <w:r w:rsidRPr="5A65EA69" w:rsidR="002934AA">
              <w:rPr>
                <w:rFonts w:ascii="Calibri" w:hAnsi="Calibri" w:eastAsia="宋体" w:cs="Arial" w:asciiTheme="minorAscii" w:hAnsiTheme="minorAscii" w:eastAsiaTheme="minorEastAsia" w:cstheme="minorBidi"/>
              </w:rPr>
              <w:t>i.e.</w:t>
            </w:r>
            <w:r w:rsidRPr="5A65EA69" w:rsidR="002934AA">
              <w:rPr>
                <w:rFonts w:ascii="Calibri" w:hAnsi="Calibri" w:eastAsia="宋体" w:cs="Arial" w:asciiTheme="minorAscii" w:hAnsiTheme="minorAscii" w:eastAsiaTheme="minorEastAsia" w:cstheme="minorBidi"/>
              </w:rPr>
              <w:t xml:space="preserve"> policy, contracts, </w:t>
            </w:r>
            <w:r w:rsidRPr="5A65EA69" w:rsidR="003A30F1">
              <w:rPr>
                <w:rFonts w:ascii="Calibri" w:hAnsi="Calibri" w:eastAsia="宋体" w:cs="Arial" w:asciiTheme="minorAscii" w:hAnsiTheme="minorAscii" w:eastAsiaTheme="minorEastAsia" w:cstheme="minorBidi"/>
              </w:rPr>
              <w:t>annual reports</w:t>
            </w:r>
            <w:r w:rsidRPr="5A65EA69" w:rsidR="002934AA">
              <w:rPr>
                <w:rFonts w:ascii="Calibri" w:hAnsi="Calibri" w:eastAsia="宋体" w:cs="Arial" w:asciiTheme="minorAscii" w:hAnsiTheme="minorAscii" w:eastAsiaTheme="minorEastAsia" w:cstheme="minorBidi"/>
              </w:rPr>
              <w:t>]</w:t>
            </w:r>
            <w:r w:rsidRPr="5A65EA69" w:rsidR="00B82EF1">
              <w:rPr>
                <w:rFonts w:ascii="Calibri" w:hAnsi="Calibri" w:eastAsia="宋体" w:cs="Arial" w:asciiTheme="minorAscii" w:hAnsiTheme="minorAscii" w:eastAsiaTheme="minorEastAsia" w:cstheme="minorBidi"/>
              </w:rPr>
              <w:t xml:space="preserve"> OR </w:t>
            </w:r>
            <w:r w:rsidRPr="5A65EA69" w:rsidR="00B82EF1">
              <w:rPr>
                <w:rFonts w:ascii="Calibri" w:hAnsi="Calibri" w:eastAsia="宋体" w:cs="Arial" w:asciiTheme="minorAscii" w:hAnsiTheme="minorAscii" w:eastAsiaTheme="minorEastAsia" w:cstheme="minorBidi"/>
              </w:rPr>
              <w:t xml:space="preserve">provide a written description </w:t>
            </w:r>
            <w:r w:rsidRPr="5A65EA69" w:rsidR="00B82EF1">
              <w:rPr>
                <w:rFonts w:ascii="Calibri" w:hAnsi="Calibri" w:eastAsia="宋体" w:cs="Arial" w:asciiTheme="minorAscii" w:hAnsiTheme="minorAscii" w:eastAsiaTheme="minorEastAsia" w:cstheme="minorBidi"/>
              </w:rPr>
              <w:t>if supporting documentation is unavailable</w:t>
            </w:r>
            <w:r w:rsidRPr="5A65EA69" w:rsidR="00E045FA">
              <w:rPr>
                <w:rFonts w:ascii="Calibri" w:hAnsi="Calibri" w:eastAsia="宋体" w:cs="Arial" w:asciiTheme="minorAscii" w:hAnsiTheme="minorAscii" w:eastAsiaTheme="minorEastAsia" w:cstheme="minorBidi"/>
              </w:rPr>
              <w:t>.</w:t>
            </w:r>
            <w:r w:rsidRPr="5A65EA69" w:rsidR="003E0C59">
              <w:rPr>
                <w:rFonts w:ascii="Calibri" w:hAnsi="Calibri" w:eastAsia="宋体" w:cs="Arial" w:asciiTheme="minorAscii" w:hAnsiTheme="minorAscii" w:eastAsiaTheme="minorEastAsia" w:cstheme="minorBidi"/>
              </w:rPr>
              <w:t xml:space="preserve"> </w:t>
            </w:r>
          </w:p>
          <w:p w:rsidR="003E0C59" w:rsidP="5A65EA69" w:rsidRDefault="003E0C59" w14:paraId="75AD22FE" w14:textId="77777777">
            <w:pPr>
              <w:rPr>
                <w:rFonts w:ascii="Calibri" w:hAnsi="Calibri" w:eastAsia="宋体" w:cs="Arial" w:asciiTheme="minorAscii" w:hAnsiTheme="minorAscii" w:eastAsiaTheme="minorEastAsia" w:cstheme="minorBidi"/>
              </w:rPr>
            </w:pPr>
          </w:p>
          <w:p w:rsidR="00001F3A" w:rsidP="5A65EA69" w:rsidRDefault="00481C56" w14:paraId="542A901C" w14:textId="799D42B6">
            <w:pPr>
              <w:rPr>
                <w:rFonts w:ascii="Calibri" w:hAnsi="Calibri" w:eastAsia="宋体" w:cs="Arial" w:asciiTheme="minorAscii" w:hAnsiTheme="minorAscii" w:eastAsiaTheme="minorEastAsia" w:cstheme="minorBidi"/>
              </w:rPr>
            </w:pPr>
            <w:r w:rsidRPr="5A65EA69" w:rsidR="00481C56">
              <w:rPr>
                <w:rFonts w:ascii="Calibri" w:hAnsi="Calibri" w:eastAsia="宋体" w:cs="Arial" w:asciiTheme="minorAscii" w:hAnsiTheme="minorAscii" w:eastAsiaTheme="minorEastAsia" w:cstheme="minorBidi"/>
                <w:b w:val="1"/>
                <w:bCs w:val="1"/>
                <w:color w:val="000000" w:themeColor="text1" w:themeTint="FF" w:themeShade="FF"/>
              </w:rPr>
              <w:t xml:space="preserve">6.1 BONUS Question </w:t>
            </w:r>
            <w:r w:rsidRPr="5A65EA69" w:rsidR="00481C56">
              <w:rPr>
                <w:rFonts w:ascii="Calibri" w:hAnsi="Calibri" w:eastAsia="宋体" w:cs="Arial" w:asciiTheme="minorAscii" w:hAnsiTheme="minorAscii" w:eastAsiaTheme="minorEastAsia" w:cstheme="minorBidi"/>
                <w:color w:val="000000" w:themeColor="text1" w:themeTint="FF" w:themeShade="FF"/>
              </w:rPr>
              <w:t>(</w:t>
            </w:r>
            <w:r w:rsidRPr="5A65EA69" w:rsidR="00481C56">
              <w:rPr>
                <w:rFonts w:ascii="Calibri" w:hAnsi="Calibri" w:eastAsia="宋体" w:cs="Arial" w:asciiTheme="minorAscii" w:hAnsiTheme="minorAscii" w:eastAsiaTheme="minorEastAsia" w:cstheme="minorBidi"/>
                <w:color w:val="000000" w:themeColor="text1" w:themeTint="FF" w:themeShade="FF"/>
              </w:rPr>
              <w:t>additional</w:t>
            </w:r>
            <w:r w:rsidRPr="5A65EA69" w:rsidR="00481C56">
              <w:rPr>
                <w:rFonts w:ascii="Calibri" w:hAnsi="Calibri" w:eastAsia="宋体" w:cs="Arial" w:asciiTheme="minorAscii" w:hAnsiTheme="minorAscii" w:eastAsiaTheme="minorEastAsia" w:cstheme="minorBidi"/>
                <w:color w:val="000000" w:themeColor="text1" w:themeTint="FF" w:themeShade="FF"/>
              </w:rPr>
              <w:t xml:space="preserve"> points will be awarded)</w:t>
            </w:r>
            <w:r w:rsidRPr="5A65EA69" w:rsidR="00481C56">
              <w:rPr>
                <w:rFonts w:ascii="Calibri" w:hAnsi="Calibri" w:eastAsia="宋体" w:cs="Arial" w:asciiTheme="minorAscii" w:hAnsiTheme="minorAscii" w:eastAsiaTheme="minorEastAsia" w:cstheme="minorBidi"/>
                <w:b w:val="1"/>
                <w:bCs w:val="1"/>
                <w:color w:val="000000" w:themeColor="text1" w:themeTint="FF" w:themeShade="FF"/>
              </w:rPr>
              <w:t>:</w:t>
            </w:r>
            <w:r w:rsidRPr="5A65EA69" w:rsidR="00481C56">
              <w:rPr>
                <w:rFonts w:ascii="Calibri" w:hAnsi="Calibri" w:eastAsia="宋体" w:cs="Arial" w:asciiTheme="minorAscii" w:hAnsiTheme="minorAscii" w:eastAsiaTheme="minorEastAsia" w:cstheme="minorBidi"/>
                <w:color w:val="000000" w:themeColor="text1" w:themeTint="FF" w:themeShade="FF"/>
              </w:rPr>
              <w:t xml:space="preserve"> </w:t>
            </w:r>
            <w:r w:rsidRPr="5A65EA69" w:rsidR="007D45E3">
              <w:rPr>
                <w:rFonts w:ascii="Calibri" w:hAnsi="Calibri" w:eastAsia="宋体" w:cs="Arial" w:asciiTheme="minorAscii" w:hAnsiTheme="minorAscii" w:eastAsiaTheme="minorEastAsia" w:cstheme="minorBidi"/>
                <w:color w:val="000000" w:themeColor="text1" w:themeTint="FF" w:themeShade="FF"/>
              </w:rPr>
              <w:t>Has your organization</w:t>
            </w:r>
            <w:r w:rsidRPr="5A65EA69" w:rsidR="00481C56">
              <w:rPr>
                <w:rFonts w:ascii="Calibri" w:hAnsi="Calibri" w:eastAsia="宋体" w:cs="Arial" w:asciiTheme="minorAscii" w:hAnsiTheme="minorAscii" w:eastAsiaTheme="minorEastAsia" w:cstheme="minorBidi"/>
                <w:color w:val="000000" w:themeColor="text1" w:themeTint="FF" w:themeShade="FF"/>
              </w:rPr>
              <w:t xml:space="preserve"> taken </w:t>
            </w:r>
            <w:r w:rsidRPr="5A65EA69" w:rsidR="00481C56">
              <w:rPr>
                <w:rFonts w:ascii="Calibri" w:hAnsi="Calibri" w:eastAsia="宋体" w:cs="Arial" w:asciiTheme="minorAscii" w:hAnsiTheme="minorAscii" w:eastAsiaTheme="minorEastAsia" w:cstheme="minorBidi"/>
              </w:rPr>
              <w:t>the WEPs Gender-Responsive Procurem</w:t>
            </w:r>
            <w:r w:rsidRPr="5A65EA69" w:rsidR="00481C56">
              <w:rPr>
                <w:rFonts w:ascii="Calibri" w:hAnsi="Calibri" w:eastAsia="宋体" w:cs="Arial" w:asciiTheme="minorAscii" w:hAnsiTheme="minorAscii" w:eastAsiaTheme="minorEastAsia" w:cstheme="minorBidi"/>
              </w:rPr>
              <w:t>e</w:t>
            </w:r>
            <w:r w:rsidRPr="5A65EA69" w:rsidR="00481C56">
              <w:rPr>
                <w:rFonts w:ascii="Calibri" w:hAnsi="Calibri" w:eastAsia="宋体" w:cs="Arial" w:asciiTheme="minorAscii" w:hAnsiTheme="minorAscii" w:eastAsiaTheme="minorEastAsia" w:cstheme="minorBidi"/>
              </w:rPr>
              <w:t>nt Assessment Tool</w:t>
            </w:r>
            <w:r w:rsidRPr="5A65EA69" w:rsidR="002A5F71">
              <w:rPr>
                <w:rFonts w:ascii="Calibri" w:hAnsi="Calibri" w:eastAsia="宋体" w:cs="Arial" w:asciiTheme="minorAscii" w:hAnsiTheme="minorAscii" w:eastAsiaTheme="minorEastAsia" w:cstheme="minorBidi"/>
              </w:rPr>
              <w:t>?</w:t>
            </w:r>
            <w:r w:rsidRPr="5A65EA69" w:rsidR="00481C56">
              <w:rPr>
                <w:rFonts w:ascii="Calibri" w:hAnsi="Calibri" w:eastAsia="宋体" w:cs="Arial" w:asciiTheme="minorAscii" w:hAnsiTheme="minorAscii" w:eastAsiaTheme="minorEastAsia" w:cstheme="minorBidi"/>
              </w:rPr>
              <w:t xml:space="preserve"> </w:t>
            </w:r>
          </w:p>
          <w:p w:rsidR="00001F3A" w:rsidP="5A65EA69" w:rsidRDefault="007D45E3" w14:paraId="6C11D61E" w14:textId="6215A2A0">
            <w:pPr>
              <w:rPr>
                <w:rFonts w:ascii="Calibri" w:hAnsi="Calibri" w:eastAsia="宋体" w:cs="Arial" w:asciiTheme="minorAscii" w:hAnsiTheme="minorAscii" w:eastAsiaTheme="minorEastAsia" w:cstheme="minorBidi"/>
              </w:rPr>
            </w:pPr>
            <w:r w:rsidRPr="5A65EA69" w:rsidR="007D45E3">
              <w:rPr>
                <w:rFonts w:ascii="Calibri" w:hAnsi="Calibri" w:eastAsia="宋体" w:cs="Arial" w:asciiTheme="minorAscii" w:hAnsiTheme="minorAscii" w:eastAsiaTheme="minorEastAsia" w:cstheme="minorBidi"/>
              </w:rPr>
              <w:t>A) Yes</w:t>
            </w:r>
          </w:p>
          <w:p w:rsidR="007D45E3" w:rsidP="5A65EA69" w:rsidRDefault="007D45E3" w14:paraId="4CDBBBF7" w14:textId="6C5B5179">
            <w:pPr>
              <w:rPr>
                <w:rFonts w:ascii="Calibri" w:hAnsi="Calibri" w:eastAsia="宋体" w:cs="Arial" w:asciiTheme="minorAscii" w:hAnsiTheme="minorAscii" w:eastAsiaTheme="minorEastAsia" w:cstheme="minorBidi"/>
              </w:rPr>
            </w:pPr>
            <w:r w:rsidRPr="5A65EA69" w:rsidR="007D45E3">
              <w:rPr>
                <w:rFonts w:ascii="Calibri" w:hAnsi="Calibri" w:eastAsia="宋体" w:cs="Arial" w:asciiTheme="minorAscii" w:hAnsiTheme="minorAscii" w:eastAsiaTheme="minorEastAsia" w:cstheme="minorBidi"/>
              </w:rPr>
              <w:t>B) No</w:t>
            </w:r>
          </w:p>
          <w:p w:rsidRPr="00001F3A" w:rsidR="00481C56" w:rsidP="5A65EA69" w:rsidRDefault="00481C56" w14:paraId="6396F9A1" w14:textId="7FE76B71">
            <w:pPr>
              <w:rPr>
                <w:rFonts w:ascii="Calibri" w:hAnsi="Calibri" w:eastAsia="宋体" w:cs="Arial" w:asciiTheme="minorAscii" w:hAnsiTheme="minorAscii" w:eastAsiaTheme="minorEastAsia" w:cstheme="minorBidi"/>
                <w:b w:val="1"/>
                <w:bCs w:val="1"/>
                <w:color w:val="000000" w:themeColor="text1"/>
              </w:rPr>
            </w:pPr>
            <w:r w:rsidRPr="5A65EA69" w:rsidR="02BCE986">
              <w:rPr>
                <w:rFonts w:ascii="Calibri" w:hAnsi="Calibri" w:eastAsia="宋体" w:cs="Arial" w:asciiTheme="minorAscii" w:hAnsiTheme="minorAscii" w:eastAsiaTheme="minorEastAsia" w:cstheme="minorBidi"/>
              </w:rPr>
              <w:t xml:space="preserve">(Please note that the tool is available exclusively to WEPs Signatories and you can complete it at </w:t>
            </w:r>
            <w:hyperlink r:id="R743266e6576e4128">
              <w:r w:rsidRPr="5A65EA69" w:rsidR="02BCE986">
                <w:rPr>
                  <w:rStyle w:val="Hyperlink"/>
                  <w:rFonts w:ascii="Calibri" w:hAnsi="Calibri" w:eastAsia="宋体" w:cs="Arial" w:asciiTheme="minorAscii" w:hAnsiTheme="minorAscii" w:eastAsiaTheme="minorEastAsia" w:cstheme="minorBidi"/>
                </w:rPr>
                <w:t>https://www.weps.org/resource/weps-gender-responsive-procurement-assessment-tool</w:t>
              </w:r>
            </w:hyperlink>
            <w:r w:rsidRPr="5A65EA69" w:rsidR="02BCE986">
              <w:rPr>
                <w:rFonts w:ascii="Calibri" w:hAnsi="Calibri" w:eastAsia="宋体" w:cs="Arial" w:asciiTheme="minorAscii" w:hAnsiTheme="minorAscii" w:eastAsiaTheme="minorEastAsia" w:cstheme="minorBidi"/>
              </w:rPr>
              <w:t>)</w:t>
            </w:r>
            <w:r w:rsidRPr="5A65EA69" w:rsidR="02BCE986">
              <w:rPr>
                <w:rFonts w:ascii="Calibri" w:hAnsi="Calibri" w:eastAsia="宋体" w:cs="Arial" w:asciiTheme="minorAscii" w:hAnsiTheme="minorAscii" w:eastAsiaTheme="minorEastAsia" w:cstheme="minorBidi"/>
              </w:rPr>
              <w:t xml:space="preserve"> </w:t>
            </w:r>
          </w:p>
          <w:p w:rsidR="12CDC3C8" w:rsidP="12CDC3C8" w:rsidRDefault="12CDC3C8" w14:paraId="5AE993E6" w14:textId="10C76187">
            <w:pPr>
              <w:rPr>
                <w:rFonts w:ascii="Calibri" w:hAnsi="Calibri" w:eastAsia="宋体" w:cs="Arial" w:asciiTheme="minorAscii" w:hAnsiTheme="minorAscii" w:eastAsiaTheme="minorEastAsia" w:cstheme="minorBidi"/>
              </w:rPr>
            </w:pPr>
          </w:p>
          <w:p w:rsidR="00481C56" w:rsidP="12CDC3C8" w:rsidRDefault="00481C56" w14:paraId="2DFABAFC" w14:textId="67079488">
            <w:pPr>
              <w:rPr>
                <w:rFonts w:ascii="Calibri" w:hAnsi="Calibri" w:eastAsia="宋体" w:cs="Arial" w:asciiTheme="minorAscii" w:hAnsiTheme="minorAscii" w:eastAsiaTheme="minorEastAsia" w:cstheme="minorBidi"/>
              </w:rPr>
            </w:pPr>
            <w:r w:rsidRPr="5A65EA69" w:rsidR="44E5519F">
              <w:rPr>
                <w:rFonts w:ascii="Calibri" w:hAnsi="Calibri" w:eastAsia="宋体" w:cs="Arial" w:asciiTheme="minorAscii" w:hAnsiTheme="minorAscii" w:eastAsiaTheme="minorEastAsia" w:cstheme="minorBidi"/>
              </w:rPr>
              <w:t xml:space="preserve">Click </w:t>
            </w:r>
            <w:r w:rsidRPr="5A65EA69" w:rsidR="44E5519F">
              <w:rPr>
                <w:rFonts w:ascii="Calibri" w:hAnsi="Calibri" w:eastAsia="宋体" w:cs="Arial" w:asciiTheme="minorAscii" w:hAnsiTheme="minorAscii" w:eastAsiaTheme="minorEastAsia" w:cstheme="minorBidi"/>
                <w:u w:val="single"/>
              </w:rPr>
              <w:t>here</w:t>
            </w:r>
            <w:r w:rsidRPr="5A65EA69" w:rsidR="44E5519F">
              <w:rPr>
                <w:rFonts w:ascii="Calibri" w:hAnsi="Calibri" w:eastAsia="宋体" w:cs="Arial" w:asciiTheme="minorAscii" w:hAnsiTheme="minorAscii" w:eastAsiaTheme="minorEastAsia" w:cstheme="minorBidi"/>
                <w:u w:val="none"/>
              </w:rPr>
              <w:t xml:space="preserve"> to</w:t>
            </w:r>
            <w:r w:rsidRPr="5A65EA69" w:rsidR="02BCE986">
              <w:rPr>
                <w:rFonts w:ascii="Calibri" w:hAnsi="Calibri" w:eastAsia="宋体" w:cs="Arial" w:asciiTheme="minorAscii" w:hAnsiTheme="minorAscii" w:eastAsiaTheme="minorEastAsia" w:cstheme="minorBidi"/>
              </w:rPr>
              <w:t xml:space="preserve"> </w:t>
            </w:r>
            <w:r w:rsidRPr="5A65EA69" w:rsidR="02BCE986">
              <w:rPr>
                <w:rFonts w:ascii="Calibri" w:hAnsi="Calibri" w:eastAsia="宋体" w:cs="Arial" w:asciiTheme="minorAscii" w:hAnsiTheme="minorAscii" w:eastAsiaTheme="minorEastAsia" w:cstheme="minorBidi"/>
              </w:rPr>
              <w:t>upload</w:t>
            </w:r>
            <w:r w:rsidRPr="5A65EA69" w:rsidR="02BCE986">
              <w:rPr>
                <w:rFonts w:ascii="Calibri" w:hAnsi="Calibri" w:eastAsia="宋体" w:cs="Arial" w:asciiTheme="minorAscii" w:hAnsiTheme="minorAscii" w:eastAsiaTheme="minorEastAsia" w:cstheme="minorBidi"/>
              </w:rPr>
              <w:t xml:space="preserve"> a screenshot showing that your company has completed the tool.</w:t>
            </w:r>
            <w:r w:rsidRPr="5A65EA69" w:rsidR="02BCE986">
              <w:rPr>
                <w:rFonts w:ascii="Calibri" w:hAnsi="Calibri" w:eastAsia="宋体" w:cs="Arial" w:asciiTheme="minorAscii" w:hAnsiTheme="minorAscii" w:eastAsiaTheme="minorEastAsia" w:cstheme="minorBidi"/>
              </w:rPr>
              <w:t xml:space="preserve"> You do not need to </w:t>
            </w:r>
            <w:r w:rsidRPr="5A65EA69" w:rsidR="02BCE986">
              <w:rPr>
                <w:rFonts w:ascii="Calibri" w:hAnsi="Calibri" w:eastAsia="宋体" w:cs="Arial" w:asciiTheme="minorAscii" w:hAnsiTheme="minorAscii" w:eastAsiaTheme="minorEastAsia" w:cstheme="minorBidi"/>
              </w:rPr>
              <w:t>disclose</w:t>
            </w:r>
            <w:r w:rsidRPr="5A65EA69" w:rsidR="02BCE986">
              <w:rPr>
                <w:rFonts w:ascii="Calibri" w:hAnsi="Calibri" w:eastAsia="宋体" w:cs="Arial" w:asciiTheme="minorAscii" w:hAnsiTheme="minorAscii" w:eastAsiaTheme="minorEastAsia" w:cstheme="minorBidi"/>
              </w:rPr>
              <w:t xml:space="preserve"> the score, but the screenshot should show the company name and date of completion.</w:t>
            </w:r>
          </w:p>
          <w:p w:rsidRPr="008950D2" w:rsidR="00481C56" w:rsidP="5A65EA69" w:rsidRDefault="00481C56" w14:paraId="1E07DC05" w14:textId="1BAD9250">
            <w:pPr>
              <w:rPr>
                <w:rFonts w:ascii="Calibri" w:hAnsi="Calibri" w:eastAsia="宋体" w:cs="Arial" w:asciiTheme="minorAscii" w:hAnsiTheme="minorAscii" w:eastAsiaTheme="minorEastAsia" w:cstheme="minorBidi"/>
              </w:rPr>
            </w:pPr>
          </w:p>
        </w:tc>
      </w:tr>
      <w:tr w:rsidRPr="00E40569" w:rsidR="00C37F15" w:rsidTr="5A65EA69" w14:paraId="40A775B6" w14:textId="77777777">
        <w:trPr>
          <w:trHeight w:val="1795"/>
        </w:trPr>
        <w:tc>
          <w:tcPr>
            <w:tcW w:w="13887" w:type="dxa"/>
            <w:tcMar/>
          </w:tcPr>
          <w:p w:rsidRPr="0017237E" w:rsidR="00A27513" w:rsidP="5A65EA69" w:rsidRDefault="004D4712" w14:paraId="6FE26506" w14:textId="2D956ED0">
            <w:pPr>
              <w:rPr>
                <w:rFonts w:ascii="Calibri" w:hAnsi="Calibri" w:eastAsia="宋体" w:cs="Arial" w:asciiTheme="minorAscii" w:hAnsiTheme="minorAscii" w:eastAsiaTheme="minorEastAsia" w:cstheme="minorBidi"/>
                <w:b w:val="1"/>
                <w:bCs w:val="1"/>
                <w:color w:val="000000"/>
              </w:rPr>
            </w:pPr>
            <w:r w:rsidRPr="5A65EA69" w:rsidR="004D4712">
              <w:rPr>
                <w:rFonts w:ascii="Calibri" w:hAnsi="Calibri" w:eastAsia="宋体" w:cs="Arial" w:asciiTheme="minorAscii" w:hAnsiTheme="minorAscii" w:eastAsiaTheme="minorEastAsia" w:cstheme="minorBidi"/>
                <w:b w:val="1"/>
                <w:bCs w:val="1"/>
                <w:color w:val="000000" w:themeColor="text1" w:themeTint="FF" w:themeShade="FF"/>
              </w:rPr>
              <w:t>7.</w:t>
            </w:r>
            <w:r w:rsidRPr="5A65EA69" w:rsidR="003A7456">
              <w:rPr>
                <w:rFonts w:ascii="Calibri" w:hAnsi="Calibri" w:eastAsia="宋体" w:cs="Arial" w:asciiTheme="minorAscii" w:hAnsiTheme="minorAscii" w:eastAsiaTheme="minorEastAsia" w:cstheme="minorBidi"/>
                <w:b w:val="1"/>
                <w:bCs w:val="1"/>
                <w:color w:val="000000" w:themeColor="text1" w:themeTint="FF" w:themeShade="FF"/>
              </w:rPr>
              <w:t xml:space="preserve"> </w:t>
            </w:r>
            <w:r w:rsidRPr="5A65EA69" w:rsidR="00A27513">
              <w:rPr>
                <w:rFonts w:ascii="Calibri" w:hAnsi="Calibri" w:eastAsia="宋体" w:cs="Arial" w:asciiTheme="minorAscii" w:hAnsiTheme="minorAscii" w:eastAsiaTheme="minorEastAsia" w:cstheme="minorBidi"/>
                <w:b w:val="1"/>
                <w:bCs w:val="1"/>
                <w:color w:val="000000" w:themeColor="text1" w:themeTint="FF" w:themeShade="FF"/>
              </w:rPr>
              <w:t>Does your company have an approach to responsible marketing</w:t>
            </w:r>
            <w:r w:rsidRPr="5A65EA69" w:rsidR="00D12F60">
              <w:rPr>
                <w:rFonts w:ascii="Calibri" w:hAnsi="Calibri" w:eastAsia="宋体" w:cs="Arial" w:asciiTheme="minorAscii" w:hAnsiTheme="minorAscii" w:eastAsiaTheme="minorEastAsia" w:cstheme="minorBidi"/>
                <w:b w:val="1"/>
                <w:bCs w:val="1"/>
                <w:color w:val="000000" w:themeColor="text1" w:themeTint="FF" w:themeShade="FF"/>
              </w:rPr>
              <w:t xml:space="preserve"> and advertising</w:t>
            </w:r>
            <w:r w:rsidRPr="5A65EA69" w:rsidR="00A27C81">
              <w:rPr>
                <w:rFonts w:ascii="Calibri" w:hAnsi="Calibri" w:eastAsia="宋体" w:cs="Arial" w:asciiTheme="minorAscii" w:hAnsiTheme="minorAscii" w:eastAsiaTheme="minorEastAsia" w:cstheme="minorBidi"/>
                <w:b w:val="1"/>
                <w:bCs w:val="1"/>
                <w:color w:val="000000" w:themeColor="text1" w:themeTint="FF" w:themeShade="FF"/>
              </w:rPr>
              <w:t xml:space="preserve"> (including job advertisements)</w:t>
            </w:r>
            <w:r w:rsidRPr="5A65EA69" w:rsidR="00A27513">
              <w:rPr>
                <w:rFonts w:ascii="Calibri" w:hAnsi="Calibri" w:eastAsia="宋体" w:cs="Arial" w:asciiTheme="minorAscii" w:hAnsiTheme="minorAscii" w:eastAsiaTheme="minorEastAsia" w:cstheme="minorBidi"/>
                <w:b w:val="1"/>
                <w:bCs w:val="1"/>
                <w:color w:val="000000" w:themeColor="text1" w:themeTint="FF" w:themeShade="FF"/>
              </w:rPr>
              <w:t xml:space="preserve"> that </w:t>
            </w:r>
            <w:r w:rsidRPr="5A65EA69" w:rsidR="00B62EE9">
              <w:rPr>
                <w:rFonts w:ascii="Calibri" w:hAnsi="Calibri" w:eastAsia="宋体" w:cs="Arial" w:asciiTheme="minorAscii" w:hAnsiTheme="minorAscii" w:eastAsiaTheme="minorEastAsia" w:cstheme="minorBidi"/>
                <w:b w:val="1"/>
                <w:bCs w:val="1"/>
                <w:color w:val="000000" w:themeColor="text1" w:themeTint="FF" w:themeShade="FF"/>
              </w:rPr>
              <w:t xml:space="preserve">addresses gender bias and </w:t>
            </w:r>
            <w:r w:rsidRPr="5A65EA69" w:rsidR="00A27513">
              <w:rPr>
                <w:rFonts w:ascii="Calibri" w:hAnsi="Calibri" w:eastAsia="宋体" w:cs="Arial" w:asciiTheme="minorAscii" w:hAnsiTheme="minorAscii" w:eastAsiaTheme="minorEastAsia" w:cstheme="minorBidi"/>
                <w:b w:val="1"/>
                <w:bCs w:val="1"/>
                <w:color w:val="000000" w:themeColor="text1" w:themeTint="FF" w:themeShade="FF"/>
              </w:rPr>
              <w:t xml:space="preserve">considers the portrayal of gender stereotypes? </w:t>
            </w:r>
          </w:p>
          <w:p w:rsidR="00A27513" w:rsidP="5A65EA69" w:rsidRDefault="00A27513" w14:paraId="4DD4F089" w14:textId="0D05A934">
            <w:pPr>
              <w:rPr>
                <w:rFonts w:ascii="Calibri" w:hAnsi="Calibri" w:eastAsia="宋体" w:cs="Arial" w:asciiTheme="minorAscii" w:hAnsiTheme="minorAscii" w:eastAsiaTheme="minorEastAsia" w:cstheme="minorBidi"/>
                <w:color w:val="000000"/>
              </w:rPr>
            </w:pPr>
            <w:r w:rsidRPr="5A65EA69" w:rsidR="00A27513">
              <w:rPr>
                <w:rFonts w:ascii="Calibri" w:hAnsi="Calibri" w:eastAsia="宋体" w:cs="Arial" w:asciiTheme="minorAscii" w:hAnsiTheme="minorAscii" w:eastAsiaTheme="minorEastAsia" w:cstheme="minorBidi"/>
                <w:color w:val="000000" w:themeColor="text1" w:themeTint="FF" w:themeShade="FF"/>
              </w:rPr>
              <w:t xml:space="preserve">A) No, we </w:t>
            </w:r>
            <w:r w:rsidRPr="5A65EA69" w:rsidR="00A27513">
              <w:rPr>
                <w:rFonts w:ascii="Calibri" w:hAnsi="Calibri" w:eastAsia="宋体" w:cs="Arial" w:asciiTheme="minorAscii" w:hAnsiTheme="minorAscii" w:eastAsiaTheme="minorEastAsia" w:cstheme="minorBidi"/>
                <w:color w:val="000000" w:themeColor="text1" w:themeTint="FF" w:themeShade="FF"/>
              </w:rPr>
              <w:t>don’t</w:t>
            </w:r>
            <w:r w:rsidRPr="5A65EA69" w:rsidR="00A27513">
              <w:rPr>
                <w:rFonts w:ascii="Calibri" w:hAnsi="Calibri" w:eastAsia="宋体" w:cs="Arial" w:asciiTheme="minorAscii" w:hAnsiTheme="minorAscii" w:eastAsiaTheme="minorEastAsia" w:cstheme="minorBidi"/>
                <w:color w:val="000000" w:themeColor="text1" w:themeTint="FF" w:themeShade="FF"/>
              </w:rPr>
              <w:t xml:space="preserve"> have </w:t>
            </w:r>
            <w:r w:rsidRPr="5A65EA69" w:rsidR="000C187B">
              <w:rPr>
                <w:rFonts w:ascii="Calibri" w:hAnsi="Calibri" w:eastAsia="宋体" w:cs="Arial" w:asciiTheme="minorAscii" w:hAnsiTheme="minorAscii" w:eastAsiaTheme="minorEastAsia" w:cstheme="minorBidi"/>
                <w:color w:val="000000" w:themeColor="text1" w:themeTint="FF" w:themeShade="FF"/>
              </w:rPr>
              <w:t>a formalized</w:t>
            </w:r>
            <w:r w:rsidRPr="5A65EA69" w:rsidR="00A27513">
              <w:rPr>
                <w:rFonts w:ascii="Calibri" w:hAnsi="Calibri" w:eastAsia="宋体" w:cs="Arial" w:asciiTheme="minorAscii" w:hAnsiTheme="minorAscii" w:eastAsiaTheme="minorEastAsia" w:cstheme="minorBidi"/>
                <w:color w:val="000000" w:themeColor="text1" w:themeTint="FF" w:themeShade="FF"/>
              </w:rPr>
              <w:t xml:space="preserve"> approach</w:t>
            </w:r>
            <w:r w:rsidRPr="5A65EA69" w:rsidR="00F335B1">
              <w:rPr>
                <w:rFonts w:ascii="Calibri" w:hAnsi="Calibri" w:eastAsia="宋体" w:cs="Arial" w:asciiTheme="minorAscii" w:hAnsiTheme="minorAscii" w:eastAsiaTheme="minorEastAsia" w:cstheme="minorBidi"/>
                <w:color w:val="000000" w:themeColor="text1" w:themeTint="FF" w:themeShade="FF"/>
              </w:rPr>
              <w:t>.</w:t>
            </w:r>
          </w:p>
          <w:p w:rsidR="00A27513" w:rsidP="5A65EA69" w:rsidRDefault="00A27513" w14:paraId="3E1FC52C" w14:textId="5BF9D88B">
            <w:pPr>
              <w:rPr>
                <w:rFonts w:ascii="Calibri" w:hAnsi="Calibri" w:eastAsia="宋体" w:cs="Arial" w:asciiTheme="minorAscii" w:hAnsiTheme="minorAscii" w:eastAsiaTheme="minorEastAsia" w:cstheme="minorBidi"/>
                <w:color w:val="000000"/>
              </w:rPr>
            </w:pPr>
            <w:r w:rsidRPr="5A65EA69" w:rsidR="00A27513">
              <w:rPr>
                <w:rFonts w:ascii="Calibri" w:hAnsi="Calibri" w:eastAsia="宋体" w:cs="Arial" w:asciiTheme="minorAscii" w:hAnsiTheme="minorAscii" w:eastAsiaTheme="minorEastAsia" w:cstheme="minorBidi"/>
                <w:color w:val="000000" w:themeColor="text1" w:themeTint="FF" w:themeShade="FF"/>
              </w:rPr>
              <w:t>B) Yes, we review marketing materials and tactics</w:t>
            </w:r>
            <w:r w:rsidRPr="5A65EA69" w:rsidR="008F0223">
              <w:rPr>
                <w:rFonts w:ascii="Calibri" w:hAnsi="Calibri" w:eastAsia="宋体" w:cs="Arial" w:asciiTheme="minorAscii" w:hAnsiTheme="minorAscii" w:eastAsiaTheme="minorEastAsia" w:cstheme="minorBidi"/>
                <w:color w:val="000000" w:themeColor="text1" w:themeTint="FF" w:themeShade="FF"/>
              </w:rPr>
              <w:t>/actions</w:t>
            </w:r>
            <w:r w:rsidRPr="5A65EA69" w:rsidR="00A27513">
              <w:rPr>
                <w:rFonts w:ascii="Calibri" w:hAnsi="Calibri" w:eastAsia="宋体" w:cs="Arial" w:asciiTheme="minorAscii" w:hAnsiTheme="minorAscii" w:eastAsiaTheme="minorEastAsia" w:cstheme="minorBidi"/>
                <w:color w:val="000000" w:themeColor="text1" w:themeTint="FF" w:themeShade="FF"/>
              </w:rPr>
              <w:t xml:space="preserve"> to protect against negative gender stereotypes, but we </w:t>
            </w:r>
            <w:r w:rsidRPr="5A65EA69" w:rsidR="00A27513">
              <w:rPr>
                <w:rFonts w:ascii="Calibri" w:hAnsi="Calibri" w:eastAsia="宋体" w:cs="Arial" w:asciiTheme="minorAscii" w:hAnsiTheme="minorAscii" w:eastAsiaTheme="minorEastAsia" w:cstheme="minorBidi"/>
                <w:color w:val="000000" w:themeColor="text1" w:themeTint="FF" w:themeShade="FF"/>
              </w:rPr>
              <w:t>don’t</w:t>
            </w:r>
            <w:r w:rsidRPr="5A65EA69" w:rsidR="00A27513">
              <w:rPr>
                <w:rFonts w:ascii="Calibri" w:hAnsi="Calibri" w:eastAsia="宋体" w:cs="Arial" w:asciiTheme="minorAscii" w:hAnsiTheme="minorAscii" w:eastAsiaTheme="minorEastAsia" w:cstheme="minorBidi"/>
                <w:color w:val="000000" w:themeColor="text1" w:themeTint="FF" w:themeShade="FF"/>
              </w:rPr>
              <w:t xml:space="preserve"> have a stand-alone responsible marketing policy</w:t>
            </w:r>
            <w:r w:rsidRPr="5A65EA69" w:rsidR="00F335B1">
              <w:rPr>
                <w:rFonts w:ascii="Calibri" w:hAnsi="Calibri" w:eastAsia="宋体" w:cs="Arial" w:asciiTheme="minorAscii" w:hAnsiTheme="minorAscii" w:eastAsiaTheme="minorEastAsia" w:cstheme="minorBidi"/>
                <w:color w:val="000000" w:themeColor="text1" w:themeTint="FF" w:themeShade="FF"/>
              </w:rPr>
              <w:t>.</w:t>
            </w:r>
          </w:p>
          <w:p w:rsidR="00A27513" w:rsidP="5A65EA69" w:rsidRDefault="00A27513" w14:paraId="5F91D3A4" w14:textId="1AF5389F">
            <w:pPr>
              <w:rPr>
                <w:rFonts w:ascii="Calibri" w:hAnsi="Calibri" w:eastAsia="宋体" w:cs="Arial" w:asciiTheme="minorAscii" w:hAnsiTheme="minorAscii" w:eastAsiaTheme="minorEastAsia" w:cstheme="minorBidi"/>
                <w:color w:val="000000"/>
              </w:rPr>
            </w:pPr>
            <w:r w:rsidRPr="5A65EA69" w:rsidR="00A27513">
              <w:rPr>
                <w:rFonts w:ascii="Calibri" w:hAnsi="Calibri" w:eastAsia="宋体" w:cs="Arial" w:asciiTheme="minorAscii" w:hAnsiTheme="minorAscii" w:eastAsiaTheme="minorEastAsia" w:cstheme="minorBidi"/>
                <w:color w:val="000000" w:themeColor="text1" w:themeTint="FF" w:themeShade="FF"/>
              </w:rPr>
              <w:t xml:space="preserve">C) Yes, we have a marketing </w:t>
            </w:r>
            <w:r w:rsidRPr="5A65EA69" w:rsidR="00AC28C6">
              <w:rPr>
                <w:rFonts w:ascii="Calibri" w:hAnsi="Calibri" w:eastAsia="宋体" w:cs="Arial" w:asciiTheme="minorAscii" w:hAnsiTheme="minorAscii" w:eastAsiaTheme="minorEastAsia" w:cstheme="minorBidi"/>
                <w:color w:val="000000" w:themeColor="text1" w:themeTint="FF" w:themeShade="FF"/>
              </w:rPr>
              <w:t>policy embedded in a broader corporate policy that addresses the portrayal of gender stereotypes</w:t>
            </w:r>
            <w:r w:rsidRPr="5A65EA69" w:rsidR="00F335B1">
              <w:rPr>
                <w:rFonts w:ascii="Calibri" w:hAnsi="Calibri" w:eastAsia="宋体" w:cs="Arial" w:asciiTheme="minorAscii" w:hAnsiTheme="minorAscii" w:eastAsiaTheme="minorEastAsia" w:cstheme="minorBidi"/>
                <w:color w:val="000000" w:themeColor="text1" w:themeTint="FF" w:themeShade="FF"/>
              </w:rPr>
              <w:t>.</w:t>
            </w:r>
          </w:p>
          <w:p w:rsidRPr="00E40569" w:rsidR="00AC28C6" w:rsidP="5A65EA69" w:rsidRDefault="00AC28C6" w14:paraId="2629B78C" w14:textId="3356E132">
            <w:pPr>
              <w:rPr>
                <w:rFonts w:ascii="Calibri" w:hAnsi="Calibri" w:eastAsia="宋体" w:cs="Arial" w:asciiTheme="minorAscii" w:hAnsiTheme="minorAscii" w:eastAsiaTheme="minorEastAsia" w:cstheme="minorBidi"/>
                <w:color w:val="000000"/>
              </w:rPr>
            </w:pPr>
            <w:r w:rsidRPr="5A65EA69" w:rsidR="00AC28C6">
              <w:rPr>
                <w:rFonts w:ascii="Calibri" w:hAnsi="Calibri" w:eastAsia="宋体" w:cs="Arial" w:asciiTheme="minorAscii" w:hAnsiTheme="minorAscii" w:eastAsiaTheme="minorEastAsia" w:cstheme="minorBidi"/>
                <w:color w:val="000000" w:themeColor="text1" w:themeTint="FF" w:themeShade="FF"/>
              </w:rPr>
              <w:t xml:space="preserve">D) Yes, we have a stand-alone responsible marketing policy that addresses the portrayal of gender </w:t>
            </w:r>
            <w:r w:rsidRPr="5A65EA69" w:rsidR="00AC28C6">
              <w:rPr>
                <w:rFonts w:ascii="Calibri" w:hAnsi="Calibri" w:eastAsia="宋体" w:cs="Arial" w:asciiTheme="minorAscii" w:hAnsiTheme="minorAscii" w:eastAsiaTheme="minorEastAsia" w:cstheme="minorBidi"/>
                <w:color w:val="000000" w:themeColor="text1" w:themeTint="FF" w:themeShade="FF"/>
              </w:rPr>
              <w:t>stereotypes</w:t>
            </w:r>
            <w:r w:rsidRPr="5A65EA69" w:rsidR="00047E2F">
              <w:rPr>
                <w:rFonts w:ascii="Calibri" w:hAnsi="Calibri" w:eastAsia="宋体" w:cs="Arial" w:asciiTheme="minorAscii" w:hAnsiTheme="minorAscii" w:eastAsiaTheme="minorEastAsia" w:cstheme="minorBidi"/>
                <w:color w:val="000000" w:themeColor="text1" w:themeTint="FF" w:themeShade="FF"/>
              </w:rPr>
              <w:t xml:space="preserve"> and</w:t>
            </w:r>
            <w:r w:rsidRPr="5A65EA69" w:rsidR="003B0F53">
              <w:rPr>
                <w:rFonts w:ascii="Calibri" w:hAnsi="Calibri" w:eastAsia="宋体" w:cs="Arial" w:asciiTheme="minorAscii" w:hAnsiTheme="minorAscii" w:eastAsiaTheme="minorEastAsia" w:cstheme="minorBidi"/>
                <w:color w:val="000000" w:themeColor="text1" w:themeTint="FF" w:themeShade="FF"/>
              </w:rPr>
              <w:t xml:space="preserve"> </w:t>
            </w:r>
            <w:r w:rsidRPr="5A65EA69" w:rsidR="00F24062">
              <w:rPr>
                <w:rFonts w:ascii="Calibri" w:hAnsi="Calibri" w:eastAsia="宋体" w:cs="Arial" w:asciiTheme="minorAscii" w:hAnsiTheme="minorAscii" w:eastAsiaTheme="minorEastAsia" w:cstheme="minorBidi"/>
                <w:color w:val="000000" w:themeColor="text1" w:themeTint="FF" w:themeShade="FF"/>
              </w:rPr>
              <w:t xml:space="preserve">we </w:t>
            </w:r>
            <w:r w:rsidRPr="5A65EA69" w:rsidR="003B0F53">
              <w:rPr>
                <w:rFonts w:ascii="Calibri" w:hAnsi="Calibri" w:eastAsia="宋体" w:cs="Arial" w:asciiTheme="minorAscii" w:hAnsiTheme="minorAscii" w:eastAsiaTheme="minorEastAsia" w:cstheme="minorBidi"/>
                <w:color w:val="000000" w:themeColor="text1" w:themeTint="FF" w:themeShade="FF"/>
              </w:rPr>
              <w:t>continuously review steps to implement this policy</w:t>
            </w:r>
            <w:r w:rsidRPr="5A65EA69" w:rsidR="00F335B1">
              <w:rPr>
                <w:rFonts w:ascii="Calibri" w:hAnsi="Calibri" w:eastAsia="宋体" w:cs="Arial" w:asciiTheme="minorAscii" w:hAnsiTheme="minorAscii" w:eastAsiaTheme="minorEastAsia" w:cstheme="minorBidi"/>
                <w:color w:val="000000" w:themeColor="text1" w:themeTint="FF" w:themeShade="FF"/>
              </w:rPr>
              <w:t>.</w:t>
            </w:r>
          </w:p>
          <w:p w:rsidRPr="00E40569" w:rsidR="006D7472" w:rsidP="5A65EA69" w:rsidRDefault="006D7472" w14:paraId="120F8C07" w14:textId="797B9A24">
            <w:pPr>
              <w:rPr>
                <w:rFonts w:ascii="Calibri" w:hAnsi="Calibri" w:eastAsia="宋体" w:cs="Arial" w:asciiTheme="minorAscii" w:hAnsiTheme="minorAscii" w:eastAsiaTheme="minorEastAsia" w:cstheme="minorBidi"/>
                <w:color w:val="000000"/>
              </w:rPr>
            </w:pPr>
          </w:p>
          <w:p w:rsidR="00C37F15" w:rsidP="5A65EA69" w:rsidRDefault="006D7472" w14:paraId="731F573D" w14:textId="77777777">
            <w:pPr>
              <w:rPr>
                <w:rFonts w:ascii="Calibri" w:hAnsi="Calibri" w:eastAsia="宋体" w:cs="Arial" w:asciiTheme="minorAscii" w:hAnsiTheme="minorAscii" w:eastAsiaTheme="minorEastAsia" w:cstheme="minorBidi"/>
              </w:rPr>
            </w:pPr>
            <w:r w:rsidRPr="5A65EA69" w:rsidR="006D7472">
              <w:rPr>
                <w:rFonts w:ascii="Calibri" w:hAnsi="Calibri" w:eastAsia="宋体" w:cs="Arial" w:asciiTheme="minorAscii" w:hAnsiTheme="minorAscii" w:eastAsiaTheme="minorEastAsia" w:cstheme="minorBidi"/>
              </w:rPr>
              <w:t xml:space="preserve">Click </w:t>
            </w:r>
            <w:r w:rsidRPr="5A65EA69" w:rsidR="006D7472">
              <w:rPr>
                <w:rFonts w:ascii="Calibri" w:hAnsi="Calibri" w:eastAsia="宋体" w:cs="Arial" w:asciiTheme="minorAscii" w:hAnsiTheme="minorAscii" w:eastAsiaTheme="minorEastAsia" w:cstheme="minorBidi"/>
                <w:u w:val="single"/>
              </w:rPr>
              <w:t>here</w:t>
            </w:r>
            <w:r w:rsidRPr="5A65EA69" w:rsidR="006D7472">
              <w:rPr>
                <w:rFonts w:ascii="Calibri" w:hAnsi="Calibri" w:eastAsia="宋体" w:cs="Arial" w:asciiTheme="minorAscii" w:hAnsiTheme="minorAscii" w:eastAsiaTheme="minorEastAsia" w:cstheme="minorBidi"/>
              </w:rPr>
              <w:t xml:space="preserve"> to</w:t>
            </w:r>
            <w:r w:rsidRPr="5A65EA69" w:rsidR="003A7456">
              <w:rPr>
                <w:rFonts w:ascii="Calibri" w:hAnsi="Calibri" w:eastAsia="宋体" w:cs="Arial" w:asciiTheme="minorAscii" w:hAnsiTheme="minorAscii" w:eastAsiaTheme="minorEastAsia" w:cstheme="minorBidi"/>
              </w:rPr>
              <w:t xml:space="preserve"> </w:t>
            </w:r>
            <w:r w:rsidRPr="5A65EA69" w:rsidR="006D7472">
              <w:rPr>
                <w:rFonts w:ascii="Calibri" w:hAnsi="Calibri" w:eastAsia="宋体" w:cs="Arial" w:asciiTheme="minorAscii" w:hAnsiTheme="minorAscii" w:eastAsiaTheme="minorEastAsia" w:cstheme="minorBidi"/>
              </w:rPr>
              <w:t>upload any supporting documents</w:t>
            </w:r>
            <w:r w:rsidRPr="5A65EA69" w:rsidR="00230687">
              <w:rPr>
                <w:rFonts w:ascii="Calibri" w:hAnsi="Calibri" w:eastAsia="宋体" w:cs="Arial" w:asciiTheme="minorAscii" w:hAnsiTheme="minorAscii" w:eastAsiaTheme="minorEastAsia" w:cstheme="minorBidi"/>
              </w:rPr>
              <w:t xml:space="preserve"> [</w:t>
            </w:r>
            <w:r w:rsidRPr="5A65EA69" w:rsidR="002B0296">
              <w:rPr>
                <w:rFonts w:ascii="Calibri" w:hAnsi="Calibri" w:eastAsia="宋体" w:cs="Arial" w:asciiTheme="minorAscii" w:hAnsiTheme="minorAscii" w:eastAsiaTheme="minorEastAsia" w:cstheme="minorBidi"/>
              </w:rPr>
              <w:t>i.e.</w:t>
            </w:r>
            <w:r w:rsidRPr="5A65EA69" w:rsidR="002B0296">
              <w:rPr>
                <w:rFonts w:ascii="Calibri" w:hAnsi="Calibri" w:eastAsia="宋体" w:cs="Arial" w:asciiTheme="minorAscii" w:hAnsiTheme="minorAscii" w:eastAsiaTheme="minorEastAsia" w:cstheme="minorBidi"/>
              </w:rPr>
              <w:t xml:space="preserve"> public references, reports, advertisements</w:t>
            </w:r>
            <w:r w:rsidRPr="5A65EA69" w:rsidR="00230687">
              <w:rPr>
                <w:rFonts w:ascii="Calibri" w:hAnsi="Calibri" w:eastAsia="宋体" w:cs="Arial" w:asciiTheme="minorAscii" w:hAnsiTheme="minorAscii" w:eastAsiaTheme="minorEastAsia" w:cstheme="minorBidi"/>
              </w:rPr>
              <w:t>]</w:t>
            </w:r>
            <w:r w:rsidRPr="5A65EA69" w:rsidR="00B82EF1">
              <w:rPr>
                <w:rFonts w:ascii="Calibri" w:hAnsi="Calibri" w:eastAsia="宋体" w:cs="Arial" w:asciiTheme="minorAscii" w:hAnsiTheme="minorAscii" w:eastAsiaTheme="minorEastAsia" w:cstheme="minorBidi"/>
              </w:rPr>
              <w:t xml:space="preserve"> OR </w:t>
            </w:r>
            <w:r w:rsidRPr="5A65EA69" w:rsidR="00B82EF1">
              <w:rPr>
                <w:rFonts w:ascii="Calibri" w:hAnsi="Calibri" w:eastAsia="宋体" w:cs="Arial" w:asciiTheme="minorAscii" w:hAnsiTheme="minorAscii" w:eastAsiaTheme="minorEastAsia" w:cstheme="minorBidi"/>
              </w:rPr>
              <w:t xml:space="preserve">provide a written description </w:t>
            </w:r>
            <w:r w:rsidRPr="5A65EA69" w:rsidR="00B82EF1">
              <w:rPr>
                <w:rFonts w:ascii="Calibri" w:hAnsi="Calibri" w:eastAsia="宋体" w:cs="Arial" w:asciiTheme="minorAscii" w:hAnsiTheme="minorAscii" w:eastAsiaTheme="minorEastAsia" w:cstheme="minorBidi"/>
              </w:rPr>
              <w:t>if supporting documentation is unavailable</w:t>
            </w:r>
            <w:r w:rsidRPr="5A65EA69" w:rsidR="003A32B4">
              <w:rPr>
                <w:rFonts w:ascii="Calibri" w:hAnsi="Calibri" w:eastAsia="宋体" w:cs="Arial" w:asciiTheme="minorAscii" w:hAnsiTheme="minorAscii" w:eastAsiaTheme="minorEastAsia" w:cstheme="minorBidi"/>
              </w:rPr>
              <w:t xml:space="preserve">. </w:t>
            </w:r>
          </w:p>
          <w:p w:rsidRPr="00E40569" w:rsidR="003A32B4" w:rsidP="5A65EA69" w:rsidRDefault="003A32B4" w14:paraId="53C827B0" w14:textId="622CFE29">
            <w:pPr>
              <w:rPr>
                <w:rFonts w:ascii="Calibri" w:hAnsi="Calibri" w:eastAsia="宋体" w:cs="Arial" w:asciiTheme="minorAscii" w:hAnsiTheme="minorAscii" w:eastAsiaTheme="minorEastAsia" w:cstheme="minorBidi"/>
              </w:rPr>
            </w:pPr>
          </w:p>
        </w:tc>
      </w:tr>
      <w:tr w:rsidRPr="00E40569" w:rsidR="00C37F15" w:rsidTr="5A65EA69" w14:paraId="4EFBA4E7" w14:textId="77777777">
        <w:trPr>
          <w:trHeight w:val="980"/>
        </w:trPr>
        <w:tc>
          <w:tcPr>
            <w:tcW w:w="13887" w:type="dxa"/>
            <w:tcMar/>
          </w:tcPr>
          <w:p w:rsidRPr="00E40569" w:rsidR="00C37F15" w:rsidP="5A65EA69" w:rsidRDefault="0A6034E3" w14:paraId="4380C5C5" w14:textId="35A2524A">
            <w:pPr>
              <w:rPr>
                <w:rFonts w:ascii="Calibri" w:hAnsi="Calibri" w:eastAsia="宋体" w:cs="Arial" w:asciiTheme="minorAscii" w:hAnsiTheme="minorAscii" w:eastAsiaTheme="minorEastAsia" w:cstheme="minorBidi"/>
                <w:b w:val="1"/>
                <w:bCs w:val="1"/>
                <w:color w:val="000000"/>
              </w:rPr>
            </w:pPr>
            <w:r w:rsidRPr="5A65EA69" w:rsidR="0A6034E3">
              <w:rPr>
                <w:rFonts w:ascii="Calibri" w:hAnsi="Calibri" w:eastAsia="宋体" w:cs="Arial" w:asciiTheme="minorAscii" w:hAnsiTheme="minorAscii" w:eastAsiaTheme="minorEastAsia" w:cstheme="minorBidi"/>
                <w:b w:val="1"/>
                <w:bCs w:val="1"/>
                <w:color w:val="000000" w:themeColor="text1" w:themeTint="FF" w:themeShade="FF"/>
              </w:rPr>
              <w:t>8</w:t>
            </w:r>
            <w:r w:rsidRPr="5A65EA69" w:rsidR="00C37F15">
              <w:rPr>
                <w:rFonts w:ascii="Calibri" w:hAnsi="Calibri" w:eastAsia="宋体" w:cs="Arial" w:asciiTheme="minorAscii" w:hAnsiTheme="minorAscii" w:eastAsiaTheme="minorEastAsia" w:cstheme="minorBidi"/>
                <w:b w:val="1"/>
                <w:bCs w:val="1"/>
                <w:color w:val="000000" w:themeColor="text1" w:themeTint="FF" w:themeShade="FF"/>
              </w:rPr>
              <w:t>.</w:t>
            </w:r>
            <w:r w:rsidRPr="5A65EA69" w:rsidR="00C37F15">
              <w:rPr>
                <w:rFonts w:ascii="Calibri" w:hAnsi="Calibri" w:eastAsia="宋体" w:cs="Arial" w:asciiTheme="minorAscii" w:hAnsiTheme="minorAscii" w:eastAsiaTheme="minorEastAsia" w:cstheme="minorBidi"/>
                <w:color w:val="000000" w:themeColor="text1" w:themeTint="FF" w:themeShade="FF"/>
              </w:rPr>
              <w:t xml:space="preserve"> </w:t>
            </w:r>
            <w:r w:rsidRPr="5A65EA69" w:rsidR="0B45583A">
              <w:rPr>
                <w:rFonts w:ascii="Calibri" w:hAnsi="Calibri" w:eastAsia="宋体" w:cs="Arial" w:asciiTheme="minorAscii" w:hAnsiTheme="minorAscii" w:eastAsiaTheme="minorEastAsia" w:cstheme="minorBidi"/>
                <w:b w:val="1"/>
                <w:bCs w:val="1"/>
                <w:color w:val="000000" w:themeColor="text1" w:themeTint="FF" w:themeShade="FF"/>
              </w:rPr>
              <w:t>Does your company have a</w:t>
            </w:r>
            <w:r w:rsidRPr="5A65EA69" w:rsidR="00BE1E17">
              <w:rPr>
                <w:rFonts w:ascii="Calibri" w:hAnsi="Calibri" w:eastAsia="宋体" w:cs="Arial" w:asciiTheme="minorAscii" w:hAnsiTheme="minorAscii" w:eastAsiaTheme="minorEastAsia" w:cstheme="minorBidi"/>
                <w:b w:val="1"/>
                <w:bCs w:val="1"/>
                <w:color w:val="000000" w:themeColor="text1" w:themeTint="FF" w:themeShade="FF"/>
              </w:rPr>
              <w:t xml:space="preserve"> policy</w:t>
            </w:r>
            <w:r w:rsidRPr="5A65EA69" w:rsidR="0B45583A">
              <w:rPr>
                <w:rFonts w:ascii="Calibri" w:hAnsi="Calibri" w:eastAsia="宋体" w:cs="Arial" w:asciiTheme="minorAscii" w:hAnsiTheme="minorAscii" w:eastAsiaTheme="minorEastAsia" w:cstheme="minorBidi"/>
                <w:b w:val="1"/>
                <w:bCs w:val="1"/>
                <w:color w:val="000000" w:themeColor="text1" w:themeTint="FF" w:themeShade="FF"/>
              </w:rPr>
              <w:t xml:space="preserve"> to ensure a</w:t>
            </w:r>
            <w:r w:rsidRPr="5A65EA69" w:rsidR="00A017DD">
              <w:rPr>
                <w:rFonts w:ascii="Calibri" w:hAnsi="Calibri" w:eastAsia="宋体" w:cs="Arial" w:asciiTheme="minorAscii" w:hAnsiTheme="minorAscii" w:eastAsiaTheme="minorEastAsia" w:cstheme="minorBidi"/>
                <w:b w:val="1"/>
                <w:bCs w:val="1"/>
                <w:color w:val="000000" w:themeColor="text1" w:themeTint="FF" w:themeShade="FF"/>
              </w:rPr>
              <w:t xml:space="preserve"> working</w:t>
            </w:r>
            <w:r w:rsidRPr="5A65EA69" w:rsidR="0B45583A">
              <w:rPr>
                <w:rFonts w:ascii="Calibri" w:hAnsi="Calibri" w:eastAsia="宋体" w:cs="Arial" w:asciiTheme="minorAscii" w:hAnsiTheme="minorAscii" w:eastAsiaTheme="minorEastAsia" w:cstheme="minorBidi"/>
                <w:b w:val="1"/>
                <w:bCs w:val="1"/>
                <w:color w:val="000000" w:themeColor="text1" w:themeTint="FF" w:themeShade="FF"/>
              </w:rPr>
              <w:t xml:space="preserve"> environment free of violence, </w:t>
            </w:r>
            <w:r w:rsidRPr="5A65EA69" w:rsidR="0B45583A">
              <w:rPr>
                <w:rFonts w:ascii="Calibri" w:hAnsi="Calibri" w:eastAsia="宋体" w:cs="Arial" w:asciiTheme="minorAscii" w:hAnsiTheme="minorAscii" w:eastAsiaTheme="minorEastAsia" w:cstheme="minorBidi"/>
                <w:b w:val="1"/>
                <w:bCs w:val="1"/>
                <w:color w:val="000000" w:themeColor="text1" w:themeTint="FF" w:themeShade="FF"/>
              </w:rPr>
              <w:t>harassment</w:t>
            </w:r>
            <w:r w:rsidRPr="5A65EA69" w:rsidR="0B45583A">
              <w:rPr>
                <w:rFonts w:ascii="Calibri" w:hAnsi="Calibri" w:eastAsia="宋体" w:cs="Arial" w:asciiTheme="minorAscii" w:hAnsiTheme="minorAscii" w:eastAsiaTheme="minorEastAsia" w:cstheme="minorBidi"/>
                <w:b w:val="1"/>
                <w:bCs w:val="1"/>
                <w:color w:val="000000" w:themeColor="text1" w:themeTint="FF" w:themeShade="FF"/>
              </w:rPr>
              <w:t xml:space="preserve"> and sexual exploitation? </w:t>
            </w:r>
          </w:p>
          <w:p w:rsidRPr="00CD6717" w:rsidR="00961D4A" w:rsidP="5A65EA69" w:rsidRDefault="00961D4A" w14:paraId="1B9B960A" w14:textId="25ACAC36">
            <w:pPr>
              <w:rPr>
                <w:rFonts w:ascii="Calibri" w:hAnsi="Calibri" w:eastAsia="宋体" w:cs="Arial" w:asciiTheme="minorAscii" w:hAnsiTheme="minorAscii" w:eastAsiaTheme="minorEastAsia" w:cstheme="minorBidi"/>
                <w:sz w:val="22"/>
                <w:szCs w:val="22"/>
              </w:rPr>
            </w:pPr>
            <w:r w:rsidRPr="5A65EA69" w:rsidR="00961D4A">
              <w:rPr>
                <w:rFonts w:ascii="Calibri" w:hAnsi="Calibri" w:eastAsia="宋体" w:cs="Arial" w:asciiTheme="minorAscii" w:hAnsiTheme="minorAscii" w:eastAsiaTheme="minorEastAsia" w:cstheme="minorBidi"/>
              </w:rPr>
              <w:t>A</w:t>
            </w:r>
            <w:r w:rsidRPr="5A65EA69" w:rsidR="00961D4A">
              <w:rPr>
                <w:rFonts w:ascii="Calibri" w:hAnsi="Calibri" w:eastAsia="宋体" w:cs="Arial" w:asciiTheme="minorAscii" w:hAnsiTheme="minorAscii" w:eastAsiaTheme="minorEastAsia" w:cstheme="minorBidi"/>
                <w:sz w:val="22"/>
                <w:szCs w:val="22"/>
              </w:rPr>
              <w:t xml:space="preserve">) No, </w:t>
            </w:r>
            <w:r w:rsidRPr="5A65EA69" w:rsidR="0075137B">
              <w:rPr>
                <w:rFonts w:ascii="Calibri" w:hAnsi="Calibri" w:eastAsia="宋体" w:cs="Arial" w:asciiTheme="minorAscii" w:hAnsiTheme="minorAscii" w:eastAsiaTheme="minorEastAsia" w:cstheme="minorBidi"/>
                <w:sz w:val="22"/>
                <w:szCs w:val="22"/>
              </w:rPr>
              <w:t>our</w:t>
            </w:r>
            <w:r w:rsidRPr="5A65EA69" w:rsidR="00AC28C6">
              <w:rPr>
                <w:rFonts w:ascii="Calibri" w:hAnsi="Calibri" w:eastAsia="宋体" w:cs="Arial" w:asciiTheme="minorAscii" w:hAnsiTheme="minorAscii" w:eastAsiaTheme="minorEastAsia" w:cstheme="minorBidi"/>
                <w:sz w:val="22"/>
                <w:szCs w:val="22"/>
              </w:rPr>
              <w:t xml:space="preserve"> </w:t>
            </w:r>
            <w:r w:rsidRPr="5A65EA69" w:rsidR="00961D4A">
              <w:rPr>
                <w:rFonts w:ascii="Calibri" w:hAnsi="Calibri" w:eastAsia="宋体" w:cs="Arial" w:asciiTheme="minorAscii" w:hAnsiTheme="minorAscii" w:eastAsiaTheme="minorEastAsia" w:cstheme="minorBidi"/>
                <w:sz w:val="22"/>
                <w:szCs w:val="22"/>
              </w:rPr>
              <w:t xml:space="preserve">company does not have </w:t>
            </w:r>
            <w:r w:rsidRPr="5A65EA69" w:rsidR="00E8186B">
              <w:rPr>
                <w:rFonts w:ascii="Calibri" w:hAnsi="Calibri" w:eastAsia="宋体" w:cs="Arial" w:asciiTheme="minorAscii" w:hAnsiTheme="minorAscii" w:eastAsiaTheme="minorEastAsia" w:cstheme="minorBidi"/>
                <w:sz w:val="22"/>
                <w:szCs w:val="22"/>
              </w:rPr>
              <w:t xml:space="preserve">a formalized </w:t>
            </w:r>
            <w:r w:rsidRPr="5A65EA69" w:rsidR="002A3FDA">
              <w:rPr>
                <w:rFonts w:ascii="Calibri" w:hAnsi="Calibri" w:eastAsia="宋体" w:cs="Arial" w:asciiTheme="minorAscii" w:hAnsiTheme="minorAscii" w:eastAsiaTheme="minorEastAsia" w:cstheme="minorBidi"/>
                <w:sz w:val="22"/>
                <w:szCs w:val="22"/>
              </w:rPr>
              <w:t>policy.</w:t>
            </w:r>
          </w:p>
          <w:p w:rsidRPr="006027A2" w:rsidR="003D386D" w:rsidP="5A65EA69" w:rsidRDefault="3CDB653F" w14:paraId="239FD260" w14:textId="4CEEB737">
            <w:pPr>
              <w:pStyle w:val="xmsonormal"/>
              <w:rPr>
                <w:rFonts w:ascii="Calibri" w:hAnsi="Calibri" w:eastAsia="宋体" w:cs="Arial" w:asciiTheme="minorAscii" w:hAnsiTheme="minorAscii" w:eastAsiaTheme="minorEastAsia" w:cstheme="minorBidi"/>
                <w:lang w:val="en-IN"/>
              </w:rPr>
            </w:pPr>
            <w:r w:rsidRPr="5A65EA69" w:rsidR="3CDB653F">
              <w:rPr>
                <w:rFonts w:ascii="Calibri" w:hAnsi="Calibri" w:eastAsia="宋体" w:cs="Arial" w:asciiTheme="minorAscii" w:hAnsiTheme="minorAscii" w:eastAsiaTheme="minorEastAsia" w:cstheme="minorBidi"/>
                <w:lang w:val="en-IN"/>
              </w:rPr>
              <w:t xml:space="preserve">B) Yes, the company has a </w:t>
            </w:r>
            <w:r w:rsidRPr="5A65EA69" w:rsidR="3CDB653F">
              <w:rPr>
                <w:rFonts w:ascii="Calibri" w:hAnsi="Calibri" w:eastAsia="宋体" w:cs="Arial" w:asciiTheme="minorAscii" w:hAnsiTheme="minorAscii" w:eastAsiaTheme="minorEastAsia" w:cstheme="minorBidi"/>
                <w:lang w:val="en-IN"/>
              </w:rPr>
              <w:t>policy</w:t>
            </w:r>
            <w:r w:rsidRPr="5A65EA69" w:rsidR="5C1F7A47">
              <w:rPr>
                <w:rFonts w:ascii="Calibri" w:hAnsi="Calibri" w:eastAsia="宋体" w:cs="Arial" w:asciiTheme="minorAscii" w:hAnsiTheme="minorAscii" w:eastAsiaTheme="minorEastAsia" w:cstheme="minorBidi"/>
                <w:lang w:val="en-IN"/>
              </w:rPr>
              <w:t xml:space="preserve"> but it </w:t>
            </w:r>
            <w:r w:rsidRPr="5A65EA69" w:rsidR="3CDB653F">
              <w:rPr>
                <w:rFonts w:ascii="Calibri" w:hAnsi="Calibri" w:eastAsia="宋体" w:cs="Arial" w:asciiTheme="minorAscii" w:hAnsiTheme="minorAscii" w:eastAsiaTheme="minorEastAsia" w:cstheme="minorBidi"/>
                <w:lang w:val="en-IN"/>
              </w:rPr>
              <w:t xml:space="preserve">is embedded in a broader corporate policy that states zero tolerance of all forms of violence at work, as part of or included in another company policy or practice </w:t>
            </w:r>
          </w:p>
          <w:p w:rsidRPr="006027A2" w:rsidR="003D386D" w:rsidP="5A65EA69" w:rsidRDefault="3CDB653F" w14:paraId="455666DF" w14:textId="0B7F5142">
            <w:pPr>
              <w:pStyle w:val="xmsonormal"/>
              <w:rPr>
                <w:rFonts w:ascii="Calibri" w:hAnsi="Calibri" w:eastAsia="宋体" w:cs="Arial" w:asciiTheme="minorAscii" w:hAnsiTheme="minorAscii" w:eastAsiaTheme="minorEastAsia" w:cstheme="minorBidi"/>
                <w:lang w:val="en-IN"/>
              </w:rPr>
            </w:pPr>
            <w:r w:rsidRPr="5A65EA69" w:rsidR="3CDB653F">
              <w:rPr>
                <w:rFonts w:ascii="Calibri" w:hAnsi="Calibri" w:eastAsia="宋体" w:cs="Arial" w:asciiTheme="minorAscii" w:hAnsiTheme="minorAscii" w:eastAsiaTheme="minorEastAsia" w:cstheme="minorBidi"/>
                <w:lang w:val="en-IN"/>
              </w:rPr>
              <w:t xml:space="preserve">C) Yes, the company has a </w:t>
            </w:r>
            <w:r w:rsidRPr="5A65EA69" w:rsidR="3CDB653F">
              <w:rPr>
                <w:rFonts w:ascii="Calibri" w:hAnsi="Calibri" w:eastAsia="宋体" w:cs="Arial" w:asciiTheme="minorAscii" w:hAnsiTheme="minorAscii" w:eastAsiaTheme="minorEastAsia" w:cstheme="minorBidi"/>
                <w:u w:val="single"/>
                <w:lang w:val="en-IN"/>
              </w:rPr>
              <w:t>stand-alone policy</w:t>
            </w:r>
            <w:r w:rsidRPr="5A65EA69" w:rsidR="3CDB653F">
              <w:rPr>
                <w:rFonts w:ascii="Calibri" w:hAnsi="Calibri" w:eastAsia="宋体" w:cs="Arial" w:asciiTheme="minorAscii" w:hAnsiTheme="minorAscii" w:eastAsiaTheme="minorEastAsia" w:cstheme="minorBidi"/>
                <w:lang w:val="en-IN"/>
              </w:rPr>
              <w:t xml:space="preserve"> that states zero tolerance to all forms of violence</w:t>
            </w:r>
            <w:r w:rsidRPr="5A65EA69" w:rsidR="5C1F7A47">
              <w:rPr>
                <w:rFonts w:ascii="Calibri" w:hAnsi="Calibri" w:eastAsia="宋体" w:cs="Arial" w:asciiTheme="minorAscii" w:hAnsiTheme="minorAscii" w:eastAsiaTheme="minorEastAsia" w:cstheme="minorBidi"/>
                <w:lang w:val="en-IN"/>
              </w:rPr>
              <w:t xml:space="preserve">, </w:t>
            </w:r>
            <w:r w:rsidRPr="5A65EA69" w:rsidR="5C1F7A47">
              <w:rPr>
                <w:rFonts w:ascii="Calibri" w:hAnsi="Calibri" w:eastAsia="宋体" w:cs="Arial" w:asciiTheme="minorAscii" w:hAnsiTheme="minorAscii" w:eastAsiaTheme="minorEastAsia" w:cstheme="minorBidi"/>
                <w:lang w:val="en-IN"/>
              </w:rPr>
              <w:t>harassment</w:t>
            </w:r>
            <w:r w:rsidRPr="5A65EA69" w:rsidR="5C1F7A47">
              <w:rPr>
                <w:rFonts w:ascii="Calibri" w:hAnsi="Calibri" w:eastAsia="宋体" w:cs="Arial" w:asciiTheme="minorAscii" w:hAnsiTheme="minorAscii" w:eastAsiaTheme="minorEastAsia" w:cstheme="minorBidi"/>
                <w:lang w:val="en-IN"/>
              </w:rPr>
              <w:t xml:space="preserve"> and sexual exploitation</w:t>
            </w:r>
            <w:r w:rsidRPr="5A65EA69" w:rsidR="3CDB653F">
              <w:rPr>
                <w:rFonts w:ascii="Calibri" w:hAnsi="Calibri" w:eastAsia="宋体" w:cs="Arial" w:asciiTheme="minorAscii" w:hAnsiTheme="minorAscii" w:eastAsiaTheme="minorEastAsia" w:cstheme="minorBidi"/>
                <w:lang w:val="en-IN"/>
              </w:rPr>
              <w:t xml:space="preserve"> at work</w:t>
            </w:r>
            <w:r w:rsidRPr="5A65EA69" w:rsidR="4D5606FF">
              <w:rPr>
                <w:rFonts w:ascii="Calibri" w:hAnsi="Calibri" w:eastAsia="宋体" w:cs="Arial" w:asciiTheme="minorAscii" w:hAnsiTheme="minorAscii" w:eastAsiaTheme="minorEastAsia" w:cstheme="minorBidi"/>
                <w:lang w:val="en-IN"/>
              </w:rPr>
              <w:t>.</w:t>
            </w:r>
            <w:r w:rsidRPr="5A65EA69" w:rsidR="3CDB653F">
              <w:rPr>
                <w:rFonts w:ascii="Calibri" w:hAnsi="Calibri" w:eastAsia="宋体" w:cs="Arial" w:asciiTheme="minorAscii" w:hAnsiTheme="minorAscii" w:eastAsiaTheme="minorEastAsia" w:cstheme="minorBidi"/>
                <w:lang w:val="en-IN"/>
              </w:rPr>
              <w:t xml:space="preserve">  </w:t>
            </w:r>
          </w:p>
          <w:p w:rsidRPr="006027A2" w:rsidR="00C80A82" w:rsidP="5A65EA69" w:rsidRDefault="3CDB653F" w14:paraId="2B186849" w14:textId="5D38D58D">
            <w:pPr>
              <w:rPr>
                <w:rFonts w:ascii="Calibri" w:hAnsi="Calibri" w:eastAsia="宋体" w:cs="Arial" w:asciiTheme="minorAscii" w:hAnsiTheme="minorAscii" w:eastAsiaTheme="minorEastAsia" w:cstheme="minorBidi"/>
                <w:color w:val="FF0000"/>
                <w:sz w:val="22"/>
                <w:szCs w:val="22"/>
              </w:rPr>
            </w:pPr>
            <w:r w:rsidRPr="5A65EA69" w:rsidR="3CDB653F">
              <w:rPr>
                <w:rFonts w:ascii="Calibri" w:hAnsi="Calibri" w:eastAsia="宋体" w:cs="Arial" w:asciiTheme="minorAscii" w:hAnsiTheme="minorAscii" w:eastAsiaTheme="minorEastAsia" w:cstheme="minorBidi"/>
                <w:sz w:val="22"/>
                <w:szCs w:val="22"/>
                <w:lang w:val="en-IN"/>
              </w:rPr>
              <w:t>D) Yes</w:t>
            </w:r>
            <w:r w:rsidRPr="5A65EA69" w:rsidR="08419052">
              <w:rPr>
                <w:rFonts w:ascii="Calibri" w:hAnsi="Calibri" w:eastAsia="宋体" w:cs="Arial" w:asciiTheme="minorAscii" w:hAnsiTheme="minorAscii" w:eastAsiaTheme="minorEastAsia" w:cstheme="minorBidi"/>
                <w:sz w:val="22"/>
                <w:szCs w:val="22"/>
                <w:lang w:val="en-IN"/>
              </w:rPr>
              <w:t>,</w:t>
            </w:r>
            <w:r w:rsidRPr="5A65EA69" w:rsidR="3CDB653F">
              <w:rPr>
                <w:rFonts w:ascii="Calibri" w:hAnsi="Calibri" w:eastAsia="宋体" w:cs="Arial" w:asciiTheme="minorAscii" w:hAnsiTheme="minorAscii" w:eastAsiaTheme="minorEastAsia" w:cstheme="minorBidi"/>
                <w:sz w:val="22"/>
                <w:szCs w:val="22"/>
                <w:lang w:val="en-IN"/>
              </w:rPr>
              <w:t xml:space="preserve"> the company has a stand-alone policy and </w:t>
            </w:r>
            <w:r w:rsidRPr="5A65EA69" w:rsidR="6F5CA37B">
              <w:rPr>
                <w:rFonts w:ascii="Calibri" w:hAnsi="Calibri" w:eastAsia="宋体" w:cs="Arial" w:asciiTheme="minorAscii" w:hAnsiTheme="minorAscii" w:eastAsiaTheme="minorEastAsia" w:cstheme="minorBidi"/>
                <w:sz w:val="22"/>
                <w:szCs w:val="22"/>
                <w:lang w:val="en-IN"/>
              </w:rPr>
              <w:t xml:space="preserve">confidential </w:t>
            </w:r>
            <w:r w:rsidRPr="5A65EA69" w:rsidR="3CDB653F">
              <w:rPr>
                <w:rFonts w:ascii="Calibri" w:hAnsi="Calibri" w:eastAsia="宋体" w:cs="Arial" w:asciiTheme="minorAscii" w:hAnsiTheme="minorAscii" w:eastAsiaTheme="minorEastAsia" w:cstheme="minorBidi"/>
                <w:sz w:val="22"/>
                <w:szCs w:val="22"/>
                <w:lang w:val="en-IN"/>
              </w:rPr>
              <w:t>grievance mechanism in plac</w:t>
            </w:r>
            <w:r w:rsidRPr="5A65EA69" w:rsidR="6F5CA37B">
              <w:rPr>
                <w:rFonts w:ascii="Calibri" w:hAnsi="Calibri" w:eastAsia="宋体" w:cs="Arial" w:asciiTheme="minorAscii" w:hAnsiTheme="minorAscii" w:eastAsiaTheme="minorEastAsia" w:cstheme="minorBidi"/>
                <w:sz w:val="22"/>
                <w:szCs w:val="22"/>
                <w:lang w:val="en-IN"/>
              </w:rPr>
              <w:t>e.</w:t>
            </w:r>
          </w:p>
          <w:p w:rsidRPr="0058759F" w:rsidR="00BE1E17" w:rsidP="5A65EA69" w:rsidRDefault="00B007CA" w14:paraId="0640E21D" w14:textId="1ABE66BE">
            <w:pPr>
              <w:rPr>
                <w:rFonts w:ascii="Calibri" w:hAnsi="Calibri" w:eastAsia="宋体" w:cs="Arial" w:asciiTheme="minorAscii" w:hAnsiTheme="minorAscii" w:eastAsiaTheme="minorEastAsia" w:cstheme="minorBidi"/>
                <w:sz w:val="22"/>
                <w:szCs w:val="22"/>
                <w:lang w:val="en-IN" w:eastAsia="en-US"/>
              </w:rPr>
            </w:pPr>
            <w:r w:rsidRPr="5A65EA69" w:rsidR="00B007CA">
              <w:rPr>
                <w:rFonts w:ascii="Calibri" w:hAnsi="Calibri" w:eastAsia="宋体" w:cs="Arial" w:asciiTheme="minorAscii" w:hAnsiTheme="minorAscii" w:eastAsiaTheme="minorEastAsia" w:cstheme="minorBidi"/>
                <w:sz w:val="22"/>
                <w:szCs w:val="22"/>
                <w:lang w:val="en-IN" w:eastAsia="en-US"/>
              </w:rPr>
              <w:t xml:space="preserve">E) Yes, the company has a stand-alone </w:t>
            </w:r>
            <w:r w:rsidRPr="5A65EA69" w:rsidR="00180FB1">
              <w:rPr>
                <w:rFonts w:ascii="Calibri" w:hAnsi="Calibri" w:eastAsia="宋体" w:cs="Arial" w:asciiTheme="minorAscii" w:hAnsiTheme="minorAscii" w:eastAsiaTheme="minorEastAsia" w:cstheme="minorBidi"/>
                <w:sz w:val="22"/>
                <w:szCs w:val="22"/>
                <w:lang w:val="en-IN" w:eastAsia="en-US"/>
              </w:rPr>
              <w:t>policy and confidential grievance mechanism</w:t>
            </w:r>
            <w:r w:rsidRPr="5A65EA69" w:rsidR="00E64887">
              <w:rPr>
                <w:rFonts w:ascii="Calibri" w:hAnsi="Calibri" w:eastAsia="宋体" w:cs="Arial" w:asciiTheme="minorAscii" w:hAnsiTheme="minorAscii" w:eastAsiaTheme="minorEastAsia" w:cstheme="minorBidi"/>
                <w:sz w:val="22"/>
                <w:szCs w:val="22"/>
                <w:lang w:val="en-IN" w:eastAsia="en-US"/>
              </w:rPr>
              <w:t xml:space="preserve"> (</w:t>
            </w:r>
            <w:r w:rsidRPr="5A65EA69" w:rsidR="00E64887">
              <w:rPr>
                <w:rFonts w:ascii="Calibri" w:hAnsi="Calibri" w:eastAsia="宋体" w:cs="Arial" w:asciiTheme="minorAscii" w:hAnsiTheme="minorAscii" w:eastAsiaTheme="minorEastAsia" w:cstheme="minorBidi"/>
                <w:sz w:val="22"/>
                <w:szCs w:val="22"/>
                <w:lang w:val="en-IN" w:eastAsia="en-US"/>
              </w:rPr>
              <w:t>i.e.</w:t>
            </w:r>
            <w:r w:rsidRPr="5A65EA69" w:rsidR="00E64887">
              <w:rPr>
                <w:rFonts w:ascii="Calibri" w:hAnsi="Calibri" w:eastAsia="宋体" w:cs="Arial" w:asciiTheme="minorAscii" w:hAnsiTheme="minorAscii" w:eastAsiaTheme="minorEastAsia" w:cstheme="minorBidi"/>
                <w:sz w:val="22"/>
                <w:szCs w:val="22"/>
                <w:lang w:val="en-IN" w:eastAsia="en-US"/>
              </w:rPr>
              <w:t xml:space="preserve"> helplines etc.)</w:t>
            </w:r>
            <w:r w:rsidRPr="5A65EA69" w:rsidR="00180FB1">
              <w:rPr>
                <w:rFonts w:ascii="Calibri" w:hAnsi="Calibri" w:eastAsia="宋体" w:cs="Arial" w:asciiTheme="minorAscii" w:hAnsiTheme="minorAscii" w:eastAsiaTheme="minorEastAsia" w:cstheme="minorBidi"/>
                <w:sz w:val="22"/>
                <w:szCs w:val="22"/>
                <w:lang w:val="en-IN" w:eastAsia="en-US"/>
              </w:rPr>
              <w:t xml:space="preserve"> in place and </w:t>
            </w:r>
            <w:r w:rsidRPr="5A65EA69" w:rsidR="004B370E">
              <w:rPr>
                <w:rFonts w:ascii="Calibri" w:hAnsi="Calibri" w:eastAsia="宋体" w:cs="Arial" w:asciiTheme="minorAscii" w:hAnsiTheme="minorAscii" w:eastAsiaTheme="minorEastAsia" w:cstheme="minorBidi"/>
                <w:sz w:val="22"/>
                <w:szCs w:val="22"/>
                <w:lang w:val="en-IN" w:eastAsia="en-US"/>
              </w:rPr>
              <w:t xml:space="preserve">tracks the number of grievances related to workplace violence, </w:t>
            </w:r>
            <w:r w:rsidRPr="5A65EA69" w:rsidR="004B370E">
              <w:rPr>
                <w:rFonts w:ascii="Calibri" w:hAnsi="Calibri" w:eastAsia="宋体" w:cs="Arial" w:asciiTheme="minorAscii" w:hAnsiTheme="minorAscii" w:eastAsiaTheme="minorEastAsia" w:cstheme="minorBidi"/>
                <w:sz w:val="22"/>
                <w:szCs w:val="22"/>
                <w:lang w:val="en-IN" w:eastAsia="en-US"/>
              </w:rPr>
              <w:t>harassment</w:t>
            </w:r>
            <w:r w:rsidRPr="5A65EA69" w:rsidR="004B370E">
              <w:rPr>
                <w:rFonts w:ascii="Calibri" w:hAnsi="Calibri" w:eastAsia="宋体" w:cs="Arial" w:asciiTheme="minorAscii" w:hAnsiTheme="minorAscii" w:eastAsiaTheme="minorEastAsia" w:cstheme="minorBidi"/>
                <w:sz w:val="22"/>
                <w:szCs w:val="22"/>
                <w:lang w:val="en-IN" w:eastAsia="en-US"/>
              </w:rPr>
              <w:t xml:space="preserve"> and sexual exploitation</w:t>
            </w:r>
            <w:r w:rsidRPr="5A65EA69" w:rsidR="00BE1E17">
              <w:rPr>
                <w:rFonts w:ascii="Calibri" w:hAnsi="Calibri" w:eastAsia="宋体" w:cs="Arial" w:asciiTheme="minorAscii" w:hAnsiTheme="minorAscii" w:eastAsiaTheme="minorEastAsia" w:cstheme="minorBidi"/>
                <w:sz w:val="22"/>
                <w:szCs w:val="22"/>
                <w:lang w:val="en-IN" w:eastAsia="en-US"/>
              </w:rPr>
              <w:t>.</w:t>
            </w:r>
          </w:p>
          <w:p w:rsidRPr="0058759F" w:rsidR="00BE1E17" w:rsidP="5A65EA69" w:rsidRDefault="00BE1E17" w14:paraId="46CF9953" w14:textId="3FDEEC03">
            <w:pPr>
              <w:rPr>
                <w:rFonts w:ascii="Calibri" w:hAnsi="Calibri" w:eastAsia="宋体" w:cs="Arial" w:asciiTheme="minorAscii" w:hAnsiTheme="minorAscii" w:eastAsiaTheme="minorEastAsia" w:cstheme="minorBidi"/>
                <w:sz w:val="22"/>
                <w:szCs w:val="22"/>
                <w:lang w:val="en-IN" w:eastAsia="en-US"/>
              </w:rPr>
            </w:pPr>
            <w:r w:rsidRPr="5A65EA69" w:rsidR="00BE1E17">
              <w:rPr>
                <w:rFonts w:ascii="Calibri" w:hAnsi="Calibri" w:eastAsia="宋体" w:cs="Arial" w:asciiTheme="minorAscii" w:hAnsiTheme="minorAscii" w:eastAsiaTheme="minorEastAsia" w:cstheme="minorBidi"/>
                <w:sz w:val="22"/>
                <w:szCs w:val="22"/>
                <w:lang w:val="en-IN" w:eastAsia="en-US"/>
              </w:rPr>
              <w:t xml:space="preserve">F) Yes, </w:t>
            </w:r>
            <w:r w:rsidRPr="5A65EA69" w:rsidR="5E2B6264">
              <w:rPr>
                <w:rFonts w:ascii="Calibri" w:hAnsi="Calibri" w:eastAsia="宋体" w:cs="Arial" w:asciiTheme="minorAscii" w:hAnsiTheme="minorAscii" w:eastAsiaTheme="minorEastAsia" w:cstheme="minorBidi"/>
                <w:sz w:val="22"/>
                <w:szCs w:val="22"/>
                <w:lang w:val="en-IN" w:eastAsia="en-US"/>
              </w:rPr>
              <w:t xml:space="preserve">the company has a stand-alone policy and confidential grievance mechanism in place and tracks the number of grievances related to workplace violence, </w:t>
            </w:r>
            <w:r w:rsidRPr="5A65EA69" w:rsidR="00084420">
              <w:rPr>
                <w:rFonts w:ascii="Calibri" w:hAnsi="Calibri" w:eastAsia="宋体" w:cs="Arial" w:asciiTheme="minorAscii" w:hAnsiTheme="minorAscii" w:eastAsiaTheme="minorEastAsia" w:cstheme="minorBidi"/>
                <w:sz w:val="22"/>
                <w:szCs w:val="22"/>
                <w:lang w:val="en-IN" w:eastAsia="en-US"/>
              </w:rPr>
              <w:t>harassment,</w:t>
            </w:r>
            <w:r w:rsidRPr="5A65EA69" w:rsidR="5E2B6264">
              <w:rPr>
                <w:rFonts w:ascii="Calibri" w:hAnsi="Calibri" w:eastAsia="宋体" w:cs="Arial" w:asciiTheme="minorAscii" w:hAnsiTheme="minorAscii" w:eastAsiaTheme="minorEastAsia" w:cstheme="minorBidi"/>
                <w:sz w:val="22"/>
                <w:szCs w:val="22"/>
                <w:lang w:val="en-IN" w:eastAsia="en-US"/>
              </w:rPr>
              <w:t xml:space="preserve"> and sexual exploitation</w:t>
            </w:r>
            <w:r w:rsidRPr="5A65EA69" w:rsidR="19302F89">
              <w:rPr>
                <w:rFonts w:ascii="Calibri" w:hAnsi="Calibri" w:eastAsia="宋体" w:cs="Arial" w:asciiTheme="minorAscii" w:hAnsiTheme="minorAscii" w:eastAsiaTheme="minorEastAsia" w:cstheme="minorBidi"/>
                <w:sz w:val="22"/>
                <w:szCs w:val="22"/>
                <w:lang w:val="en-IN" w:eastAsia="en-US"/>
              </w:rPr>
              <w:t>. The company also</w:t>
            </w:r>
            <w:r w:rsidRPr="5A65EA69" w:rsidR="5E2B6264">
              <w:rPr>
                <w:rFonts w:ascii="Calibri" w:hAnsi="Calibri" w:eastAsia="宋体" w:cs="Arial" w:asciiTheme="minorAscii" w:hAnsiTheme="minorAscii" w:eastAsiaTheme="minorEastAsia" w:cstheme="minorBidi"/>
                <w:sz w:val="22"/>
                <w:szCs w:val="22"/>
                <w:lang w:val="en-IN" w:eastAsia="en-US"/>
              </w:rPr>
              <w:t xml:space="preserve"> </w:t>
            </w:r>
            <w:r w:rsidRPr="5A65EA69" w:rsidR="19302F89">
              <w:rPr>
                <w:rFonts w:ascii="Calibri" w:hAnsi="Calibri" w:eastAsia="宋体" w:cs="Arial" w:asciiTheme="minorAscii" w:hAnsiTheme="minorAscii" w:eastAsiaTheme="minorEastAsia" w:cstheme="minorBidi"/>
                <w:sz w:val="22"/>
                <w:szCs w:val="22"/>
                <w:lang w:val="en-IN" w:eastAsia="en-US"/>
              </w:rPr>
              <w:t>provides annual</w:t>
            </w:r>
            <w:r w:rsidRPr="5A65EA69" w:rsidR="5E2B6264">
              <w:rPr>
                <w:rFonts w:ascii="Calibri" w:hAnsi="Calibri" w:eastAsia="宋体" w:cs="Arial" w:asciiTheme="minorAscii" w:hAnsiTheme="minorAscii" w:eastAsiaTheme="minorEastAsia" w:cstheme="minorBidi"/>
                <w:sz w:val="22"/>
                <w:szCs w:val="22"/>
                <w:lang w:val="en-IN" w:eastAsia="en-US"/>
              </w:rPr>
              <w:t xml:space="preserve"> training for all levels of staff to ensure a gender friendly</w:t>
            </w:r>
            <w:r w:rsidRPr="5A65EA69" w:rsidR="33960171">
              <w:rPr>
                <w:rFonts w:ascii="Calibri" w:hAnsi="Calibri" w:eastAsia="宋体" w:cs="Arial" w:asciiTheme="minorAscii" w:hAnsiTheme="minorAscii" w:eastAsiaTheme="minorEastAsia" w:cstheme="minorBidi"/>
                <w:sz w:val="22"/>
                <w:szCs w:val="22"/>
                <w:lang w:val="en-IN" w:eastAsia="en-US"/>
              </w:rPr>
              <w:t xml:space="preserve">, </w:t>
            </w:r>
            <w:r w:rsidRPr="5A65EA69" w:rsidR="5E2B6264">
              <w:rPr>
                <w:rFonts w:ascii="Calibri" w:hAnsi="Calibri" w:eastAsia="宋体" w:cs="Arial" w:asciiTheme="minorAscii" w:hAnsiTheme="minorAscii" w:eastAsiaTheme="minorEastAsia" w:cstheme="minorBidi"/>
                <w:sz w:val="22"/>
                <w:szCs w:val="22"/>
                <w:lang w:val="en-IN" w:eastAsia="en-US"/>
              </w:rPr>
              <w:t>safe workplace</w:t>
            </w:r>
            <w:r w:rsidRPr="5A65EA69" w:rsidR="33960171">
              <w:rPr>
                <w:rFonts w:ascii="Calibri" w:hAnsi="Calibri" w:eastAsia="宋体" w:cs="Arial" w:asciiTheme="minorAscii" w:hAnsiTheme="minorAscii" w:eastAsiaTheme="minorEastAsia" w:cstheme="minorBidi"/>
                <w:sz w:val="22"/>
                <w:szCs w:val="22"/>
                <w:lang w:val="en-IN" w:eastAsia="en-US"/>
              </w:rPr>
              <w:t xml:space="preserve"> free of all forms of sexual harassment and exploitation</w:t>
            </w:r>
            <w:r w:rsidRPr="5A65EA69" w:rsidR="00243D47">
              <w:rPr>
                <w:rFonts w:ascii="Calibri" w:hAnsi="Calibri" w:eastAsia="宋体" w:cs="Arial" w:asciiTheme="minorAscii" w:hAnsiTheme="minorAscii" w:eastAsiaTheme="minorEastAsia" w:cstheme="minorBidi"/>
                <w:sz w:val="22"/>
                <w:szCs w:val="22"/>
                <w:lang w:val="en-IN" w:eastAsia="en-US"/>
              </w:rPr>
              <w:t xml:space="preserve"> and </w:t>
            </w:r>
            <w:r w:rsidRPr="5A65EA69" w:rsidR="001C2522">
              <w:rPr>
                <w:rFonts w:ascii="Calibri" w:hAnsi="Calibri" w:eastAsia="宋体" w:cs="Arial" w:asciiTheme="minorAscii" w:hAnsiTheme="minorAscii" w:eastAsiaTheme="minorEastAsia" w:cstheme="minorBidi"/>
                <w:sz w:val="22"/>
                <w:szCs w:val="22"/>
                <w:lang w:val="en-IN" w:eastAsia="en-US"/>
              </w:rPr>
              <w:t>provides confidential support for victims of domestic violence.</w:t>
            </w:r>
          </w:p>
          <w:p w:rsidRPr="008950D2" w:rsidR="008950D2" w:rsidP="5A65EA69" w:rsidRDefault="008950D2" w14:paraId="7A1B975F" w14:textId="48CDB050">
            <w:pPr>
              <w:rPr>
                <w:rFonts w:ascii="Calibri" w:hAnsi="Calibri" w:eastAsia="宋体" w:cs="Arial" w:asciiTheme="minorAscii" w:hAnsiTheme="minorAscii" w:eastAsiaTheme="minorEastAsia" w:cstheme="minorBidi"/>
                <w:color w:val="FF0000"/>
              </w:rPr>
            </w:pPr>
          </w:p>
          <w:p w:rsidRPr="00E40569" w:rsidR="008950D2" w:rsidP="5A65EA69" w:rsidRDefault="00961D4A" w14:paraId="3E2FE89D" w14:textId="2F3BB5C7">
            <w:pPr>
              <w:rPr>
                <w:rFonts w:ascii="Calibri" w:hAnsi="Calibri" w:eastAsia="宋体" w:cs="Arial" w:asciiTheme="minorAscii" w:hAnsiTheme="minorAscii" w:eastAsiaTheme="minorEastAsia" w:cstheme="minorBidi"/>
              </w:rPr>
            </w:pPr>
            <w:r w:rsidRPr="5A65EA69" w:rsidR="00961D4A">
              <w:rPr>
                <w:rFonts w:ascii="Calibri" w:hAnsi="Calibri" w:eastAsia="宋体" w:cs="Arial" w:asciiTheme="minorAscii" w:hAnsiTheme="minorAscii" w:eastAsiaTheme="minorEastAsia" w:cstheme="minorBidi"/>
              </w:rPr>
              <w:t xml:space="preserve">Click </w:t>
            </w:r>
            <w:r w:rsidRPr="5A65EA69" w:rsidR="00961D4A">
              <w:rPr>
                <w:rFonts w:ascii="Calibri" w:hAnsi="Calibri" w:eastAsia="宋体" w:cs="Arial" w:asciiTheme="minorAscii" w:hAnsiTheme="minorAscii" w:eastAsiaTheme="minorEastAsia" w:cstheme="minorBidi"/>
                <w:u w:val="single"/>
              </w:rPr>
              <w:t>here</w:t>
            </w:r>
            <w:r w:rsidRPr="5A65EA69" w:rsidR="00961D4A">
              <w:rPr>
                <w:rFonts w:ascii="Calibri" w:hAnsi="Calibri" w:eastAsia="宋体" w:cs="Arial" w:asciiTheme="minorAscii" w:hAnsiTheme="minorAscii" w:eastAsiaTheme="minorEastAsia" w:cstheme="minorBidi"/>
              </w:rPr>
              <w:t xml:space="preserve"> to upload any supporting documents</w:t>
            </w:r>
            <w:r w:rsidRPr="5A65EA69" w:rsidR="00230687">
              <w:rPr>
                <w:rFonts w:ascii="Calibri" w:hAnsi="Calibri" w:eastAsia="宋体" w:cs="Arial" w:asciiTheme="minorAscii" w:hAnsiTheme="minorAscii" w:eastAsiaTheme="minorEastAsia" w:cstheme="minorBidi"/>
              </w:rPr>
              <w:t xml:space="preserve"> [</w:t>
            </w:r>
            <w:r w:rsidRPr="5A65EA69" w:rsidR="00230687">
              <w:rPr>
                <w:rFonts w:ascii="Calibri" w:hAnsi="Calibri" w:eastAsia="宋体" w:cs="Arial" w:asciiTheme="minorAscii" w:hAnsiTheme="minorAscii" w:eastAsiaTheme="minorEastAsia" w:cstheme="minorBidi"/>
              </w:rPr>
              <w:t>i.e.</w:t>
            </w:r>
            <w:r w:rsidRPr="5A65EA69" w:rsidR="00230687">
              <w:rPr>
                <w:rFonts w:ascii="Calibri" w:hAnsi="Calibri" w:eastAsia="宋体" w:cs="Arial" w:asciiTheme="minorAscii" w:hAnsiTheme="minorAscii" w:eastAsiaTheme="minorEastAsia" w:cstheme="minorBidi"/>
              </w:rPr>
              <w:t xml:space="preserve"> sexual harassment policy</w:t>
            </w:r>
            <w:r w:rsidRPr="5A65EA69" w:rsidR="002B0296">
              <w:rPr>
                <w:rFonts w:ascii="Calibri" w:hAnsi="Calibri" w:eastAsia="宋体" w:cs="Arial" w:asciiTheme="minorAscii" w:hAnsiTheme="minorAscii" w:eastAsiaTheme="minorEastAsia" w:cstheme="minorBidi"/>
              </w:rPr>
              <w:t>, HR handbook</w:t>
            </w:r>
            <w:r w:rsidRPr="5A65EA69" w:rsidR="00230687">
              <w:rPr>
                <w:rFonts w:ascii="Calibri" w:hAnsi="Calibri" w:eastAsia="宋体" w:cs="Arial" w:asciiTheme="minorAscii" w:hAnsiTheme="minorAscii" w:eastAsiaTheme="minorEastAsia" w:cstheme="minorBidi"/>
              </w:rPr>
              <w:t>]</w:t>
            </w:r>
            <w:r w:rsidRPr="5A65EA69" w:rsidR="00B82EF1">
              <w:rPr>
                <w:rFonts w:ascii="Calibri" w:hAnsi="Calibri" w:eastAsia="宋体" w:cs="Arial" w:asciiTheme="minorAscii" w:hAnsiTheme="minorAscii" w:eastAsiaTheme="minorEastAsia" w:cstheme="minorBidi"/>
              </w:rPr>
              <w:t xml:space="preserve"> OR </w:t>
            </w:r>
            <w:r w:rsidRPr="5A65EA69" w:rsidR="00B82EF1">
              <w:rPr>
                <w:rFonts w:ascii="Calibri" w:hAnsi="Calibri" w:eastAsia="宋体" w:cs="Arial" w:asciiTheme="minorAscii" w:hAnsiTheme="minorAscii" w:eastAsiaTheme="minorEastAsia" w:cstheme="minorBidi"/>
              </w:rPr>
              <w:t xml:space="preserve">provide a written description </w:t>
            </w:r>
            <w:r w:rsidRPr="5A65EA69" w:rsidR="00B82EF1">
              <w:rPr>
                <w:rFonts w:ascii="Calibri" w:hAnsi="Calibri" w:eastAsia="宋体" w:cs="Arial" w:asciiTheme="minorAscii" w:hAnsiTheme="minorAscii" w:eastAsiaTheme="minorEastAsia" w:cstheme="minorBidi"/>
              </w:rPr>
              <w:t>if supporting documentation is una</w:t>
            </w:r>
            <w:r w:rsidRPr="5A65EA69" w:rsidR="00871F0B">
              <w:rPr>
                <w:rFonts w:ascii="Calibri" w:hAnsi="Calibri" w:eastAsia="宋体" w:cs="Arial" w:asciiTheme="minorAscii" w:hAnsiTheme="minorAscii" w:eastAsiaTheme="minorEastAsia" w:cstheme="minorBidi"/>
              </w:rPr>
              <w:t>v</w:t>
            </w:r>
            <w:r w:rsidRPr="5A65EA69" w:rsidR="00B82EF1">
              <w:rPr>
                <w:rFonts w:ascii="Calibri" w:hAnsi="Calibri" w:eastAsia="宋体" w:cs="Arial" w:asciiTheme="minorAscii" w:hAnsiTheme="minorAscii" w:eastAsiaTheme="minorEastAsia" w:cstheme="minorBidi"/>
              </w:rPr>
              <w:t>ailable</w:t>
            </w:r>
            <w:r w:rsidRPr="5A65EA69" w:rsidR="00E045FA">
              <w:rPr>
                <w:rFonts w:ascii="Calibri" w:hAnsi="Calibri" w:eastAsia="宋体" w:cs="Arial" w:asciiTheme="minorAscii" w:hAnsiTheme="minorAscii" w:eastAsiaTheme="minorEastAsia" w:cstheme="minorBidi"/>
              </w:rPr>
              <w:t>.</w:t>
            </w:r>
          </w:p>
        </w:tc>
      </w:tr>
      <w:tr w:rsidRPr="00E40569" w:rsidR="008950D2" w:rsidTr="5A65EA69" w14:paraId="02D6777F" w14:textId="77777777">
        <w:trPr>
          <w:trHeight w:val="800"/>
        </w:trPr>
        <w:tc>
          <w:tcPr>
            <w:tcW w:w="13887" w:type="dxa"/>
            <w:tcBorders>
              <w:top w:val="single" w:color="auto" w:sz="4" w:space="0"/>
              <w:left w:val="single" w:color="auto" w:sz="4" w:space="0"/>
              <w:bottom w:val="single" w:color="auto" w:sz="4" w:space="0"/>
              <w:right w:val="single" w:color="auto" w:sz="4" w:space="0"/>
            </w:tcBorders>
            <w:tcMar/>
          </w:tcPr>
          <w:p w:rsidRPr="00E40569" w:rsidR="008950D2" w:rsidP="5A65EA69" w:rsidRDefault="44F50ED9" w14:paraId="2A0CB5FF" w14:textId="22EC6EF5">
            <w:pPr>
              <w:rPr>
                <w:rFonts w:ascii="Calibri" w:hAnsi="Calibri" w:eastAsia="宋体" w:cs="Arial" w:asciiTheme="minorAscii" w:hAnsiTheme="minorAscii" w:eastAsiaTheme="minorEastAsia" w:cstheme="minorBidi"/>
                <w:b w:val="1"/>
                <w:bCs w:val="1"/>
                <w:color w:val="000000"/>
              </w:rPr>
            </w:pPr>
            <w:r w:rsidRPr="5A65EA69" w:rsidR="44F50ED9">
              <w:rPr>
                <w:rFonts w:ascii="Calibri" w:hAnsi="Calibri" w:eastAsia="宋体" w:cs="Arial" w:asciiTheme="minorAscii" w:hAnsiTheme="minorAscii" w:eastAsiaTheme="minorEastAsia" w:cstheme="minorBidi"/>
                <w:b w:val="1"/>
                <w:bCs w:val="1"/>
                <w:color w:val="000000" w:themeColor="text1"/>
              </w:rPr>
              <w:t xml:space="preserve">9. Does your company promote or support awareness raising in the community about gender equality (it could be campaigns, forums, conferences, published articles), </w:t>
            </w:r>
            <w:r w:rsidRPr="5A65EA69" w:rsidR="44F50ED9">
              <w:rPr>
                <w:rFonts w:ascii="Calibri" w:hAnsi="Calibri" w:eastAsia="宋体" w:cs="Arial" w:asciiTheme="minorAscii" w:hAnsiTheme="minorAscii" w:eastAsiaTheme="minorEastAsia" w:cstheme="minorBidi"/>
                <w:b w:val="1"/>
                <w:bCs w:val="1"/>
                <w:color w:val="000000" w:themeColor="text1"/>
              </w:rPr>
              <w:t xml:space="preserve">or does your company invest financial, human and/or material resources in community programs that aim to </w:t>
            </w:r>
            <w:r w:rsidRPr="003D345D" w:rsidR="00EB6837">
              <w:rPr>
                <w:rFonts w:eastAsia="FangSong" w:asciiTheme="minorHAnsi" w:hAnsiTheme="minorHAnsi" w:cstheme="minorBidi"/>
                <w:b/>
                <w:bCs/>
                <w:color w:val="000000" w:themeColor="text1"/>
              </w:rPr>
              <w:softHyphen/>
            </w:r>
            <w:r w:rsidRPr="003D345D" w:rsidR="00EB6837">
              <w:rPr>
                <w:rFonts w:eastAsia="FangSong" w:asciiTheme="minorHAnsi" w:hAnsiTheme="minorHAnsi" w:cstheme="minorBidi"/>
                <w:b/>
                <w:bCs/>
                <w:color w:val="000000" w:themeColor="text1"/>
              </w:rPr>
              <w:softHyphen/>
            </w:r>
            <w:r w:rsidRPr="5A65EA69" w:rsidR="2473D361">
              <w:rPr>
                <w:rFonts w:ascii="Calibri" w:hAnsi="Calibri" w:eastAsia="宋体" w:cs="Arial" w:asciiTheme="minorAscii" w:hAnsiTheme="minorAscii" w:eastAsiaTheme="minorEastAsia" w:cstheme="minorBidi"/>
                <w:b w:val="1"/>
                <w:bCs w:val="1"/>
                <w:color w:val="000000" w:themeColor="text1"/>
              </w:rPr>
              <w:t>promote women’s empowerment</w:t>
            </w:r>
            <w:r w:rsidRPr="5A65EA69" w:rsidR="00A26943">
              <w:rPr>
                <w:rFonts w:ascii="Calibri" w:hAnsi="Calibri" w:eastAsia="宋体" w:cs="Arial" w:asciiTheme="minorAscii" w:hAnsiTheme="minorAscii" w:eastAsiaTheme="minorEastAsia" w:cstheme="minorBidi"/>
                <w:b w:val="1"/>
                <w:bCs w:val="1"/>
                <w:color w:val="000000" w:themeColor="text1"/>
              </w:rPr>
              <w:t xml:space="preserve"> (</w:t>
            </w:r>
            <w:r w:rsidRPr="5A65EA69" w:rsidR="00A26943">
              <w:rPr>
                <w:rFonts w:ascii="Calibri" w:hAnsi="Calibri" w:eastAsia="宋体" w:cs="Arial" w:asciiTheme="minorAscii" w:hAnsiTheme="minorAscii" w:eastAsiaTheme="minorEastAsia" w:cstheme="minorBidi"/>
                <w:b w:val="1"/>
                <w:bCs w:val="1"/>
                <w:color w:val="000000" w:themeColor="text1"/>
              </w:rPr>
              <w:t xml:space="preserve">i.e.</w:t>
            </w:r>
            <w:r w:rsidRPr="5A65EA69" w:rsidR="00A26943">
              <w:rPr>
                <w:rFonts w:ascii="Calibri" w:hAnsi="Calibri" w:eastAsia="宋体" w:cs="Arial" w:asciiTheme="minorAscii" w:hAnsiTheme="minorAscii" w:eastAsiaTheme="minorEastAsia" w:cstheme="minorBidi"/>
                <w:b w:val="1"/>
                <w:bCs w:val="1"/>
                <w:color w:val="000000" w:themeColor="text1"/>
              </w:rPr>
              <w:t xml:space="preserve"> </w:t>
            </w:r>
            <w:r w:rsidRPr="5A65EA69" w:rsidR="007704D3">
              <w:rPr>
                <w:rFonts w:ascii="Calibri" w:hAnsi="Calibri" w:eastAsia="宋体" w:cs="Arial" w:asciiTheme="minorAscii" w:hAnsiTheme="minorAscii" w:eastAsiaTheme="minorEastAsia" w:cstheme="minorBidi"/>
                <w:b w:val="1"/>
                <w:bCs w:val="1"/>
                <w:color w:val="000000" w:themeColor="text1"/>
              </w:rPr>
              <w:t>CSR programs</w:t>
            </w:r>
            <w:r w:rsidRPr="5A65EA69" w:rsidR="4FC1CBAA">
              <w:rPr>
                <w:rFonts w:ascii="Calibri" w:hAnsi="Calibri" w:eastAsia="宋体" w:cs="Arial" w:asciiTheme="minorAscii" w:hAnsiTheme="minorAscii" w:eastAsiaTheme="minorEastAsia" w:cstheme="minorBidi"/>
                <w:b w:val="1"/>
                <w:bCs w:val="1"/>
                <w:color w:val="000000" w:themeColor="text1"/>
              </w:rPr>
              <w:t>)</w:t>
            </w:r>
            <w:r w:rsidRPr="5A65EA69" w:rsidR="274504D8">
              <w:rPr>
                <w:rFonts w:ascii="Calibri" w:hAnsi="Calibri" w:eastAsia="宋体" w:cs="Arial" w:asciiTheme="minorAscii" w:hAnsiTheme="minorAscii" w:eastAsiaTheme="minorEastAsia" w:cstheme="minorBidi"/>
                <w:b w:val="1"/>
                <w:bCs w:val="1"/>
                <w:color w:val="000000" w:themeColor="text1"/>
              </w:rPr>
              <w:t>?</w:t>
            </w:r>
          </w:p>
          <w:p w:rsidRPr="00E40569" w:rsidR="008950D2" w:rsidP="5A65EA69" w:rsidRDefault="008950D2" w14:paraId="44AEC21E" w14:textId="0668C76C">
            <w:pPr>
              <w:rPr>
                <w:rFonts w:ascii="Calibri" w:hAnsi="Calibri" w:eastAsia="宋体" w:cs="Arial" w:asciiTheme="minorAscii" w:hAnsiTheme="minorAscii" w:eastAsiaTheme="minorEastAsia" w:cstheme="minorBidi"/>
                <w:color w:val="000000"/>
              </w:rPr>
            </w:pPr>
            <w:r w:rsidRPr="5A65EA69" w:rsidR="008950D2">
              <w:rPr>
                <w:rFonts w:ascii="Calibri" w:hAnsi="Calibri" w:eastAsia="宋体" w:cs="Arial" w:asciiTheme="minorAscii" w:hAnsiTheme="minorAscii" w:eastAsiaTheme="minorEastAsia" w:cstheme="minorBidi"/>
                <w:color w:val="000000" w:themeColor="text1" w:themeTint="FF" w:themeShade="FF"/>
              </w:rPr>
              <w:t xml:space="preserve">A) No, the company does not support awareness raising nor invest in community programs that aim to </w:t>
            </w:r>
            <w:r w:rsidRPr="5A65EA69" w:rsidR="7DE0BA08">
              <w:rPr>
                <w:rFonts w:ascii="Calibri" w:hAnsi="Calibri" w:eastAsia="宋体" w:cs="Arial" w:asciiTheme="minorAscii" w:hAnsiTheme="minorAscii" w:eastAsiaTheme="minorEastAsia" w:cstheme="minorBidi"/>
                <w:color w:val="000000" w:themeColor="text1" w:themeTint="FF" w:themeShade="FF"/>
              </w:rPr>
              <w:t xml:space="preserve">promote women’s empowerment </w:t>
            </w:r>
            <w:r w:rsidRPr="5A65EA69" w:rsidR="598AD44C">
              <w:rPr>
                <w:rFonts w:ascii="Calibri" w:hAnsi="Calibri" w:eastAsia="宋体" w:cs="Arial" w:asciiTheme="minorAscii" w:hAnsiTheme="minorAscii" w:eastAsiaTheme="minorEastAsia" w:cstheme="minorBidi"/>
                <w:color w:val="000000" w:themeColor="text1" w:themeTint="FF" w:themeShade="FF"/>
              </w:rPr>
              <w:t>and gender equality</w:t>
            </w:r>
            <w:r w:rsidRPr="5A65EA69" w:rsidR="00AD72DF">
              <w:rPr>
                <w:rFonts w:ascii="Calibri" w:hAnsi="Calibri" w:eastAsia="宋体" w:cs="Arial" w:asciiTheme="minorAscii" w:hAnsiTheme="minorAscii" w:eastAsiaTheme="minorEastAsia" w:cstheme="minorBidi"/>
                <w:color w:val="000000" w:themeColor="text1" w:themeTint="FF" w:themeShade="FF"/>
              </w:rPr>
              <w:t>.</w:t>
            </w:r>
            <w:r w:rsidRPr="5A65EA69" w:rsidR="7DE0BA08">
              <w:rPr>
                <w:rFonts w:ascii="Calibri" w:hAnsi="Calibri" w:eastAsia="宋体" w:cs="Arial" w:asciiTheme="minorAscii" w:hAnsiTheme="minorAscii" w:eastAsiaTheme="minorEastAsia" w:cstheme="minorBidi"/>
                <w:color w:val="000000" w:themeColor="text1" w:themeTint="FF" w:themeShade="FF"/>
              </w:rPr>
              <w:t xml:space="preserve"> </w:t>
            </w:r>
          </w:p>
          <w:p w:rsidRPr="00E40569" w:rsidR="008950D2" w:rsidP="5A65EA69" w:rsidRDefault="008950D2" w14:paraId="7F59C180" w14:textId="101E7983">
            <w:pPr>
              <w:rPr>
                <w:rFonts w:ascii="Calibri" w:hAnsi="Calibri" w:eastAsia="宋体" w:cs="Arial" w:asciiTheme="minorAscii" w:hAnsiTheme="minorAscii" w:eastAsiaTheme="minorEastAsia" w:cstheme="minorBidi"/>
                <w:color w:val="000000"/>
              </w:rPr>
            </w:pPr>
            <w:r w:rsidRPr="5A65EA69" w:rsidR="008950D2">
              <w:rPr>
                <w:rFonts w:ascii="Calibri" w:hAnsi="Calibri" w:eastAsia="宋体" w:cs="Arial" w:asciiTheme="minorAscii" w:hAnsiTheme="minorAscii" w:eastAsiaTheme="minorEastAsia" w:cstheme="minorBidi"/>
                <w:color w:val="000000" w:themeColor="text1" w:themeTint="FF" w:themeShade="FF"/>
              </w:rPr>
              <w:t xml:space="preserve">B) Yes, the company promotes and supports awareness raising in the community about </w:t>
            </w:r>
            <w:r w:rsidRPr="5A65EA69" w:rsidR="52708A91">
              <w:rPr>
                <w:rFonts w:ascii="Calibri" w:hAnsi="Calibri" w:eastAsia="宋体" w:cs="Arial" w:asciiTheme="minorAscii" w:hAnsiTheme="minorAscii" w:eastAsiaTheme="minorEastAsia" w:cstheme="minorBidi"/>
                <w:color w:val="000000" w:themeColor="text1" w:themeTint="FF" w:themeShade="FF"/>
              </w:rPr>
              <w:t>women’s empowerment and</w:t>
            </w:r>
            <w:r w:rsidRPr="5A65EA69" w:rsidR="008950D2">
              <w:rPr>
                <w:rFonts w:ascii="Calibri" w:hAnsi="Calibri" w:eastAsia="宋体" w:cs="Arial" w:asciiTheme="minorAscii" w:hAnsiTheme="minorAscii" w:eastAsiaTheme="minorEastAsia" w:cstheme="minorBidi"/>
                <w:color w:val="000000" w:themeColor="text1" w:themeTint="FF" w:themeShade="FF"/>
              </w:rPr>
              <w:t xml:space="preserve"> gender equality</w:t>
            </w:r>
            <w:r w:rsidRPr="5A65EA69" w:rsidR="00AD72DF">
              <w:rPr>
                <w:rFonts w:ascii="Calibri" w:hAnsi="Calibri" w:eastAsia="宋体" w:cs="Arial" w:asciiTheme="minorAscii" w:hAnsiTheme="minorAscii" w:eastAsiaTheme="minorEastAsia" w:cstheme="minorBidi"/>
                <w:color w:val="000000" w:themeColor="text1" w:themeTint="FF" w:themeShade="FF"/>
              </w:rPr>
              <w:t>.</w:t>
            </w:r>
          </w:p>
          <w:p w:rsidRPr="00E40569" w:rsidR="008950D2" w:rsidP="5A65EA69" w:rsidRDefault="008950D2" w14:paraId="31614C14" w14:textId="7CB72610">
            <w:pPr>
              <w:rPr>
                <w:rFonts w:ascii="Calibri" w:hAnsi="Calibri" w:eastAsia="宋体" w:cs="Arial" w:asciiTheme="minorAscii" w:hAnsiTheme="minorAscii" w:eastAsiaTheme="minorEastAsia" w:cstheme="minorBidi"/>
                <w:color w:val="000000"/>
              </w:rPr>
            </w:pPr>
            <w:r w:rsidRPr="5A65EA69" w:rsidR="008950D2">
              <w:rPr>
                <w:rFonts w:ascii="Calibri" w:hAnsi="Calibri" w:eastAsia="宋体" w:cs="Arial" w:asciiTheme="minorAscii" w:hAnsiTheme="minorAscii" w:eastAsiaTheme="minorEastAsia" w:cstheme="minorBidi"/>
                <w:color w:val="000000" w:themeColor="text1" w:themeTint="FF" w:themeShade="FF"/>
              </w:rPr>
              <w:t>C) Yes, the company invest</w:t>
            </w:r>
            <w:r w:rsidRPr="5A65EA69" w:rsidR="006E284E">
              <w:rPr>
                <w:rFonts w:ascii="Calibri" w:hAnsi="Calibri" w:eastAsia="宋体" w:cs="Arial" w:asciiTheme="minorAscii" w:hAnsiTheme="minorAscii" w:eastAsiaTheme="minorEastAsia" w:cstheme="minorBidi"/>
                <w:color w:val="000000" w:themeColor="text1" w:themeTint="FF" w:themeShade="FF"/>
              </w:rPr>
              <w:t>s</w:t>
            </w:r>
            <w:r w:rsidRPr="5A65EA69" w:rsidR="008950D2">
              <w:rPr>
                <w:rFonts w:ascii="Calibri" w:hAnsi="Calibri" w:eastAsia="宋体" w:cs="Arial" w:asciiTheme="minorAscii" w:hAnsiTheme="minorAscii" w:eastAsiaTheme="minorEastAsia" w:cstheme="minorBidi"/>
                <w:color w:val="000000" w:themeColor="text1" w:themeTint="FF" w:themeShade="FF"/>
              </w:rPr>
              <w:t xml:space="preserve"> in community programs that aim </w:t>
            </w:r>
            <w:r w:rsidRPr="5A65EA69" w:rsidR="00E37403">
              <w:rPr>
                <w:rFonts w:ascii="Calibri" w:hAnsi="Calibri" w:eastAsia="宋体" w:cs="Arial" w:asciiTheme="minorAscii" w:hAnsiTheme="minorAscii" w:eastAsiaTheme="minorEastAsia" w:cstheme="minorBidi"/>
                <w:color w:val="000000" w:themeColor="text1" w:themeTint="FF" w:themeShade="FF"/>
              </w:rPr>
              <w:t>to</w:t>
            </w:r>
            <w:r w:rsidRPr="5A65EA69" w:rsidR="1FEC6CC7">
              <w:rPr>
                <w:rFonts w:ascii="Calibri" w:hAnsi="Calibri" w:eastAsia="宋体" w:cs="Arial" w:asciiTheme="minorAscii" w:hAnsiTheme="minorAscii" w:eastAsiaTheme="minorEastAsia" w:cstheme="minorBidi"/>
                <w:color w:val="000000" w:themeColor="text1" w:themeTint="FF" w:themeShade="FF"/>
              </w:rPr>
              <w:t xml:space="preserve"> promote women’s empowerment</w:t>
            </w:r>
            <w:r w:rsidRPr="5A65EA69" w:rsidR="01DD838C">
              <w:rPr>
                <w:rFonts w:ascii="Calibri" w:hAnsi="Calibri" w:eastAsia="宋体" w:cs="Arial" w:asciiTheme="minorAscii" w:hAnsiTheme="minorAscii" w:eastAsiaTheme="minorEastAsia" w:cstheme="minorBidi"/>
                <w:color w:val="000000" w:themeColor="text1" w:themeTint="FF" w:themeShade="FF"/>
              </w:rPr>
              <w:t xml:space="preserve"> and gender equality</w:t>
            </w:r>
            <w:r w:rsidRPr="5A65EA69" w:rsidR="00AD72DF">
              <w:rPr>
                <w:rFonts w:ascii="Calibri" w:hAnsi="Calibri" w:eastAsia="宋体" w:cs="Arial" w:asciiTheme="minorAscii" w:hAnsiTheme="minorAscii" w:eastAsiaTheme="minorEastAsia" w:cstheme="minorBidi"/>
                <w:color w:val="000000" w:themeColor="text1" w:themeTint="FF" w:themeShade="FF"/>
              </w:rPr>
              <w:t>.</w:t>
            </w:r>
          </w:p>
          <w:p w:rsidR="00D10DAC" w:rsidP="5A65EA69" w:rsidRDefault="008950D2" w14:paraId="25EF6636" w14:textId="46115B79">
            <w:pPr>
              <w:rPr>
                <w:rFonts w:ascii="Calibri" w:hAnsi="Calibri" w:eastAsia="宋体" w:cs="Arial" w:asciiTheme="minorAscii" w:hAnsiTheme="minorAscii" w:eastAsiaTheme="minorEastAsia" w:cstheme="minorBidi"/>
                <w:color w:val="000000"/>
              </w:rPr>
            </w:pPr>
            <w:r w:rsidRPr="5A65EA69" w:rsidR="008950D2">
              <w:rPr>
                <w:rFonts w:ascii="Calibri" w:hAnsi="Calibri" w:eastAsia="宋体" w:cs="Arial" w:asciiTheme="minorAscii" w:hAnsiTheme="minorAscii" w:eastAsiaTheme="minorEastAsia" w:cstheme="minorBidi"/>
                <w:color w:val="000000" w:themeColor="text1" w:themeTint="FF" w:themeShade="FF"/>
              </w:rPr>
              <w:t>D) Both B and C</w:t>
            </w:r>
          </w:p>
          <w:p w:rsidR="00D10DAC" w:rsidP="5A65EA69" w:rsidRDefault="00D10DAC" w14:paraId="3FA46D28" w14:textId="77777777">
            <w:pPr>
              <w:rPr>
                <w:rFonts w:ascii="Calibri" w:hAnsi="Calibri" w:eastAsia="宋体" w:cs="Arial" w:asciiTheme="minorAscii" w:hAnsiTheme="minorAscii" w:eastAsiaTheme="minorEastAsia" w:cstheme="minorBidi"/>
                <w:color w:val="000000"/>
              </w:rPr>
            </w:pPr>
          </w:p>
          <w:p w:rsidRPr="00073616" w:rsidR="00D10DAC" w:rsidP="5A65EA69" w:rsidRDefault="00D10DAC" w14:paraId="1C8956FA" w14:textId="60C325D1">
            <w:pPr>
              <w:rPr>
                <w:rFonts w:ascii="Calibri" w:hAnsi="Calibri" w:eastAsia="宋体" w:cs="Arial" w:asciiTheme="minorAscii" w:hAnsiTheme="minorAscii" w:eastAsiaTheme="minorEastAsia" w:cstheme="minorBidi"/>
              </w:rPr>
            </w:pPr>
            <w:r w:rsidRPr="5A65EA69" w:rsidR="00D10DAC">
              <w:rPr>
                <w:rFonts w:ascii="Calibri" w:hAnsi="Calibri" w:eastAsia="宋体" w:cs="Arial" w:asciiTheme="minorAscii" w:hAnsiTheme="minorAscii" w:eastAsiaTheme="minorEastAsia" w:cstheme="minorBidi"/>
              </w:rPr>
              <w:t xml:space="preserve">Click </w:t>
            </w:r>
            <w:r w:rsidRPr="5A65EA69" w:rsidR="00D10DAC">
              <w:rPr>
                <w:rFonts w:ascii="Calibri" w:hAnsi="Calibri" w:eastAsia="宋体" w:cs="Arial" w:asciiTheme="minorAscii" w:hAnsiTheme="minorAscii" w:eastAsiaTheme="minorEastAsia" w:cstheme="minorBidi"/>
                <w:u w:val="single"/>
              </w:rPr>
              <w:t>here</w:t>
            </w:r>
            <w:r w:rsidRPr="5A65EA69" w:rsidR="00D10DAC">
              <w:rPr>
                <w:rFonts w:ascii="Calibri" w:hAnsi="Calibri" w:eastAsia="宋体" w:cs="Arial" w:asciiTheme="minorAscii" w:hAnsiTheme="minorAscii" w:eastAsiaTheme="minorEastAsia" w:cstheme="minorBidi"/>
              </w:rPr>
              <w:t xml:space="preserve"> </w:t>
            </w:r>
            <w:r w:rsidRPr="5A65EA69" w:rsidR="00B82EF1">
              <w:rPr>
                <w:rFonts w:ascii="Calibri" w:hAnsi="Calibri" w:eastAsia="宋体" w:cs="Arial" w:asciiTheme="minorAscii" w:hAnsiTheme="minorAscii" w:eastAsiaTheme="minorEastAsia" w:cstheme="minorBidi"/>
              </w:rPr>
              <w:t>to</w:t>
            </w:r>
            <w:r w:rsidRPr="5A65EA69" w:rsidR="00D10DAC">
              <w:rPr>
                <w:rFonts w:ascii="Calibri" w:hAnsi="Calibri" w:eastAsia="宋体" w:cs="Arial" w:asciiTheme="minorAscii" w:hAnsiTheme="minorAscii" w:eastAsiaTheme="minorEastAsia" w:cstheme="minorBidi"/>
              </w:rPr>
              <w:t xml:space="preserve"> upload any supporting documents [</w:t>
            </w:r>
            <w:r w:rsidRPr="5A65EA69" w:rsidR="00D10DAC">
              <w:rPr>
                <w:rFonts w:ascii="Calibri" w:hAnsi="Calibri" w:eastAsia="宋体" w:cs="Arial" w:asciiTheme="minorAscii" w:hAnsiTheme="minorAscii" w:eastAsiaTheme="minorEastAsia" w:cstheme="minorBidi"/>
              </w:rPr>
              <w:t>i.e.</w:t>
            </w:r>
            <w:r w:rsidRPr="5A65EA69" w:rsidR="00D10DAC">
              <w:rPr>
                <w:rFonts w:ascii="Calibri" w:hAnsi="Calibri" w:eastAsia="宋体" w:cs="Arial" w:asciiTheme="minorAscii" w:hAnsiTheme="minorAscii" w:eastAsiaTheme="minorEastAsia" w:cstheme="minorBidi"/>
              </w:rPr>
              <w:t xml:space="preserve"> concept note, website link, news article, report]</w:t>
            </w:r>
            <w:r w:rsidRPr="5A65EA69" w:rsidR="00B82EF1">
              <w:rPr>
                <w:rFonts w:ascii="Calibri" w:hAnsi="Calibri" w:eastAsia="宋体" w:cs="Arial" w:asciiTheme="minorAscii" w:hAnsiTheme="minorAscii" w:eastAsiaTheme="minorEastAsia" w:cstheme="minorBidi"/>
              </w:rPr>
              <w:t xml:space="preserve"> OR </w:t>
            </w:r>
            <w:r w:rsidRPr="5A65EA69" w:rsidR="00B82EF1">
              <w:rPr>
                <w:rFonts w:ascii="Calibri" w:hAnsi="Calibri" w:eastAsia="宋体" w:cs="Arial" w:asciiTheme="minorAscii" w:hAnsiTheme="minorAscii" w:eastAsiaTheme="minorEastAsia" w:cstheme="minorBidi"/>
              </w:rPr>
              <w:t xml:space="preserve">provide a written description </w:t>
            </w:r>
            <w:r w:rsidRPr="5A65EA69" w:rsidR="00B82EF1">
              <w:rPr>
                <w:rFonts w:ascii="Calibri" w:hAnsi="Calibri" w:eastAsia="宋体" w:cs="Arial" w:asciiTheme="minorAscii" w:hAnsiTheme="minorAscii" w:eastAsiaTheme="minorEastAsia" w:cstheme="minorBidi"/>
              </w:rPr>
              <w:t>if supporting documentation is unavailable</w:t>
            </w:r>
          </w:p>
          <w:p w:rsidRPr="00967FD1" w:rsidR="008950D2" w:rsidP="5A65EA69" w:rsidRDefault="008950D2" w14:paraId="42EFC146" w14:textId="5467BE00">
            <w:pPr>
              <w:rPr>
                <w:rFonts w:ascii="Calibri" w:hAnsi="Calibri" w:eastAsia="宋体" w:cs="Arial" w:asciiTheme="minorAscii" w:hAnsiTheme="minorAscii" w:eastAsiaTheme="minorEastAsia" w:cstheme="minorBidi"/>
              </w:rPr>
            </w:pPr>
          </w:p>
        </w:tc>
      </w:tr>
      <w:tr w:rsidRPr="00E40569" w:rsidR="00D55688" w:rsidTr="5A65EA69" w14:paraId="277B02A8" w14:textId="77777777">
        <w:trPr>
          <w:trHeight w:val="800"/>
        </w:trPr>
        <w:tc>
          <w:tcPr>
            <w:tcW w:w="13887" w:type="dxa"/>
            <w:tcMar/>
          </w:tcPr>
          <w:p w:rsidRPr="006F7DD9" w:rsidR="00D55688" w:rsidP="5A65EA69" w:rsidRDefault="00D55688" w14:paraId="09451944" w14:textId="77777777">
            <w:pPr>
              <w:rPr>
                <w:rFonts w:ascii="Calibri" w:hAnsi="Calibri" w:eastAsia="宋体" w:cs="Arial" w:asciiTheme="minorAscii" w:hAnsiTheme="minorAscii" w:eastAsiaTheme="minorEastAsia" w:cstheme="minorBidi"/>
                <w:b w:val="1"/>
                <w:bCs w:val="1"/>
              </w:rPr>
            </w:pPr>
            <w:r w:rsidRPr="5A65EA69" w:rsidR="00D55688">
              <w:rPr>
                <w:rFonts w:ascii="Calibri" w:hAnsi="Calibri" w:eastAsia="宋体" w:cs="Arial" w:asciiTheme="minorAscii" w:hAnsiTheme="minorAscii" w:eastAsiaTheme="minorEastAsia" w:cstheme="minorBidi"/>
                <w:b w:val="1"/>
                <w:bCs w:val="1"/>
              </w:rPr>
              <w:t>10. Does your company have policies or actions to ensure the health, safety and well-being of all women and men workers?</w:t>
            </w:r>
          </w:p>
          <w:p w:rsidRPr="00E40569" w:rsidR="00D55688" w:rsidP="5A65EA69" w:rsidRDefault="00D55688" w14:paraId="3AE6F30A" w14:textId="080BC2BF">
            <w:pPr>
              <w:rPr>
                <w:rFonts w:ascii="Calibri" w:hAnsi="Calibri" w:eastAsia="宋体" w:cs="Arial" w:asciiTheme="minorAscii" w:hAnsiTheme="minorAscii" w:eastAsiaTheme="minorEastAsia" w:cstheme="minorBidi"/>
              </w:rPr>
            </w:pPr>
            <w:r w:rsidRPr="5A65EA69" w:rsidR="00D55688">
              <w:rPr>
                <w:rFonts w:ascii="Calibri" w:hAnsi="Calibri" w:eastAsia="宋体" w:cs="Arial" w:asciiTheme="minorAscii" w:hAnsiTheme="minorAscii" w:eastAsiaTheme="minorEastAsia" w:cstheme="minorBidi"/>
              </w:rPr>
              <w:t xml:space="preserve">A) No, our company currently does not have a policy or </w:t>
            </w:r>
            <w:r w:rsidRPr="5A65EA69" w:rsidR="00CE18AA">
              <w:rPr>
                <w:rFonts w:ascii="Calibri" w:hAnsi="Calibri" w:eastAsia="宋体" w:cs="Arial" w:asciiTheme="minorAscii" w:hAnsiTheme="minorAscii" w:eastAsiaTheme="minorEastAsia" w:cstheme="minorBidi"/>
              </w:rPr>
              <w:t>specific measures.</w:t>
            </w:r>
          </w:p>
          <w:p w:rsidR="002D4878" w:rsidP="5A65EA69" w:rsidRDefault="00D55688" w14:paraId="075AC258" w14:textId="00F59EA0">
            <w:pPr>
              <w:rPr>
                <w:rFonts w:ascii="Calibri" w:hAnsi="Calibri" w:eastAsia="宋体" w:cs="Arial" w:asciiTheme="minorAscii" w:hAnsiTheme="minorAscii" w:eastAsiaTheme="minorEastAsia" w:cstheme="minorBidi"/>
              </w:rPr>
            </w:pPr>
            <w:r w:rsidRPr="5A65EA69" w:rsidR="00D55688">
              <w:rPr>
                <w:rFonts w:ascii="Calibri" w:hAnsi="Calibri" w:eastAsia="宋体" w:cs="Arial" w:asciiTheme="minorAscii" w:hAnsiTheme="minorAscii" w:eastAsiaTheme="minorEastAsia" w:cstheme="minorBidi"/>
              </w:rPr>
              <w:t>B)</w:t>
            </w:r>
            <w:r w:rsidRPr="5A65EA69" w:rsidR="002D4878">
              <w:rPr>
                <w:rFonts w:ascii="Calibri" w:hAnsi="Calibri" w:eastAsia="宋体" w:cs="Arial" w:asciiTheme="minorAscii" w:hAnsiTheme="minorAscii" w:eastAsiaTheme="minorEastAsia" w:cstheme="minorBidi"/>
              </w:rPr>
              <w:t xml:space="preserve"> Yes, the compan</w:t>
            </w:r>
            <w:r w:rsidRPr="5A65EA69" w:rsidR="0074492F">
              <w:rPr>
                <w:rFonts w:ascii="Calibri" w:hAnsi="Calibri" w:eastAsia="宋体" w:cs="Arial" w:asciiTheme="minorAscii" w:hAnsiTheme="minorAscii" w:eastAsiaTheme="minorEastAsia" w:cstheme="minorBidi"/>
              </w:rPr>
              <w:t>y</w:t>
            </w:r>
            <w:r w:rsidRPr="5A65EA69" w:rsidR="002D4878">
              <w:rPr>
                <w:rFonts w:ascii="Calibri" w:hAnsi="Calibri" w:eastAsia="宋体" w:cs="Arial" w:asciiTheme="minorAscii" w:hAnsiTheme="minorAscii" w:eastAsiaTheme="minorEastAsia" w:cstheme="minorBidi"/>
              </w:rPr>
              <w:t xml:space="preserve"> takes </w:t>
            </w:r>
            <w:r w:rsidRPr="5A65EA69" w:rsidR="002D4878">
              <w:rPr>
                <w:rFonts w:ascii="Calibri" w:hAnsi="Calibri" w:eastAsia="宋体" w:cs="Arial" w:asciiTheme="minorAscii" w:hAnsiTheme="minorAscii" w:eastAsiaTheme="minorEastAsia" w:cstheme="minorBidi"/>
              </w:rPr>
              <w:t>actions</w:t>
            </w:r>
            <w:r w:rsidRPr="5A65EA69" w:rsidR="002D4878">
              <w:rPr>
                <w:rFonts w:ascii="Calibri" w:hAnsi="Calibri" w:eastAsia="宋体" w:cs="Arial" w:asciiTheme="minorAscii" w:hAnsiTheme="minorAscii" w:eastAsiaTheme="minorEastAsia" w:cstheme="minorBidi"/>
              </w:rPr>
              <w:t xml:space="preserve"> but has no formalized policy or approach</w:t>
            </w:r>
            <w:r w:rsidRPr="5A65EA69" w:rsidR="00CE18AA">
              <w:rPr>
                <w:rFonts w:ascii="Calibri" w:hAnsi="Calibri" w:eastAsia="宋体" w:cs="Arial" w:asciiTheme="minorAscii" w:hAnsiTheme="minorAscii" w:eastAsiaTheme="minorEastAsia" w:cstheme="minorBidi"/>
              </w:rPr>
              <w:t>.</w:t>
            </w:r>
          </w:p>
          <w:p w:rsidRPr="00E40569" w:rsidR="00D55688" w:rsidP="5A65EA69" w:rsidRDefault="002D4878" w14:paraId="015BCE3A" w14:textId="69D30117">
            <w:pPr>
              <w:rPr>
                <w:rFonts w:ascii="Calibri" w:hAnsi="Calibri" w:eastAsia="宋体" w:cs="Arial" w:asciiTheme="minorAscii" w:hAnsiTheme="minorAscii" w:eastAsiaTheme="minorEastAsia" w:cstheme="minorBidi"/>
              </w:rPr>
            </w:pPr>
            <w:r w:rsidRPr="5A65EA69" w:rsidR="002D4878">
              <w:rPr>
                <w:rFonts w:ascii="Calibri" w:hAnsi="Calibri" w:eastAsia="宋体" w:cs="Arial" w:asciiTheme="minorAscii" w:hAnsiTheme="minorAscii" w:eastAsiaTheme="minorEastAsia" w:cstheme="minorBidi"/>
              </w:rPr>
              <w:t xml:space="preserve">C) </w:t>
            </w:r>
            <w:r w:rsidRPr="5A65EA69" w:rsidR="00D55688">
              <w:rPr>
                <w:rFonts w:ascii="Calibri" w:hAnsi="Calibri" w:eastAsia="宋体" w:cs="Arial" w:asciiTheme="minorAscii" w:hAnsiTheme="minorAscii" w:eastAsiaTheme="minorEastAsia" w:cstheme="minorBidi"/>
              </w:rPr>
              <w:t>Yes, the company has</w:t>
            </w:r>
            <w:r w:rsidRPr="5A65EA69" w:rsidR="00626E34">
              <w:rPr>
                <w:rFonts w:ascii="Calibri" w:hAnsi="Calibri" w:eastAsia="宋体" w:cs="Arial" w:asciiTheme="minorAscii" w:hAnsiTheme="minorAscii" w:eastAsiaTheme="minorEastAsia" w:cstheme="minorBidi"/>
              </w:rPr>
              <w:t xml:space="preserve"> a formalized approach to address the specific health, safety, and hygiene needs of women at</w:t>
            </w:r>
            <w:r w:rsidRPr="5A65EA69" w:rsidR="00834A6E">
              <w:rPr>
                <w:rFonts w:ascii="Calibri" w:hAnsi="Calibri" w:eastAsia="宋体" w:cs="Arial" w:asciiTheme="minorAscii" w:hAnsiTheme="minorAscii" w:eastAsiaTheme="minorEastAsia" w:cstheme="minorBidi"/>
              </w:rPr>
              <w:t xml:space="preserve"> work</w:t>
            </w:r>
            <w:r w:rsidRPr="5A65EA69" w:rsidR="00563274">
              <w:rPr>
                <w:rFonts w:ascii="Calibri" w:hAnsi="Calibri" w:eastAsia="宋体" w:cs="Arial" w:asciiTheme="minorAscii" w:hAnsiTheme="minorAscii" w:eastAsiaTheme="minorEastAsia" w:cstheme="minorBidi"/>
              </w:rPr>
              <w:t xml:space="preserve"> [</w:t>
            </w:r>
            <w:r w:rsidRPr="5A65EA69" w:rsidR="00563274">
              <w:rPr>
                <w:rFonts w:ascii="Calibri" w:hAnsi="Calibri" w:eastAsia="宋体" w:cs="Arial" w:asciiTheme="minorAscii" w:hAnsiTheme="minorAscii" w:eastAsiaTheme="minorEastAsia" w:cstheme="minorBidi"/>
              </w:rPr>
              <w:t>i.e.</w:t>
            </w:r>
            <w:r w:rsidRPr="5A65EA69" w:rsidR="00563274">
              <w:rPr>
                <w:rFonts w:ascii="Calibri" w:hAnsi="Calibri" w:eastAsia="宋体" w:cs="Arial" w:asciiTheme="minorAscii" w:hAnsiTheme="minorAscii" w:eastAsiaTheme="minorEastAsia" w:cstheme="minorBidi"/>
              </w:rPr>
              <w:t xml:space="preserve"> </w:t>
            </w:r>
            <w:r w:rsidRPr="5A65EA69" w:rsidR="009A0F86">
              <w:rPr>
                <w:rFonts w:ascii="Calibri" w:hAnsi="Calibri" w:eastAsia="宋体" w:cs="Arial" w:asciiTheme="minorAscii" w:hAnsiTheme="minorAscii" w:eastAsiaTheme="minorEastAsia" w:cstheme="minorBidi"/>
              </w:rPr>
              <w:t xml:space="preserve">ensures adequate and safe </w:t>
            </w:r>
            <w:r w:rsidRPr="5A65EA69" w:rsidR="00563274">
              <w:rPr>
                <w:rFonts w:ascii="Calibri" w:hAnsi="Calibri" w:eastAsia="宋体" w:cs="Arial" w:asciiTheme="minorAscii" w:hAnsiTheme="minorAscii" w:eastAsiaTheme="minorEastAsia" w:cstheme="minorBidi"/>
              </w:rPr>
              <w:t>sanitation facilities</w:t>
            </w:r>
            <w:r w:rsidRPr="5A65EA69" w:rsidR="009A0F86">
              <w:rPr>
                <w:rFonts w:ascii="Calibri" w:hAnsi="Calibri" w:eastAsia="宋体" w:cs="Arial" w:asciiTheme="minorAscii" w:hAnsiTheme="minorAscii" w:eastAsiaTheme="minorEastAsia" w:cstheme="minorBidi"/>
              </w:rPr>
              <w:t xml:space="preserve">, breastfeeding/pumping rooms, </w:t>
            </w:r>
            <w:r w:rsidRPr="5A65EA69" w:rsidR="00581F81">
              <w:rPr>
                <w:rFonts w:ascii="Calibri" w:hAnsi="Calibri" w:eastAsia="宋体" w:cs="Arial" w:asciiTheme="minorAscii" w:hAnsiTheme="minorAscii" w:eastAsiaTheme="minorEastAsia" w:cstheme="minorBidi"/>
              </w:rPr>
              <w:t>provides access to safe transportation</w:t>
            </w:r>
            <w:r w:rsidRPr="5A65EA69" w:rsidR="00563274">
              <w:rPr>
                <w:rFonts w:ascii="Calibri" w:hAnsi="Calibri" w:eastAsia="宋体" w:cs="Arial" w:asciiTheme="minorAscii" w:hAnsiTheme="minorAscii" w:eastAsiaTheme="minorEastAsia" w:cstheme="minorBidi"/>
              </w:rPr>
              <w:t>]</w:t>
            </w:r>
            <w:r w:rsidRPr="5A65EA69" w:rsidR="00CE18AA">
              <w:rPr>
                <w:rFonts w:ascii="Calibri" w:hAnsi="Calibri" w:eastAsia="宋体" w:cs="Arial" w:asciiTheme="minorAscii" w:hAnsiTheme="minorAscii" w:eastAsiaTheme="minorEastAsia" w:cstheme="minorBidi"/>
              </w:rPr>
              <w:t>.</w:t>
            </w:r>
          </w:p>
          <w:p w:rsidRPr="00E40569" w:rsidR="00D55688" w:rsidP="5A65EA69" w:rsidRDefault="002D4878" w14:paraId="49068CFB" w14:textId="5EDDCC8F">
            <w:pPr>
              <w:rPr>
                <w:rFonts w:ascii="Calibri" w:hAnsi="Calibri" w:eastAsia="宋体" w:cs="Arial" w:asciiTheme="minorAscii" w:hAnsiTheme="minorAscii" w:eastAsiaTheme="minorEastAsia" w:cstheme="minorBidi"/>
              </w:rPr>
            </w:pPr>
            <w:r w:rsidRPr="5A65EA69" w:rsidR="002D4878">
              <w:rPr>
                <w:rFonts w:ascii="Calibri" w:hAnsi="Calibri" w:eastAsia="宋体" w:cs="Arial" w:asciiTheme="minorAscii" w:hAnsiTheme="minorAscii" w:eastAsiaTheme="minorEastAsia" w:cstheme="minorBidi"/>
              </w:rPr>
              <w:t>D)</w:t>
            </w:r>
            <w:r w:rsidRPr="5A65EA69" w:rsidR="00D55688">
              <w:rPr>
                <w:rFonts w:ascii="Calibri" w:hAnsi="Calibri" w:eastAsia="宋体" w:cs="Arial" w:asciiTheme="minorAscii" w:hAnsiTheme="minorAscii" w:eastAsiaTheme="minorEastAsia" w:cstheme="minorBidi"/>
              </w:rPr>
              <w:t xml:space="preserve"> Yes, the company has an approach to address the specific health, safety, and hygiene needs of women at work and</w:t>
            </w:r>
            <w:r w:rsidRPr="5A65EA69" w:rsidR="0018558E">
              <w:rPr>
                <w:rFonts w:ascii="Calibri" w:hAnsi="Calibri" w:eastAsia="宋体" w:cs="Arial" w:asciiTheme="minorAscii" w:hAnsiTheme="minorAscii" w:eastAsiaTheme="minorEastAsia" w:cstheme="minorBidi"/>
              </w:rPr>
              <w:t xml:space="preserve"> tracks health and safety incidents, disaggregated by sex</w:t>
            </w:r>
            <w:r w:rsidRPr="5A65EA69" w:rsidR="00CE18AA">
              <w:rPr>
                <w:rFonts w:ascii="Calibri" w:hAnsi="Calibri" w:eastAsia="宋体" w:cs="Arial" w:asciiTheme="minorAscii" w:hAnsiTheme="minorAscii" w:eastAsiaTheme="minorEastAsia" w:cstheme="minorBidi"/>
              </w:rPr>
              <w:t>.</w:t>
            </w:r>
          </w:p>
          <w:p w:rsidRPr="00E40569" w:rsidR="00D55688" w:rsidP="5A65EA69" w:rsidRDefault="00D55688" w14:paraId="1B5B593F" w14:textId="77777777">
            <w:pPr>
              <w:rPr>
                <w:rFonts w:ascii="Calibri" w:hAnsi="Calibri" w:eastAsia="宋体" w:cs="Arial" w:asciiTheme="minorAscii" w:hAnsiTheme="minorAscii" w:eastAsiaTheme="minorEastAsia" w:cstheme="minorBidi"/>
              </w:rPr>
            </w:pPr>
          </w:p>
          <w:p w:rsidRPr="61661043" w:rsidR="00D55688" w:rsidP="5A65EA69" w:rsidRDefault="00D55688" w14:paraId="532AAEA6" w14:textId="723C363A">
            <w:pPr>
              <w:rPr>
                <w:rFonts w:ascii="Calibri" w:hAnsi="Calibri" w:eastAsia="宋体" w:cs="Arial" w:asciiTheme="minorAscii" w:hAnsiTheme="minorAscii" w:eastAsiaTheme="minorEastAsia" w:cstheme="minorBidi"/>
                <w:color w:val="000000" w:themeColor="text1"/>
              </w:rPr>
            </w:pPr>
            <w:r w:rsidRPr="5A65EA69" w:rsidR="00D55688">
              <w:rPr>
                <w:rFonts w:ascii="Calibri" w:hAnsi="Calibri" w:eastAsia="宋体" w:cs="Arial" w:asciiTheme="minorAscii" w:hAnsiTheme="minorAscii" w:eastAsiaTheme="minorEastAsia" w:cstheme="minorBidi"/>
              </w:rPr>
              <w:t xml:space="preserve">Click </w:t>
            </w:r>
            <w:r w:rsidRPr="5A65EA69" w:rsidR="00D55688">
              <w:rPr>
                <w:rFonts w:ascii="Calibri" w:hAnsi="Calibri" w:eastAsia="宋体" w:cs="Arial" w:asciiTheme="minorAscii" w:hAnsiTheme="minorAscii" w:eastAsiaTheme="minorEastAsia" w:cstheme="minorBidi"/>
                <w:u w:val="single"/>
              </w:rPr>
              <w:t>here</w:t>
            </w:r>
            <w:r w:rsidRPr="5A65EA69" w:rsidR="00D55688">
              <w:rPr>
                <w:rFonts w:ascii="Calibri" w:hAnsi="Calibri" w:eastAsia="宋体" w:cs="Arial" w:asciiTheme="minorAscii" w:hAnsiTheme="minorAscii" w:eastAsiaTheme="minorEastAsia" w:cstheme="minorBidi"/>
              </w:rPr>
              <w:t xml:space="preserve"> to</w:t>
            </w:r>
            <w:r w:rsidRPr="5A65EA69" w:rsidR="008E5704">
              <w:rPr>
                <w:rFonts w:ascii="Calibri" w:hAnsi="Calibri" w:eastAsia="宋体" w:cs="Arial" w:asciiTheme="minorAscii" w:hAnsiTheme="minorAscii" w:eastAsiaTheme="minorEastAsia" w:cstheme="minorBidi"/>
              </w:rPr>
              <w:t xml:space="preserve"> </w:t>
            </w:r>
            <w:r w:rsidRPr="5A65EA69" w:rsidR="00D55688">
              <w:rPr>
                <w:rFonts w:ascii="Calibri" w:hAnsi="Calibri" w:eastAsia="宋体" w:cs="Arial" w:asciiTheme="minorAscii" w:hAnsiTheme="minorAscii" w:eastAsiaTheme="minorEastAsia" w:cstheme="minorBidi"/>
              </w:rPr>
              <w:t>upload any supporting documents [</w:t>
            </w:r>
            <w:r w:rsidRPr="5A65EA69" w:rsidR="00D55688">
              <w:rPr>
                <w:rFonts w:ascii="Calibri" w:hAnsi="Calibri" w:eastAsia="宋体" w:cs="Arial" w:asciiTheme="minorAscii" w:hAnsiTheme="minorAscii" w:eastAsiaTheme="minorEastAsia" w:cstheme="minorBidi"/>
              </w:rPr>
              <w:t>i</w:t>
            </w:r>
            <w:r w:rsidRPr="5A65EA69" w:rsidR="00ED04EA">
              <w:rPr>
                <w:rFonts w:ascii="Calibri" w:hAnsi="Calibri" w:eastAsia="宋体" w:cs="Arial" w:asciiTheme="minorAscii" w:hAnsiTheme="minorAscii" w:eastAsiaTheme="minorEastAsia" w:cstheme="minorBidi"/>
              </w:rPr>
              <w:t>.</w:t>
            </w:r>
            <w:r w:rsidRPr="5A65EA69" w:rsidR="00D55688">
              <w:rPr>
                <w:rFonts w:ascii="Calibri" w:hAnsi="Calibri" w:eastAsia="宋体" w:cs="Arial" w:asciiTheme="minorAscii" w:hAnsiTheme="minorAscii" w:eastAsiaTheme="minorEastAsia" w:cstheme="minorBidi"/>
              </w:rPr>
              <w:t>e.</w:t>
            </w:r>
            <w:r w:rsidRPr="5A65EA69" w:rsidR="00D55688">
              <w:rPr>
                <w:rFonts w:ascii="Calibri" w:hAnsi="Calibri" w:eastAsia="宋体" w:cs="Arial" w:asciiTheme="minorAscii" w:hAnsiTheme="minorAscii" w:eastAsiaTheme="minorEastAsia" w:cstheme="minorBidi"/>
              </w:rPr>
              <w:t xml:space="preserve"> </w:t>
            </w:r>
            <w:r w:rsidRPr="5A65EA69" w:rsidR="005312F6">
              <w:rPr>
                <w:rFonts w:ascii="Calibri" w:hAnsi="Calibri" w:eastAsia="宋体" w:cs="Arial" w:asciiTheme="minorAscii" w:hAnsiTheme="minorAscii" w:eastAsiaTheme="minorEastAsia" w:cstheme="minorBidi"/>
              </w:rPr>
              <w:t>p</w:t>
            </w:r>
            <w:r w:rsidRPr="5A65EA69" w:rsidR="00D55688">
              <w:rPr>
                <w:rFonts w:ascii="Calibri" w:hAnsi="Calibri" w:eastAsia="宋体" w:cs="Arial" w:asciiTheme="minorAscii" w:hAnsiTheme="minorAscii" w:eastAsiaTheme="minorEastAsia" w:cstheme="minorBidi"/>
              </w:rPr>
              <w:t>olicy</w:t>
            </w:r>
            <w:r w:rsidRPr="5A65EA69" w:rsidR="005312F6">
              <w:rPr>
                <w:rFonts w:ascii="Calibri" w:hAnsi="Calibri" w:eastAsia="宋体" w:cs="Arial" w:asciiTheme="minorAscii" w:hAnsiTheme="minorAscii" w:eastAsiaTheme="minorEastAsia" w:cstheme="minorBidi"/>
              </w:rPr>
              <w:t>, reports</w:t>
            </w:r>
            <w:r w:rsidRPr="5A65EA69" w:rsidR="00D55688">
              <w:rPr>
                <w:rFonts w:ascii="Calibri" w:hAnsi="Calibri" w:eastAsia="宋体" w:cs="Arial" w:asciiTheme="minorAscii" w:hAnsiTheme="minorAscii" w:eastAsiaTheme="minorEastAsia" w:cstheme="minorBidi"/>
              </w:rPr>
              <w:t>]</w:t>
            </w:r>
            <w:r w:rsidRPr="5A65EA69" w:rsidR="00B82EF1">
              <w:rPr>
                <w:rFonts w:ascii="Calibri" w:hAnsi="Calibri" w:eastAsia="宋体" w:cs="Arial" w:asciiTheme="minorAscii" w:hAnsiTheme="minorAscii" w:eastAsiaTheme="minorEastAsia" w:cstheme="minorBidi"/>
              </w:rPr>
              <w:t xml:space="preserve"> OR </w:t>
            </w:r>
            <w:r w:rsidRPr="5A65EA69" w:rsidR="00B82EF1">
              <w:rPr>
                <w:rFonts w:ascii="Calibri" w:hAnsi="Calibri" w:eastAsia="宋体" w:cs="Arial" w:asciiTheme="minorAscii" w:hAnsiTheme="minorAscii" w:eastAsiaTheme="minorEastAsia" w:cstheme="minorBidi"/>
              </w:rPr>
              <w:t xml:space="preserve">provide a written description </w:t>
            </w:r>
            <w:r w:rsidRPr="5A65EA69" w:rsidR="00B82EF1">
              <w:rPr>
                <w:rFonts w:ascii="Calibri" w:hAnsi="Calibri" w:eastAsia="宋体" w:cs="Arial" w:asciiTheme="minorAscii" w:hAnsiTheme="minorAscii" w:eastAsiaTheme="minorEastAsia" w:cstheme="minorBidi"/>
              </w:rPr>
              <w:t>if supporting documentation is unavailable</w:t>
            </w:r>
            <w:r w:rsidRPr="5A65EA69" w:rsidR="005D3DA4">
              <w:rPr>
                <w:rFonts w:ascii="Calibri" w:hAnsi="Calibri" w:eastAsia="宋体" w:cs="Arial" w:asciiTheme="minorAscii" w:hAnsiTheme="minorAscii" w:eastAsiaTheme="minorEastAsia" w:cstheme="minorBidi"/>
              </w:rPr>
              <w:t>.</w:t>
            </w:r>
          </w:p>
        </w:tc>
      </w:tr>
    </w:tbl>
    <w:p w:rsidRPr="00967FD1" w:rsidR="008407A0" w:rsidP="5A65EA69" w:rsidRDefault="008407A0" w14:paraId="742EDA08" w14:textId="77777777">
      <w:pPr>
        <w:spacing w:line="360" w:lineRule="exact"/>
        <w:rPr>
          <w:rFonts w:ascii="Calibri" w:hAnsi="Calibri" w:eastAsia="宋体" w:cs="Arial" w:asciiTheme="minorAscii" w:hAnsiTheme="minorAscii" w:eastAsiaTheme="minorEastAsia" w:cstheme="minorBidi"/>
          <w:b w:val="1"/>
          <w:bCs w:val="1"/>
          <w:color w:val="0D0D0D" w:themeColor="text1" w:themeTint="F2"/>
        </w:rPr>
      </w:pPr>
    </w:p>
    <w:p w:rsidR="005D3DA4" w:rsidP="5A65EA69" w:rsidRDefault="005D3DA4" w14:paraId="16D67F76" w14:textId="77777777">
      <w:pPr>
        <w:spacing w:line="360" w:lineRule="exact"/>
        <w:rPr>
          <w:rFonts w:ascii="Calibri" w:hAnsi="Calibri" w:eastAsia="宋体" w:cs="Arial" w:asciiTheme="minorAscii" w:hAnsiTheme="minorAscii" w:eastAsiaTheme="minorEastAsia" w:cstheme="minorBidi"/>
          <w:b w:val="1"/>
          <w:bCs w:val="1"/>
          <w:color w:val="00B0F0"/>
          <w:sz w:val="36"/>
          <w:szCs w:val="36"/>
        </w:rPr>
      </w:pPr>
    </w:p>
    <w:p w:rsidR="008B79F2" w:rsidP="5A65EA69" w:rsidRDefault="008B79F2" w14:paraId="378749F0" w14:textId="77777777">
      <w:pPr>
        <w:spacing w:line="360" w:lineRule="exact"/>
        <w:rPr>
          <w:rFonts w:ascii="Calibri" w:hAnsi="Calibri" w:eastAsia="宋体" w:cs="Arial" w:asciiTheme="minorAscii" w:hAnsiTheme="minorAscii" w:eastAsiaTheme="minorEastAsia" w:cstheme="minorBidi"/>
          <w:b w:val="1"/>
          <w:bCs w:val="1"/>
          <w:color w:val="00B0F0"/>
          <w:sz w:val="36"/>
          <w:szCs w:val="36"/>
        </w:rPr>
      </w:pPr>
    </w:p>
    <w:p w:rsidRPr="00904863" w:rsidR="002D5EB4" w:rsidP="5A65EA69" w:rsidRDefault="005434FF" w14:paraId="5B779F53" w14:textId="20B9656B">
      <w:pPr>
        <w:spacing w:line="360" w:lineRule="exact"/>
        <w:rPr>
          <w:rFonts w:ascii="Calibri" w:hAnsi="Calibri" w:eastAsia="宋体" w:cs="Arial" w:asciiTheme="minorAscii" w:hAnsiTheme="minorAscii" w:eastAsiaTheme="minorEastAsia" w:cstheme="minorBidi"/>
          <w:color w:val="000000" w:themeColor="text1"/>
          <w:sz w:val="22"/>
          <w:szCs w:val="22"/>
        </w:rPr>
      </w:pPr>
      <w:r w:rsidRPr="5A65EA69" w:rsidR="005434FF">
        <w:rPr>
          <w:rFonts w:ascii="Calibri" w:hAnsi="Calibri" w:eastAsia="宋体" w:cs="Arial" w:asciiTheme="minorAscii" w:hAnsiTheme="minorAscii" w:eastAsiaTheme="minorEastAsia" w:cstheme="minorBidi"/>
          <w:b w:val="1"/>
          <w:bCs w:val="1"/>
          <w:color w:val="00B0F0"/>
          <w:sz w:val="36"/>
          <w:szCs w:val="36"/>
        </w:rPr>
        <w:t xml:space="preserve">Part </w:t>
      </w:r>
      <w:r w:rsidRPr="5A65EA69" w:rsidR="00213643">
        <w:rPr>
          <w:rFonts w:ascii="Calibri" w:hAnsi="Calibri" w:eastAsia="宋体" w:cs="Arial" w:asciiTheme="minorAscii" w:hAnsiTheme="minorAscii" w:eastAsiaTheme="minorEastAsia" w:cstheme="minorBidi"/>
          <w:b w:val="1"/>
          <w:bCs w:val="1"/>
          <w:color w:val="00B0F0"/>
          <w:sz w:val="36"/>
          <w:szCs w:val="36"/>
        </w:rPr>
        <w:t>3</w:t>
      </w:r>
      <w:r w:rsidRPr="5A65EA69" w:rsidR="00A0210E">
        <w:rPr>
          <w:rFonts w:ascii="Calibri" w:hAnsi="Calibri" w:eastAsia="宋体" w:cs="Arial" w:asciiTheme="minorAscii" w:hAnsiTheme="minorAscii" w:eastAsiaTheme="minorEastAsia" w:cstheme="minorBidi"/>
          <w:b w:val="1"/>
          <w:bCs w:val="1"/>
          <w:color w:val="00B0F0"/>
          <w:sz w:val="36"/>
          <w:szCs w:val="36"/>
        </w:rPr>
        <w:t xml:space="preserve"> C</w:t>
      </w:r>
      <w:r w:rsidRPr="5A65EA69" w:rsidR="005434FF">
        <w:rPr>
          <w:rFonts w:ascii="Calibri" w:hAnsi="Calibri" w:eastAsia="宋体" w:cs="Arial" w:asciiTheme="minorAscii" w:hAnsiTheme="minorAscii" w:eastAsiaTheme="minorEastAsia" w:cstheme="minorBidi"/>
          <w:b w:val="1"/>
          <w:bCs w:val="1"/>
          <w:color w:val="00B0F0"/>
          <w:sz w:val="36"/>
          <w:szCs w:val="36"/>
        </w:rPr>
        <w:t>ategory</w:t>
      </w:r>
      <w:r w:rsidRPr="5A65EA69" w:rsidR="00A0210E">
        <w:rPr>
          <w:rFonts w:ascii="Calibri" w:hAnsi="Calibri" w:eastAsia="宋体" w:cs="Arial" w:asciiTheme="minorAscii" w:hAnsiTheme="minorAscii" w:eastAsiaTheme="minorEastAsia" w:cstheme="minorBidi"/>
          <w:b w:val="1"/>
          <w:bCs w:val="1"/>
          <w:color w:val="00B0F0"/>
          <w:sz w:val="36"/>
          <w:szCs w:val="36"/>
        </w:rPr>
        <w:t xml:space="preserve"> Questions</w:t>
      </w:r>
      <w:r w:rsidRPr="5A65EA69" w:rsidR="00A41304">
        <w:rPr>
          <w:rFonts w:ascii="Calibri" w:hAnsi="Calibri" w:eastAsia="宋体" w:cs="Arial" w:asciiTheme="minorAscii" w:hAnsiTheme="minorAscii" w:eastAsiaTheme="minorEastAsia" w:cstheme="minorBidi"/>
          <w:b w:val="1"/>
          <w:bCs w:val="1"/>
          <w:color w:val="00B0F0"/>
          <w:sz w:val="36"/>
          <w:szCs w:val="36"/>
        </w:rPr>
        <w:t xml:space="preserve"> (Scoring Weighted at 75%)</w:t>
      </w:r>
    </w:p>
    <w:p w:rsidRPr="00904863" w:rsidR="002D5EB4" w:rsidP="5A65EA69" w:rsidRDefault="002D5EB4" w14:paraId="76E059EF" w14:textId="77777777">
      <w:pPr>
        <w:spacing w:line="360" w:lineRule="exact"/>
        <w:rPr>
          <w:rFonts w:ascii="Calibri" w:hAnsi="Calibri" w:eastAsia="宋体" w:cs="Arial" w:asciiTheme="minorAscii" w:hAnsiTheme="minorAscii" w:eastAsiaTheme="minorEastAsia" w:cstheme="minorBidi"/>
          <w:color w:val="000000" w:themeColor="text1"/>
          <w:sz w:val="22"/>
          <w:szCs w:val="22"/>
        </w:rPr>
      </w:pPr>
    </w:p>
    <w:p w:rsidRPr="00904863" w:rsidR="00AA6A10" w:rsidP="5A65EA69" w:rsidRDefault="00742B1C" w14:paraId="46D2C120" w14:textId="404651DF">
      <w:pPr>
        <w:spacing w:line="360" w:lineRule="exact"/>
        <w:rPr>
          <w:rFonts w:ascii="Calibri" w:hAnsi="Calibri" w:eastAsia="宋体" w:cs="Arial" w:asciiTheme="minorAscii" w:hAnsiTheme="minorAscii" w:eastAsiaTheme="minorEastAsia" w:cstheme="minorBidi"/>
          <w:color w:val="000000" w:themeColor="text1"/>
          <w:sz w:val="22"/>
          <w:szCs w:val="22"/>
        </w:rPr>
      </w:pPr>
      <w:r w:rsidRPr="5A65EA69" w:rsidR="00742B1C">
        <w:rPr>
          <w:rFonts w:ascii="Calibri" w:hAnsi="Calibri" w:eastAsia="宋体" w:cs="Arial" w:asciiTheme="minorAscii" w:hAnsiTheme="minorAscii" w:eastAsiaTheme="minorEastAsia" w:cstheme="minorBidi"/>
          <w:color w:val="000000" w:themeColor="text1" w:themeTint="FF" w:themeShade="FF"/>
          <w:sz w:val="22"/>
          <w:szCs w:val="22"/>
        </w:rPr>
        <w:t>The</w:t>
      </w:r>
      <w:r w:rsidRPr="5A65EA69" w:rsidR="0009674D">
        <w:rPr>
          <w:rFonts w:ascii="Calibri" w:hAnsi="Calibri" w:eastAsia="宋体" w:cs="Arial" w:asciiTheme="minorAscii" w:hAnsiTheme="minorAscii" w:eastAsiaTheme="minorEastAsia" w:cstheme="minorBidi"/>
          <w:color w:val="000000" w:themeColor="text1" w:themeTint="FF" w:themeShade="FF"/>
          <w:sz w:val="22"/>
          <w:szCs w:val="22"/>
        </w:rPr>
        <w:t>re is no time limit to when the</w:t>
      </w:r>
      <w:r w:rsidRPr="5A65EA69" w:rsidR="00742B1C">
        <w:rPr>
          <w:rFonts w:ascii="Calibri" w:hAnsi="Calibri" w:eastAsia="宋体" w:cs="Arial" w:asciiTheme="minorAscii" w:hAnsiTheme="minorAscii" w:eastAsiaTheme="minorEastAsia" w:cstheme="minorBidi"/>
          <w:color w:val="000000" w:themeColor="text1" w:themeTint="FF" w:themeShade="FF"/>
          <w:sz w:val="22"/>
          <w:szCs w:val="22"/>
        </w:rPr>
        <w:t xml:space="preserve"> </w:t>
      </w:r>
      <w:r w:rsidRPr="5A65EA69" w:rsidR="00FC0E89">
        <w:rPr>
          <w:rFonts w:ascii="Calibri" w:hAnsi="Calibri" w:eastAsia="宋体" w:cs="Arial" w:asciiTheme="minorAscii" w:hAnsiTheme="minorAscii" w:eastAsiaTheme="minorEastAsia" w:cstheme="minorBidi"/>
          <w:color w:val="000000" w:themeColor="text1" w:themeTint="FF" w:themeShade="FF"/>
          <w:sz w:val="22"/>
          <w:szCs w:val="22"/>
        </w:rPr>
        <w:t>action</w:t>
      </w:r>
      <w:r w:rsidRPr="5A65EA69" w:rsidR="00ED4703">
        <w:rPr>
          <w:rFonts w:ascii="Calibri" w:hAnsi="Calibri" w:eastAsia="宋体" w:cs="Arial" w:asciiTheme="minorAscii" w:hAnsiTheme="minorAscii" w:eastAsiaTheme="minorEastAsia" w:cstheme="minorBidi"/>
          <w:color w:val="000000" w:themeColor="text1" w:themeTint="FF" w:themeShade="FF"/>
          <w:sz w:val="22"/>
          <w:szCs w:val="22"/>
        </w:rPr>
        <w:t xml:space="preserve"> </w:t>
      </w:r>
      <w:r w:rsidRPr="5A65EA69" w:rsidR="00323B78">
        <w:rPr>
          <w:rFonts w:ascii="Calibri" w:hAnsi="Calibri" w:eastAsia="宋体" w:cs="Arial" w:asciiTheme="minorAscii" w:hAnsiTheme="minorAscii" w:eastAsiaTheme="minorEastAsia" w:cstheme="minorBidi"/>
          <w:color w:val="000000" w:themeColor="text1" w:themeTint="FF" w:themeShade="FF"/>
          <w:sz w:val="22"/>
          <w:szCs w:val="22"/>
        </w:rPr>
        <w:t xml:space="preserve">or initiative </w:t>
      </w:r>
      <w:r w:rsidRPr="5A65EA69" w:rsidR="00ED4703">
        <w:rPr>
          <w:rFonts w:ascii="Calibri" w:hAnsi="Calibri" w:eastAsia="宋体" w:cs="Arial" w:asciiTheme="minorAscii" w:hAnsiTheme="minorAscii" w:eastAsiaTheme="minorEastAsia" w:cstheme="minorBidi"/>
          <w:color w:val="000000" w:themeColor="text1" w:themeTint="FF" w:themeShade="FF"/>
          <w:sz w:val="22"/>
          <w:szCs w:val="22"/>
        </w:rPr>
        <w:t>refe</w:t>
      </w:r>
      <w:r w:rsidRPr="5A65EA69" w:rsidR="00FC0E89">
        <w:rPr>
          <w:rFonts w:ascii="Calibri" w:hAnsi="Calibri" w:eastAsia="宋体" w:cs="Arial" w:asciiTheme="minorAscii" w:hAnsiTheme="minorAscii" w:eastAsiaTheme="minorEastAsia" w:cstheme="minorBidi"/>
          <w:color w:val="000000" w:themeColor="text1" w:themeTint="FF" w:themeShade="FF"/>
          <w:sz w:val="22"/>
          <w:szCs w:val="22"/>
        </w:rPr>
        <w:t>rred to</w:t>
      </w:r>
      <w:r w:rsidRPr="5A65EA69" w:rsidR="006C4751">
        <w:rPr>
          <w:rFonts w:ascii="Calibri" w:hAnsi="Calibri" w:eastAsia="宋体" w:cs="Arial" w:asciiTheme="minorAscii" w:hAnsiTheme="minorAscii" w:eastAsiaTheme="minorEastAsia" w:cstheme="minorBidi"/>
          <w:color w:val="000000" w:themeColor="text1" w:themeTint="FF" w:themeShade="FF"/>
          <w:sz w:val="22"/>
          <w:szCs w:val="22"/>
        </w:rPr>
        <w:t xml:space="preserve"> </w:t>
      </w:r>
      <w:r w:rsidRPr="5A65EA69" w:rsidR="0009674D">
        <w:rPr>
          <w:rFonts w:ascii="Calibri" w:hAnsi="Calibri" w:eastAsia="宋体" w:cs="Arial" w:asciiTheme="minorAscii" w:hAnsiTheme="minorAscii" w:eastAsiaTheme="minorEastAsia" w:cstheme="minorBidi"/>
          <w:color w:val="000000" w:themeColor="text1" w:themeTint="FF" w:themeShade="FF"/>
          <w:sz w:val="22"/>
          <w:szCs w:val="22"/>
        </w:rPr>
        <w:t xml:space="preserve">should have </w:t>
      </w:r>
      <w:r w:rsidRPr="5A65EA69" w:rsidR="00B90AF6">
        <w:rPr>
          <w:rFonts w:ascii="Calibri" w:hAnsi="Calibri" w:eastAsia="宋体" w:cs="Arial" w:asciiTheme="minorAscii" w:hAnsiTheme="minorAscii" w:eastAsiaTheme="minorEastAsia" w:cstheme="minorBidi"/>
          <w:color w:val="000000" w:themeColor="text1" w:themeTint="FF" w:themeShade="FF"/>
          <w:sz w:val="22"/>
          <w:szCs w:val="22"/>
        </w:rPr>
        <w:t xml:space="preserve">begun, but </w:t>
      </w:r>
      <w:r w:rsidRPr="5A65EA69" w:rsidR="0009674D">
        <w:rPr>
          <w:rFonts w:ascii="Calibri" w:hAnsi="Calibri" w:eastAsia="宋体" w:cs="Arial" w:asciiTheme="minorAscii" w:hAnsiTheme="minorAscii" w:eastAsiaTheme="minorEastAsia" w:cstheme="minorBidi"/>
          <w:color w:val="000000" w:themeColor="text1" w:themeTint="FF" w:themeShade="FF"/>
          <w:sz w:val="22"/>
          <w:szCs w:val="22"/>
        </w:rPr>
        <w:t>at the time of application</w:t>
      </w:r>
      <w:r w:rsidRPr="5A65EA69" w:rsidR="00B90AF6">
        <w:rPr>
          <w:rFonts w:ascii="Calibri" w:hAnsi="Calibri" w:eastAsia="宋体" w:cs="Arial" w:asciiTheme="minorAscii" w:hAnsiTheme="minorAscii" w:eastAsiaTheme="minorEastAsia" w:cstheme="minorBidi"/>
          <w:color w:val="000000" w:themeColor="text1" w:themeTint="FF" w:themeShade="FF"/>
          <w:sz w:val="22"/>
          <w:szCs w:val="22"/>
        </w:rPr>
        <w:t xml:space="preserve"> the initiative</w:t>
      </w:r>
      <w:r w:rsidRPr="5A65EA69" w:rsidR="007C1124">
        <w:rPr>
          <w:rFonts w:ascii="Calibri" w:hAnsi="Calibri" w:eastAsia="宋体" w:cs="Arial" w:asciiTheme="minorAscii" w:hAnsiTheme="minorAscii" w:eastAsiaTheme="minorEastAsia" w:cstheme="minorBidi"/>
          <w:color w:val="000000" w:themeColor="text1" w:themeTint="FF" w:themeShade="FF"/>
          <w:sz w:val="22"/>
          <w:szCs w:val="22"/>
        </w:rPr>
        <w:t xml:space="preserve"> should still be active and/or the intended </w:t>
      </w:r>
      <w:r w:rsidRPr="5A65EA69" w:rsidR="00C23F95">
        <w:rPr>
          <w:rFonts w:ascii="Calibri" w:hAnsi="Calibri" w:eastAsia="宋体" w:cs="Arial" w:asciiTheme="minorAscii" w:hAnsiTheme="minorAscii" w:eastAsiaTheme="minorEastAsia" w:cstheme="minorBidi"/>
          <w:color w:val="000000" w:themeColor="text1" w:themeTint="FF" w:themeShade="FF"/>
          <w:sz w:val="22"/>
          <w:szCs w:val="22"/>
        </w:rPr>
        <w:t>target group</w:t>
      </w:r>
      <w:r w:rsidRPr="5A65EA69" w:rsidR="007C1124">
        <w:rPr>
          <w:rFonts w:ascii="Calibri" w:hAnsi="Calibri" w:eastAsia="宋体" w:cs="Arial" w:asciiTheme="minorAscii" w:hAnsiTheme="minorAscii" w:eastAsiaTheme="minorEastAsia" w:cstheme="minorBidi"/>
          <w:color w:val="000000" w:themeColor="text1" w:themeTint="FF" w:themeShade="FF"/>
          <w:sz w:val="22"/>
          <w:szCs w:val="22"/>
        </w:rPr>
        <w:t xml:space="preserve"> should still be </w:t>
      </w:r>
      <w:r w:rsidRPr="5A65EA69" w:rsidR="007C1124">
        <w:rPr>
          <w:rFonts w:ascii="Calibri" w:hAnsi="Calibri" w:eastAsia="宋体" w:cs="Arial" w:asciiTheme="minorAscii" w:hAnsiTheme="minorAscii" w:eastAsiaTheme="minorEastAsia" w:cstheme="minorBidi"/>
          <w:color w:val="000000" w:themeColor="text1" w:themeTint="FF" w:themeShade="FF"/>
          <w:sz w:val="22"/>
          <w:szCs w:val="22"/>
        </w:rPr>
        <w:t>benefitting</w:t>
      </w:r>
      <w:r w:rsidRPr="5A65EA69" w:rsidR="004D1824">
        <w:rPr>
          <w:rFonts w:ascii="Calibri" w:hAnsi="Calibri" w:eastAsia="宋体" w:cs="Arial" w:asciiTheme="minorAscii" w:hAnsiTheme="minorAscii" w:eastAsiaTheme="minorEastAsia" w:cstheme="minorBidi"/>
          <w:color w:val="000000" w:themeColor="text1" w:themeTint="FF" w:themeShade="FF"/>
          <w:sz w:val="22"/>
          <w:szCs w:val="22"/>
        </w:rPr>
        <w:t>.</w:t>
      </w:r>
      <w:r w:rsidRPr="5A65EA69" w:rsidR="00700B34">
        <w:rPr>
          <w:rFonts w:ascii="Calibri" w:hAnsi="Calibri" w:eastAsia="宋体" w:cs="Arial" w:asciiTheme="minorAscii" w:hAnsiTheme="minorAscii" w:eastAsiaTheme="minorEastAsia" w:cstheme="minorBidi"/>
          <w:color w:val="000000" w:themeColor="text1" w:themeTint="FF" w:themeShade="FF"/>
          <w:sz w:val="22"/>
          <w:szCs w:val="22"/>
        </w:rPr>
        <w:t xml:space="preserve"> </w:t>
      </w:r>
      <w:r w:rsidRPr="5A65EA69" w:rsidR="00ED1922">
        <w:rPr>
          <w:rFonts w:ascii="Calibri" w:hAnsi="Calibri" w:eastAsia="宋体" w:cs="Arial" w:asciiTheme="minorAscii" w:hAnsiTheme="minorAscii" w:eastAsiaTheme="minorEastAsia" w:cstheme="minorBidi"/>
          <w:color w:val="000000" w:themeColor="text1" w:themeTint="FF" w:themeShade="FF"/>
          <w:sz w:val="22"/>
          <w:szCs w:val="22"/>
        </w:rPr>
        <w:t xml:space="preserve">Please </w:t>
      </w:r>
      <w:r w:rsidRPr="5A65EA69" w:rsidR="00467F90">
        <w:rPr>
          <w:rFonts w:ascii="Calibri" w:hAnsi="Calibri" w:eastAsia="宋体" w:cs="Arial" w:asciiTheme="minorAscii" w:hAnsiTheme="minorAscii" w:eastAsiaTheme="minorEastAsia" w:cstheme="minorBidi"/>
          <w:color w:val="000000" w:themeColor="text1" w:themeTint="FF" w:themeShade="FF"/>
          <w:sz w:val="22"/>
          <w:szCs w:val="22"/>
        </w:rPr>
        <w:t xml:space="preserve">use </w:t>
      </w:r>
      <w:r w:rsidRPr="5A65EA69" w:rsidR="006847FA">
        <w:rPr>
          <w:rFonts w:ascii="Calibri" w:hAnsi="Calibri" w:eastAsia="宋体" w:cs="Arial" w:asciiTheme="minorAscii" w:hAnsiTheme="minorAscii" w:eastAsiaTheme="minorEastAsia" w:cstheme="minorBidi"/>
          <w:color w:val="000000" w:themeColor="text1" w:themeTint="FF" w:themeShade="FF"/>
          <w:sz w:val="22"/>
          <w:szCs w:val="22"/>
        </w:rPr>
        <w:t xml:space="preserve">the guiding questions </w:t>
      </w:r>
      <w:r w:rsidRPr="5A65EA69" w:rsidR="00467F90">
        <w:rPr>
          <w:rFonts w:ascii="Calibri" w:hAnsi="Calibri" w:eastAsia="宋体" w:cs="Arial" w:asciiTheme="minorAscii" w:hAnsiTheme="minorAscii" w:eastAsiaTheme="minorEastAsia" w:cstheme="minorBidi"/>
          <w:color w:val="000000" w:themeColor="text1" w:themeTint="FF" w:themeShade="FF"/>
          <w:sz w:val="22"/>
          <w:szCs w:val="22"/>
        </w:rPr>
        <w:t>in each section to create</w:t>
      </w:r>
      <w:r w:rsidRPr="5A65EA69" w:rsidR="00860D67">
        <w:rPr>
          <w:rFonts w:ascii="Calibri" w:hAnsi="Calibri" w:eastAsia="宋体" w:cs="Arial" w:asciiTheme="minorAscii" w:hAnsiTheme="minorAscii" w:eastAsiaTheme="minorEastAsia" w:cstheme="minorBidi"/>
          <w:color w:val="000000" w:themeColor="text1" w:themeTint="FF" w:themeShade="FF"/>
          <w:sz w:val="22"/>
          <w:szCs w:val="22"/>
        </w:rPr>
        <w:t xml:space="preserve"> your response.</w:t>
      </w:r>
      <w:r w:rsidRPr="5A65EA69" w:rsidR="00A45C81">
        <w:rPr>
          <w:rFonts w:ascii="Calibri" w:hAnsi="Calibri" w:eastAsia="宋体" w:cs="Arial" w:asciiTheme="minorAscii" w:hAnsiTheme="minorAscii" w:eastAsiaTheme="minorEastAsia" w:cstheme="minorBidi"/>
          <w:color w:val="000000" w:themeColor="text1" w:themeTint="FF" w:themeShade="FF"/>
          <w:sz w:val="22"/>
          <w:szCs w:val="22"/>
        </w:rPr>
        <w:t xml:space="preserve"> </w:t>
      </w:r>
      <w:r w:rsidRPr="5A65EA69" w:rsidR="000C4AAF">
        <w:rPr>
          <w:rFonts w:ascii="Calibri" w:hAnsi="Calibri" w:eastAsia="宋体" w:cs="Arial" w:asciiTheme="minorAscii" w:hAnsiTheme="minorAscii" w:eastAsiaTheme="minorEastAsia" w:cstheme="minorBidi"/>
          <w:color w:val="000000" w:themeColor="text1" w:themeTint="FF" w:themeShade="FF"/>
          <w:sz w:val="22"/>
          <w:szCs w:val="22"/>
        </w:rPr>
        <w:t xml:space="preserve">As </w:t>
      </w:r>
      <w:r w:rsidRPr="5A65EA69" w:rsidR="004029A5">
        <w:rPr>
          <w:rFonts w:ascii="Calibri" w:hAnsi="Calibri" w:eastAsia="宋体" w:cs="Arial" w:asciiTheme="minorAscii" w:hAnsiTheme="minorAscii" w:eastAsiaTheme="minorEastAsia" w:cstheme="minorBidi"/>
          <w:color w:val="000000" w:themeColor="text1" w:themeTint="FF" w:themeShade="FF"/>
          <w:sz w:val="22"/>
          <w:szCs w:val="22"/>
        </w:rPr>
        <w:t>in</w:t>
      </w:r>
      <w:r w:rsidRPr="5A65EA69" w:rsidR="000C4AAF">
        <w:rPr>
          <w:rFonts w:ascii="Calibri" w:hAnsi="Calibri" w:eastAsia="宋体" w:cs="Arial" w:asciiTheme="minorAscii" w:hAnsiTheme="minorAscii" w:eastAsiaTheme="minorEastAsia" w:cstheme="minorBidi"/>
          <w:color w:val="000000" w:themeColor="text1" w:themeTint="FF" w:themeShade="FF"/>
          <w:sz w:val="22"/>
          <w:szCs w:val="22"/>
        </w:rPr>
        <w:t xml:space="preserve"> Part 2, </w:t>
      </w:r>
      <w:r w:rsidRPr="5A65EA69" w:rsidR="0044309B">
        <w:rPr>
          <w:rFonts w:ascii="Calibri" w:hAnsi="Calibri" w:eastAsia="宋体" w:cs="Arial" w:asciiTheme="minorAscii" w:hAnsiTheme="minorAscii" w:eastAsiaTheme="minorEastAsia" w:cstheme="minorBidi"/>
          <w:color w:val="000000" w:themeColor="text1" w:themeTint="FF" w:themeShade="FF"/>
          <w:sz w:val="22"/>
          <w:szCs w:val="22"/>
        </w:rPr>
        <w:t xml:space="preserve">the supporting evidence provided in Part 3 responses will be </w:t>
      </w:r>
      <w:r w:rsidRPr="5A65EA69" w:rsidR="00A87067">
        <w:rPr>
          <w:rFonts w:ascii="Calibri" w:hAnsi="Calibri" w:eastAsia="宋体" w:cs="Arial" w:asciiTheme="minorAscii" w:hAnsiTheme="minorAscii" w:eastAsiaTheme="minorEastAsia" w:cstheme="minorBidi"/>
          <w:color w:val="000000" w:themeColor="text1" w:themeTint="FF" w:themeShade="FF"/>
          <w:sz w:val="22"/>
          <w:szCs w:val="22"/>
        </w:rPr>
        <w:t>used</w:t>
      </w:r>
      <w:r w:rsidRPr="5A65EA69" w:rsidR="0044309B">
        <w:rPr>
          <w:rFonts w:ascii="Calibri" w:hAnsi="Calibri" w:eastAsia="宋体" w:cs="Arial" w:asciiTheme="minorAscii" w:hAnsiTheme="minorAscii" w:eastAsiaTheme="minorEastAsia" w:cstheme="minorBidi"/>
          <w:color w:val="000000" w:themeColor="text1" w:themeTint="FF" w:themeShade="FF"/>
          <w:sz w:val="22"/>
          <w:szCs w:val="22"/>
        </w:rPr>
        <w:t xml:space="preserve"> to verify claims made in the application. </w:t>
      </w:r>
      <w:r w:rsidRPr="5A65EA69" w:rsidR="00D67F64">
        <w:rPr>
          <w:rFonts w:ascii="Calibri" w:hAnsi="Calibri" w:eastAsia="宋体" w:cs="Arial" w:asciiTheme="minorAscii" w:hAnsiTheme="minorAscii" w:eastAsiaTheme="minorEastAsia" w:cstheme="minorBidi"/>
          <w:color w:val="000000" w:themeColor="text1" w:themeTint="FF" w:themeShade="FF"/>
          <w:sz w:val="22"/>
          <w:szCs w:val="22"/>
        </w:rPr>
        <w:t xml:space="preserve">All information in the supporting documents will be </w:t>
      </w:r>
      <w:r w:rsidRPr="5A65EA69" w:rsidR="00EF686A">
        <w:rPr>
          <w:rFonts w:ascii="Calibri" w:hAnsi="Calibri" w:eastAsia="宋体" w:cs="Arial" w:asciiTheme="minorAscii" w:hAnsiTheme="minorAscii" w:eastAsiaTheme="minorEastAsia" w:cstheme="minorBidi"/>
          <w:color w:val="000000" w:themeColor="text1" w:themeTint="FF" w:themeShade="FF"/>
          <w:sz w:val="22"/>
          <w:szCs w:val="22"/>
        </w:rPr>
        <w:t xml:space="preserve">kept </w:t>
      </w:r>
      <w:r w:rsidRPr="5A65EA69" w:rsidR="00D67F64">
        <w:rPr>
          <w:rFonts w:ascii="Calibri" w:hAnsi="Calibri" w:eastAsia="宋体" w:cs="Arial" w:asciiTheme="minorAscii" w:hAnsiTheme="minorAscii" w:eastAsiaTheme="minorEastAsia" w:cstheme="minorBidi"/>
          <w:color w:val="000000" w:themeColor="text1" w:themeTint="FF" w:themeShade="FF"/>
          <w:sz w:val="22"/>
          <w:szCs w:val="22"/>
        </w:rPr>
        <w:t>confidential and only used for award</w:t>
      </w:r>
      <w:r w:rsidRPr="5A65EA69" w:rsidR="00F342FA">
        <w:rPr>
          <w:rFonts w:ascii="Calibri" w:hAnsi="Calibri" w:eastAsia="宋体" w:cs="Arial" w:asciiTheme="minorAscii" w:hAnsiTheme="minorAscii" w:eastAsiaTheme="minorEastAsia" w:cstheme="minorBidi"/>
          <w:color w:val="000000" w:themeColor="text1" w:themeTint="FF" w:themeShade="FF"/>
          <w:sz w:val="22"/>
          <w:szCs w:val="22"/>
        </w:rPr>
        <w:t>s</w:t>
      </w:r>
      <w:r w:rsidRPr="5A65EA69" w:rsidR="00D67F64">
        <w:rPr>
          <w:rFonts w:ascii="Calibri" w:hAnsi="Calibri" w:eastAsia="宋体" w:cs="Arial" w:asciiTheme="minorAscii" w:hAnsiTheme="minorAscii" w:eastAsiaTheme="minorEastAsia" w:cstheme="minorBidi"/>
          <w:color w:val="000000" w:themeColor="text1" w:themeTint="FF" w:themeShade="FF"/>
          <w:sz w:val="22"/>
          <w:szCs w:val="22"/>
        </w:rPr>
        <w:t xml:space="preserve"> </w:t>
      </w:r>
      <w:r w:rsidRPr="5A65EA69" w:rsidR="00D67F64">
        <w:rPr>
          <w:rFonts w:ascii="Calibri" w:hAnsi="Calibri" w:eastAsia="宋体" w:cs="Arial" w:asciiTheme="minorAscii" w:hAnsiTheme="minorAscii" w:eastAsiaTheme="minorEastAsia" w:cstheme="minorBidi"/>
          <w:color w:val="000000" w:themeColor="text1" w:themeTint="FF" w:themeShade="FF"/>
          <w:sz w:val="22"/>
          <w:szCs w:val="22"/>
        </w:rPr>
        <w:t>selection</w:t>
      </w:r>
      <w:r w:rsidRPr="5A65EA69" w:rsidR="00D67F64">
        <w:rPr>
          <w:rFonts w:ascii="Calibri" w:hAnsi="Calibri" w:eastAsia="宋体" w:cs="Arial" w:asciiTheme="minorAscii" w:hAnsiTheme="minorAscii" w:eastAsiaTheme="minorEastAsia" w:cstheme="minorBidi"/>
          <w:color w:val="000000" w:themeColor="text1" w:themeTint="FF" w:themeShade="FF"/>
          <w:sz w:val="22"/>
          <w:szCs w:val="22"/>
        </w:rPr>
        <w:t>.</w:t>
      </w:r>
    </w:p>
    <w:p w:rsidRPr="00904863" w:rsidR="00700B34" w:rsidP="5A65EA69" w:rsidRDefault="00700B34" w14:paraId="129B6B77" w14:textId="77777777">
      <w:pPr>
        <w:spacing w:line="360" w:lineRule="exact"/>
        <w:rPr>
          <w:rFonts w:ascii="Calibri" w:hAnsi="Calibri" w:eastAsia="宋体" w:cs="Arial" w:asciiTheme="minorAscii" w:hAnsiTheme="minorAscii" w:eastAsiaTheme="minorEastAsia" w:cstheme="minorBidi"/>
          <w:b w:val="1"/>
          <w:bCs w:val="1"/>
          <w:color w:val="000000" w:themeColor="text1"/>
          <w:sz w:val="22"/>
          <w:szCs w:val="22"/>
        </w:rPr>
      </w:pPr>
    </w:p>
    <w:p w:rsidRPr="00655A6B" w:rsidR="00AA6A10" w:rsidP="5A65EA69" w:rsidRDefault="00AA6A10" w14:paraId="42387E30" w14:textId="0CA00988">
      <w:pPr>
        <w:spacing w:line="360" w:lineRule="exact"/>
        <w:rPr>
          <w:rFonts w:ascii="Calibri" w:hAnsi="Calibri" w:eastAsia="宋体" w:cs="Arial" w:asciiTheme="minorAscii" w:hAnsiTheme="minorAscii" w:eastAsiaTheme="minorEastAsia" w:cstheme="minorBidi"/>
          <w:color w:val="000000" w:themeColor="text1"/>
          <w:sz w:val="22"/>
          <w:szCs w:val="22"/>
        </w:rPr>
      </w:pPr>
      <w:r w:rsidRPr="5A65EA69" w:rsidR="00AA6A10">
        <w:rPr>
          <w:rFonts w:ascii="Calibri" w:hAnsi="Calibri" w:eastAsia="宋体" w:cs="Arial" w:asciiTheme="minorAscii" w:hAnsiTheme="minorAscii" w:eastAsiaTheme="minorEastAsia" w:cstheme="minorBidi"/>
          <w:b w:val="1"/>
          <w:bCs w:val="1"/>
          <w:color w:val="000000" w:themeColor="text1" w:themeTint="FF" w:themeShade="FF"/>
          <w:sz w:val="22"/>
          <w:szCs w:val="22"/>
        </w:rPr>
        <w:t xml:space="preserve">Select </w:t>
      </w:r>
      <w:r w:rsidRPr="5A65EA69" w:rsidR="00AA6A10">
        <w:rPr>
          <w:rFonts w:ascii="Calibri" w:hAnsi="Calibri" w:eastAsia="宋体" w:cs="Arial" w:asciiTheme="minorAscii" w:hAnsiTheme="minorAscii" w:eastAsiaTheme="minorEastAsia" w:cstheme="minorBidi"/>
          <w:b w:val="1"/>
          <w:bCs w:val="1"/>
          <w:color w:val="000000" w:themeColor="text1" w:themeTint="FF" w:themeShade="FF"/>
          <w:sz w:val="22"/>
          <w:szCs w:val="22"/>
          <w:u w:val="single"/>
        </w:rPr>
        <w:t xml:space="preserve">up to </w:t>
      </w:r>
      <w:r w:rsidRPr="5A65EA69" w:rsidR="00950FFA">
        <w:rPr>
          <w:rFonts w:ascii="Calibri" w:hAnsi="Calibri" w:eastAsia="宋体" w:cs="Arial" w:asciiTheme="minorAscii" w:hAnsiTheme="minorAscii" w:eastAsiaTheme="minorEastAsia" w:cstheme="minorBidi"/>
          <w:b w:val="1"/>
          <w:bCs w:val="1"/>
          <w:color w:val="000000" w:themeColor="text1" w:themeTint="FF" w:themeShade="FF"/>
          <w:sz w:val="22"/>
          <w:szCs w:val="22"/>
          <w:u w:val="single"/>
        </w:rPr>
        <w:t>two</w:t>
      </w:r>
      <w:r w:rsidRPr="5A65EA69" w:rsidR="00950FFA">
        <w:rPr>
          <w:rFonts w:ascii="Calibri" w:hAnsi="Calibri" w:eastAsia="宋体" w:cs="Arial" w:asciiTheme="minorAscii" w:hAnsiTheme="minorAscii" w:eastAsiaTheme="minorEastAsia" w:cstheme="minorBidi"/>
          <w:b w:val="1"/>
          <w:bCs w:val="1"/>
          <w:color w:val="000000" w:themeColor="text1" w:themeTint="FF" w:themeShade="FF"/>
          <w:sz w:val="22"/>
          <w:szCs w:val="22"/>
        </w:rPr>
        <w:t xml:space="preserve"> categories </w:t>
      </w:r>
      <w:r w:rsidRPr="5A65EA69" w:rsidR="00300F11">
        <w:rPr>
          <w:rFonts w:ascii="Calibri" w:hAnsi="Calibri" w:eastAsia="宋体" w:cs="Arial" w:asciiTheme="minorAscii" w:hAnsiTheme="minorAscii" w:eastAsiaTheme="minorEastAsia" w:cstheme="minorBidi"/>
          <w:b w:val="1"/>
          <w:bCs w:val="1"/>
          <w:color w:val="000000" w:themeColor="text1" w:themeTint="FF" w:themeShade="FF"/>
          <w:sz w:val="22"/>
          <w:szCs w:val="22"/>
        </w:rPr>
        <w:t>for which you are applying</w:t>
      </w:r>
      <w:r w:rsidRPr="5A65EA69" w:rsidR="00AA6A10">
        <w:rPr>
          <w:rFonts w:ascii="Calibri" w:hAnsi="Calibri" w:eastAsia="宋体" w:cs="Arial" w:asciiTheme="minorAscii" w:hAnsiTheme="minorAscii" w:eastAsiaTheme="minorEastAsia" w:cstheme="minorBidi"/>
          <w:b w:val="1"/>
          <w:bCs w:val="1"/>
          <w:color w:val="000000" w:themeColor="text1" w:themeTint="FF" w:themeShade="FF"/>
          <w:sz w:val="22"/>
          <w:szCs w:val="22"/>
        </w:rPr>
        <w:t>:</w:t>
      </w:r>
      <w:r w:rsidRPr="5A65EA69" w:rsidR="00D53463">
        <w:rPr>
          <w:rFonts w:ascii="Calibri" w:hAnsi="Calibri" w:eastAsia="宋体" w:cs="Arial" w:asciiTheme="minorAscii" w:hAnsiTheme="minorAscii" w:eastAsiaTheme="minorEastAsia" w:cstheme="minorBidi"/>
          <w:b w:val="1"/>
          <w:bCs w:val="1"/>
          <w:color w:val="000000" w:themeColor="text1" w:themeTint="FF" w:themeShade="FF"/>
          <w:sz w:val="22"/>
          <w:szCs w:val="22"/>
        </w:rPr>
        <w:t xml:space="preserve"> </w:t>
      </w:r>
      <w:r w:rsidRPr="5A65EA69" w:rsidR="00D53463">
        <w:rPr>
          <w:rFonts w:ascii="Calibri" w:hAnsi="Calibri" w:eastAsia="宋体" w:cs="Arial" w:asciiTheme="minorAscii" w:hAnsiTheme="minorAscii" w:eastAsiaTheme="minorEastAsia" w:cstheme="minorBidi"/>
          <w:color w:val="000000" w:themeColor="text1" w:themeTint="FF" w:themeShade="FF"/>
          <w:sz w:val="22"/>
          <w:szCs w:val="22"/>
        </w:rPr>
        <w:t>[</w:t>
      </w:r>
      <w:r w:rsidRPr="5A65EA69" w:rsidR="00A43496">
        <w:rPr>
          <w:rFonts w:ascii="Calibri" w:hAnsi="Calibri" w:eastAsia="宋体" w:cs="Arial" w:asciiTheme="minorAscii" w:hAnsiTheme="minorAscii" w:eastAsiaTheme="minorEastAsia" w:cstheme="minorBidi"/>
          <w:color w:val="000000" w:themeColor="text1" w:themeTint="FF" w:themeShade="FF"/>
          <w:sz w:val="22"/>
          <w:szCs w:val="22"/>
        </w:rPr>
        <w:t>Leadership Commitment</w:t>
      </w:r>
      <w:r w:rsidRPr="5A65EA69" w:rsidR="006006CE">
        <w:rPr>
          <w:rFonts w:ascii="Calibri" w:hAnsi="Calibri" w:eastAsia="宋体" w:cs="Arial" w:asciiTheme="minorAscii" w:hAnsiTheme="minorAscii" w:eastAsiaTheme="minorEastAsia" w:cstheme="minorBidi"/>
          <w:color w:val="000000" w:themeColor="text1" w:themeTint="FF" w:themeShade="FF"/>
          <w:sz w:val="22"/>
          <w:szCs w:val="22"/>
        </w:rPr>
        <w:t xml:space="preserve">; </w:t>
      </w:r>
      <w:r w:rsidRPr="5A65EA69" w:rsidR="00A43496">
        <w:rPr>
          <w:rFonts w:ascii="Calibri" w:hAnsi="Calibri" w:eastAsia="宋体" w:cs="Arial" w:asciiTheme="minorAscii" w:hAnsiTheme="minorAscii" w:eastAsiaTheme="minorEastAsia" w:cstheme="minorBidi"/>
          <w:color w:val="000000" w:themeColor="text1" w:themeTint="FF" w:themeShade="FF"/>
          <w:sz w:val="22"/>
          <w:szCs w:val="22"/>
        </w:rPr>
        <w:t>Gender-inclusive Workplace; Gender-responsive Marketplace; Community Engagement &amp; Partnerships; Transparency &amp; Reportin</w:t>
      </w:r>
      <w:r w:rsidRPr="5A65EA69" w:rsidR="00204388">
        <w:rPr>
          <w:rFonts w:ascii="Calibri" w:hAnsi="Calibri" w:eastAsia="宋体" w:cs="Arial" w:asciiTheme="minorAscii" w:hAnsiTheme="minorAscii" w:eastAsiaTheme="minorEastAsia" w:cstheme="minorBidi"/>
          <w:color w:val="000000" w:themeColor="text1" w:themeTint="FF" w:themeShade="FF"/>
          <w:sz w:val="22"/>
          <w:szCs w:val="22"/>
        </w:rPr>
        <w:t>g</w:t>
      </w:r>
      <w:r w:rsidRPr="5A65EA69" w:rsidR="006006CE">
        <w:rPr>
          <w:rFonts w:ascii="Calibri" w:hAnsi="Calibri" w:eastAsia="宋体" w:cs="Arial" w:asciiTheme="minorAscii" w:hAnsiTheme="minorAscii" w:eastAsiaTheme="minorEastAsia" w:cstheme="minorBidi"/>
          <w:color w:val="000000" w:themeColor="text1" w:themeTint="FF" w:themeShade="FF"/>
          <w:sz w:val="22"/>
          <w:szCs w:val="22"/>
        </w:rPr>
        <w:t>; Innovative Financing for Gender Equality</w:t>
      </w:r>
      <w:r w:rsidRPr="5A65EA69" w:rsidR="00204388">
        <w:rPr>
          <w:rFonts w:ascii="Calibri" w:hAnsi="Calibri" w:eastAsia="宋体" w:cs="Arial" w:asciiTheme="minorAscii" w:hAnsiTheme="minorAscii" w:eastAsiaTheme="minorEastAsia" w:cstheme="minorBidi"/>
          <w:color w:val="000000" w:themeColor="text1" w:themeTint="FF" w:themeShade="FF"/>
          <w:sz w:val="22"/>
          <w:szCs w:val="22"/>
        </w:rPr>
        <w:t>]</w:t>
      </w:r>
    </w:p>
    <w:p w:rsidRPr="00655A6B" w:rsidR="00C566E7" w:rsidP="5A65EA69" w:rsidRDefault="00C566E7" w14:paraId="58F08CE0" w14:textId="77777777">
      <w:pPr>
        <w:spacing w:line="360" w:lineRule="exact"/>
        <w:rPr>
          <w:rFonts w:ascii="Calibri" w:hAnsi="Calibri" w:eastAsia="宋体" w:cs="Arial" w:asciiTheme="minorAscii" w:hAnsiTheme="minorAscii" w:eastAsiaTheme="minorEastAsia" w:cstheme="minorBidi"/>
          <w:b w:val="1"/>
          <w:bCs w:val="1"/>
          <w:color w:val="000000" w:themeColor="text1"/>
          <w:sz w:val="22"/>
          <w:szCs w:val="22"/>
        </w:rPr>
      </w:pPr>
    </w:p>
    <w:p w:rsidRPr="00655A6B" w:rsidR="00C566E7" w:rsidP="5A65EA69" w:rsidRDefault="00C566E7" w14:paraId="2BF94529" w14:textId="77777777">
      <w:pPr>
        <w:spacing w:line="360" w:lineRule="exact"/>
        <w:rPr>
          <w:rFonts w:ascii="Calibri" w:hAnsi="Calibri" w:eastAsia="宋体" w:cs="Arial" w:asciiTheme="minorAscii" w:hAnsiTheme="minorAscii" w:eastAsiaTheme="minorEastAsia" w:cstheme="minorBidi"/>
          <w:b w:val="1"/>
          <w:bCs w:val="1"/>
          <w:color w:val="0D0D0D" w:themeColor="text1" w:themeTint="F2"/>
          <w:sz w:val="28"/>
          <w:szCs w:val="28"/>
        </w:rPr>
      </w:pPr>
      <w:r w:rsidRPr="00655A6B">
        <w:rPr>
          <w:rFonts w:eastAsia="FangSong" w:asciiTheme="minorHAnsi" w:hAnsiTheme="minorHAnsi" w:cstheme="minorHAnsi"/>
          <w:noProof/>
          <w:color w:val="0D0D0D" w:themeColor="text1" w:themeTint="F2"/>
          <w:highlight w:val="cyan"/>
          <w:shd w:val="clear" w:color="auto" w:fill="E6E6E6"/>
        </w:rPr>
        <mc:AlternateContent>
          <mc:Choice Requires="wps">
            <w:drawing>
              <wp:anchor distT="0" distB="0" distL="114300" distR="114300" simplePos="0" relativeHeight="251658245" behindDoc="0" locked="0" layoutInCell="1" allowOverlap="1" wp14:anchorId="02425D01" wp14:editId="46F6A10A">
                <wp:simplePos x="0" y="0"/>
                <wp:positionH relativeFrom="column">
                  <wp:posOffset>0</wp:posOffset>
                </wp:positionH>
                <wp:positionV relativeFrom="paragraph">
                  <wp:posOffset>-635</wp:posOffset>
                </wp:positionV>
                <wp:extent cx="86106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86106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直线连接符 4" style="position:absolute;z-index:251658245;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1pt" from="0,-.05pt" to="678pt,-.05pt" w14:anchorId="3344D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">
                <v:stroke joinstyle="miter"/>
              </v:line>
            </w:pict>
          </mc:Fallback>
        </mc:AlternateContent>
      </w:r>
    </w:p>
    <w:p w:rsidRPr="00655A6B" w:rsidR="00C566E7" w:rsidP="5A65EA69" w:rsidRDefault="00FD0110" w14:paraId="4BF2B666" w14:textId="2CE80C0A">
      <w:pPr>
        <w:spacing w:line="360" w:lineRule="exact"/>
        <w:rPr>
          <w:rFonts w:ascii="Calibri" w:hAnsi="Calibri" w:eastAsia="宋体" w:cs="Arial" w:asciiTheme="minorAscii" w:hAnsiTheme="minorAscii" w:eastAsiaTheme="minorEastAsia" w:cstheme="minorBidi"/>
          <w:b w:val="1"/>
          <w:bCs w:val="1"/>
          <w:color w:val="000000" w:themeColor="text1"/>
          <w:sz w:val="22"/>
          <w:szCs w:val="22"/>
        </w:rPr>
      </w:pPr>
      <w:r w:rsidRPr="5A65EA69" w:rsidR="00FD0110">
        <w:rPr>
          <w:rFonts w:ascii="Calibri" w:hAnsi="Calibri" w:eastAsia="宋体" w:cs="Arial" w:asciiTheme="minorAscii" w:hAnsiTheme="minorAscii" w:eastAsiaTheme="minorEastAsia" w:cstheme="minorBidi"/>
          <w:b w:val="1"/>
          <w:bCs w:val="1"/>
          <w:color w:val="0D0D0D" w:themeColor="text1" w:themeTint="F2" w:themeShade="FF"/>
          <w:sz w:val="30"/>
          <w:szCs w:val="30"/>
        </w:rPr>
        <w:t>Leadership Commitment</w:t>
      </w:r>
    </w:p>
    <w:p w:rsidRPr="00EC53F9" w:rsidR="00F73C92" w:rsidP="5A65EA69" w:rsidRDefault="00BB18D7" w14:paraId="53A8B54E" w14:textId="42F84432">
      <w:pPr>
        <w:pStyle w:val="paragraph"/>
        <w:spacing w:before="0" w:beforeAutospacing="off" w:after="0" w:afterAutospacing="off"/>
        <w:textAlignment w:val="baseline"/>
        <w:rPr>
          <w:rStyle w:val="normaltextrun"/>
          <w:rFonts w:ascii="Calibri" w:hAnsi="Calibri" w:eastAsia="宋体" w:cs="Arial" w:asciiTheme="minorAscii" w:hAnsiTheme="minorAscii" w:eastAsiaTheme="minorEastAsia" w:cstheme="minorBidi"/>
          <w:color w:val="2F343A"/>
          <w:sz w:val="22"/>
          <w:szCs w:val="22"/>
        </w:rPr>
      </w:pPr>
      <w:r w:rsidRPr="5A65EA69" w:rsidR="00BB18D7">
        <w:rPr>
          <w:rStyle w:val="normaltextrun"/>
          <w:rFonts w:ascii="Calibri" w:hAnsi="Calibri" w:cs="Calibri"/>
          <w:color w:val="2F343A"/>
          <w:sz w:val="22"/>
          <w:szCs w:val="22"/>
          <w:shd w:val="clear" w:color="auto" w:fill="FFFFFF"/>
        </w:rPr>
        <w:t>This category recognizes business leaders of any age who have been instrumental in setting strong corporate commitments inclusive of progressive polices, regulations or practices that aim to promote gender equality in the workplace, marketplace and/or community. This may include company leaders taking specific roles and responsibilities in promoting gender equality within the company and making public commitments or delivering gender sensitive messages to the public. This Award is not intended only for C-level executives but may be granted to employees at director and management level, as well as emerging leaders promoting gender equality in corporate settings, and individual entrepreneurs and founders.</w:t>
      </w:r>
      <w:r w:rsidRPr="5A65EA69" w:rsidR="00BB18D7">
        <w:rPr>
          <w:rStyle w:val="normaltextrun"/>
          <w:rFonts w:ascii="Calibri" w:hAnsi="Calibri" w:cs="Calibri"/>
          <w:b w:val="1"/>
          <w:bCs w:val="1"/>
          <w:color w:val="2F343A"/>
          <w:sz w:val="22"/>
          <w:szCs w:val="22"/>
          <w:shd w:val="clear" w:color="auto" w:fill="FFFFFF"/>
        </w:rPr>
        <w:t xml:space="preserve"> </w:t>
      </w:r>
      <w:r w:rsidRPr="5A65EA69" w:rsidR="00BB18D7">
        <w:rPr>
          <w:rStyle w:val="normaltextrun"/>
          <w:rFonts w:ascii="Calibri" w:hAnsi="Calibri" w:cs="Calibri"/>
          <w:color w:val="2F343A"/>
          <w:sz w:val="22"/>
          <w:szCs w:val="22"/>
          <w:shd w:val="clear" w:color="auto" w:fill="FFFFFF"/>
        </w:rPr>
        <w:t>This award may be granted to a leader of any age, but</w:t>
      </w:r>
      <w:r w:rsidRPr="5A65EA69" w:rsidR="00BB18D7">
        <w:rPr>
          <w:rStyle w:val="normaltextrun"/>
          <w:rFonts w:ascii="Calibri" w:hAnsi="Calibri" w:cs="Calibri"/>
          <w:b w:val="1"/>
          <w:bCs w:val="1"/>
          <w:color w:val="2F343A"/>
          <w:sz w:val="22"/>
          <w:szCs w:val="22"/>
          <w:shd w:val="clear" w:color="auto" w:fill="FFFFFF"/>
        </w:rPr>
        <w:t xml:space="preserve"> </w:t>
      </w:r>
      <w:r w:rsidRPr="5A65EA69" w:rsidR="00BB18D7">
        <w:rPr>
          <w:rStyle w:val="normaltextrun"/>
          <w:rFonts w:ascii="Calibri" w:hAnsi="Calibri" w:cs="Calibri"/>
          <w:color w:val="2F343A"/>
          <w:sz w:val="22"/>
          <w:szCs w:val="22"/>
          <w:shd w:val="clear" w:color="auto" w:fill="FFFF00"/>
        </w:rPr>
        <w:t xml:space="preserve">young leaders and enterprise founders below the age of 30 who display particularly innovative solutions or leadership qualities may be considered for </w:t>
      </w:r>
      <w:r w:rsidRPr="5A65EA69" w:rsidR="00BB18D7">
        <w:rPr>
          <w:rStyle w:val="normaltextrun"/>
          <w:rFonts w:ascii="Calibri" w:hAnsi="Calibri" w:cs="Calibri"/>
          <w:color w:val="2F343A"/>
          <w:sz w:val="22"/>
          <w:szCs w:val="22"/>
          <w:shd w:val="clear" w:color="auto" w:fill="FFFF00"/>
        </w:rPr>
        <w:t>additional</w:t>
      </w:r>
      <w:r w:rsidRPr="5A65EA69" w:rsidR="00BB18D7">
        <w:rPr>
          <w:rStyle w:val="normaltextrun"/>
          <w:rFonts w:ascii="Calibri" w:hAnsi="Calibri" w:cs="Calibri"/>
          <w:color w:val="2F343A"/>
          <w:sz w:val="22"/>
          <w:szCs w:val="22"/>
          <w:shd w:val="clear" w:color="auto" w:fill="FFFF00"/>
        </w:rPr>
        <w:t xml:space="preserve"> special recognition.</w:t>
      </w:r>
    </w:p>
    <w:p w:rsidR="00ED78EF" w:rsidP="5A65EA69" w:rsidRDefault="00ED78EF" w14:paraId="393C153B" w14:textId="77777777">
      <w:pPr>
        <w:pStyle w:val="paragraph"/>
        <w:spacing w:before="0" w:beforeAutospacing="off" w:after="0" w:afterAutospacing="off" w:line="360" w:lineRule="exact"/>
        <w:textAlignment w:val="baseline"/>
        <w:rPr>
          <w:rStyle w:val="normaltextrun"/>
          <w:rFonts w:ascii="Calibri" w:hAnsi="Calibri" w:eastAsia="宋体" w:cs="Arial" w:asciiTheme="minorAscii" w:hAnsiTheme="minorAscii" w:eastAsiaTheme="minorEastAsia" w:cstheme="minorBidi"/>
          <w:b w:val="1"/>
          <w:bCs w:val="1"/>
          <w:color w:val="0D0D0D" w:themeColor="text1" w:themeTint="F2"/>
        </w:rPr>
      </w:pPr>
    </w:p>
    <w:p w:rsidRPr="00CD6717" w:rsidR="00103386" w:rsidP="5A65EA69" w:rsidRDefault="00EC3675" w14:paraId="40EEDAEC" w14:textId="4BA9C38E">
      <w:pPr>
        <w:pStyle w:val="paragraph"/>
        <w:spacing w:before="0" w:beforeAutospacing="off" w:after="0" w:afterAutospacing="off" w:line="360" w:lineRule="exact"/>
        <w:textAlignment w:val="baseline"/>
        <w:rPr>
          <w:rStyle w:val="normaltextrun"/>
          <w:rFonts w:ascii="Calibri" w:hAnsi="Calibri" w:eastAsia="宋体" w:cs="Arial" w:asciiTheme="minorAscii" w:hAnsiTheme="minorAscii" w:eastAsiaTheme="minorEastAsia" w:cstheme="minorBidi"/>
          <w:color w:val="0D0D0D" w:themeColor="text1" w:themeTint="F2"/>
        </w:rPr>
      </w:pPr>
      <w:r w:rsidRPr="5A65EA69" w:rsidR="00EC3675">
        <w:rPr>
          <w:rStyle w:val="normaltextrun"/>
          <w:rFonts w:ascii="Calibri" w:hAnsi="Calibri" w:eastAsia="宋体" w:cs="Arial" w:asciiTheme="minorAscii" w:hAnsiTheme="minorAscii" w:eastAsiaTheme="minorEastAsia" w:cstheme="minorBidi"/>
          <w:b w:val="1"/>
          <w:bCs w:val="1"/>
          <w:color w:val="0D0D0D" w:themeColor="text1" w:themeTint="F2" w:themeShade="FF"/>
        </w:rPr>
        <w:t xml:space="preserve">Summary: </w:t>
      </w:r>
      <w:r w:rsidRPr="5A65EA69" w:rsidR="00EC3675">
        <w:rPr>
          <w:rStyle w:val="normaltextrun"/>
          <w:rFonts w:ascii="Calibri" w:hAnsi="Calibri" w:eastAsia="宋体" w:cs="Arial" w:asciiTheme="minorAscii" w:hAnsiTheme="minorAscii" w:eastAsiaTheme="minorEastAsia" w:cstheme="minorBidi"/>
          <w:color w:val="0D0D0D" w:themeColor="text1" w:themeTint="F2" w:themeShade="FF"/>
        </w:rPr>
        <w:t>Brief description of the vision, program</w:t>
      </w:r>
      <w:r w:rsidRPr="5A65EA69" w:rsidR="00F2385F">
        <w:rPr>
          <w:rStyle w:val="normaltextrun"/>
          <w:rFonts w:ascii="Calibri" w:hAnsi="Calibri" w:eastAsia="宋体" w:cs="Arial" w:asciiTheme="minorAscii" w:hAnsiTheme="minorAscii" w:eastAsiaTheme="minorEastAsia" w:cstheme="minorBidi"/>
          <w:color w:val="0D0D0D" w:themeColor="text1" w:themeTint="F2" w:themeShade="FF"/>
        </w:rPr>
        <w:t xml:space="preserve">, </w:t>
      </w:r>
      <w:r w:rsidRPr="5A65EA69" w:rsidR="00F2385F">
        <w:rPr>
          <w:rStyle w:val="normaltextrun"/>
          <w:rFonts w:ascii="Calibri" w:hAnsi="Calibri" w:eastAsia="宋体" w:cs="Arial" w:asciiTheme="minorAscii" w:hAnsiTheme="minorAscii" w:eastAsiaTheme="minorEastAsia" w:cstheme="minorBidi"/>
          <w:color w:val="0D0D0D" w:themeColor="text1" w:themeTint="F2" w:themeShade="FF"/>
        </w:rPr>
        <w:t>action</w:t>
      </w:r>
      <w:r w:rsidRPr="5A65EA69" w:rsidR="00EC3675">
        <w:rPr>
          <w:rStyle w:val="normaltextrun"/>
          <w:rFonts w:ascii="Calibri" w:hAnsi="Calibri" w:eastAsia="宋体" w:cs="Arial" w:asciiTheme="minorAscii" w:hAnsiTheme="minorAscii" w:eastAsiaTheme="minorEastAsia" w:cstheme="minorBidi"/>
          <w:color w:val="0D0D0D" w:themeColor="text1" w:themeTint="F2" w:themeShade="FF"/>
        </w:rPr>
        <w:t xml:space="preserve"> or initiative for which the leader is being nominated (max. 50 words)</w:t>
      </w:r>
    </w:p>
    <w:p w:rsidR="00ED78EF" w:rsidP="5A65EA69" w:rsidRDefault="00ED78EF" w14:paraId="1EF50FBC" w14:textId="77777777">
      <w:pPr>
        <w:pStyle w:val="paragraph"/>
        <w:spacing w:before="0" w:beforeAutospacing="off" w:after="0" w:afterAutospacing="off" w:line="360" w:lineRule="exact"/>
        <w:textAlignment w:val="baseline"/>
        <w:rPr>
          <w:rStyle w:val="normaltextrun"/>
          <w:rFonts w:ascii="Calibri" w:hAnsi="Calibri" w:eastAsia="宋体" w:cs="Arial" w:asciiTheme="minorAscii" w:hAnsiTheme="minorAscii" w:eastAsiaTheme="minorEastAsia" w:cstheme="minorBidi"/>
          <w:b w:val="1"/>
          <w:bCs w:val="1"/>
          <w:color w:val="0D0D0D" w:themeColor="text1" w:themeTint="F2"/>
        </w:rPr>
      </w:pPr>
    </w:p>
    <w:p w:rsidRPr="00E40569" w:rsidR="00CF067D" w:rsidP="5A65EA69" w:rsidRDefault="007B2280" w14:paraId="0B40DDEE" w14:textId="48DB4B48">
      <w:pPr>
        <w:pStyle w:val="paragraph"/>
        <w:spacing w:before="0" w:beforeAutospacing="off" w:after="0" w:afterAutospacing="off" w:line="360" w:lineRule="exact"/>
        <w:textAlignment w:val="baseline"/>
        <w:rPr>
          <w:rFonts w:ascii="Calibri" w:hAnsi="Calibri" w:eastAsia="宋体" w:cs="Arial" w:asciiTheme="minorAscii" w:hAnsiTheme="minorAscii" w:eastAsiaTheme="minorEastAsia" w:cstheme="minorBidi"/>
          <w:b w:val="1"/>
          <w:bCs w:val="1"/>
          <w:color w:val="0D0D0D" w:themeColor="text1" w:themeTint="F2"/>
        </w:rPr>
      </w:pPr>
      <w:r w:rsidRPr="5A65EA69" w:rsidR="007B2280">
        <w:rPr>
          <w:rStyle w:val="normaltextrun"/>
          <w:rFonts w:ascii="Calibri" w:hAnsi="Calibri" w:eastAsia="宋体" w:cs="Arial" w:asciiTheme="minorAscii" w:hAnsiTheme="minorAscii" w:eastAsiaTheme="minorEastAsia" w:cstheme="minorBidi"/>
          <w:b w:val="1"/>
          <w:bCs w:val="1"/>
          <w:color w:val="0D0D0D" w:themeColor="text1" w:themeTint="F2" w:themeShade="FF"/>
        </w:rPr>
        <w:t>Background</w:t>
      </w:r>
      <w:r w:rsidRPr="5A65EA69" w:rsidR="00655512">
        <w:rPr>
          <w:rStyle w:val="normaltextrun"/>
          <w:rFonts w:ascii="Calibri" w:hAnsi="Calibri" w:eastAsia="宋体" w:cs="Arial" w:asciiTheme="minorAscii" w:hAnsiTheme="minorAscii" w:eastAsiaTheme="minorEastAsia" w:cstheme="minorBidi"/>
          <w:b w:val="1"/>
          <w:bCs w:val="1"/>
          <w:color w:val="0D0D0D" w:themeColor="text1" w:themeTint="F2" w:themeShade="FF"/>
        </w:rPr>
        <w:t xml:space="preserve"> and </w:t>
      </w:r>
      <w:r w:rsidRPr="5A65EA69" w:rsidR="00433657">
        <w:rPr>
          <w:rStyle w:val="normaltextrun"/>
          <w:rFonts w:ascii="Calibri" w:hAnsi="Calibri" w:eastAsia="宋体" w:cs="Arial" w:asciiTheme="minorAscii" w:hAnsiTheme="minorAscii" w:eastAsiaTheme="minorEastAsia" w:cstheme="minorBidi"/>
          <w:b w:val="1"/>
          <w:bCs w:val="1"/>
          <w:color w:val="0D0D0D" w:themeColor="text1" w:themeTint="F2" w:themeShade="FF"/>
        </w:rPr>
        <w:t>Context</w:t>
      </w:r>
      <w:r w:rsidRPr="5A65EA69" w:rsidR="00F64E03">
        <w:rPr>
          <w:rStyle w:val="normaltextrun"/>
          <w:rFonts w:ascii="Calibri" w:hAnsi="Calibri" w:eastAsia="宋体" w:cs="Arial" w:asciiTheme="minorAscii" w:hAnsiTheme="minorAscii" w:eastAsiaTheme="minorEastAsia" w:cstheme="minorBidi"/>
          <w:b w:val="1"/>
          <w:bCs w:val="1"/>
          <w:color w:val="0D0D0D" w:themeColor="text1" w:themeTint="F2" w:themeShade="FF"/>
        </w:rPr>
        <w:t xml:space="preserve"> (</w:t>
      </w:r>
      <w:r w:rsidRPr="5A65EA69" w:rsidR="003C12F8">
        <w:rPr>
          <w:rStyle w:val="normaltextrun"/>
          <w:rFonts w:ascii="Calibri" w:hAnsi="Calibri" w:eastAsia="宋体" w:cs="Arial" w:asciiTheme="minorAscii" w:hAnsiTheme="minorAscii" w:eastAsiaTheme="minorEastAsia" w:cstheme="minorBidi"/>
          <w:b w:val="1"/>
          <w:bCs w:val="1"/>
          <w:color w:val="0D0D0D" w:themeColor="text1" w:themeTint="F2" w:themeShade="FF"/>
        </w:rPr>
        <w:t>4</w:t>
      </w:r>
      <w:r w:rsidRPr="5A65EA69" w:rsidR="00F64E03">
        <w:rPr>
          <w:rStyle w:val="normaltextrun"/>
          <w:rFonts w:ascii="Calibri" w:hAnsi="Calibri" w:eastAsia="宋体" w:cs="Arial" w:asciiTheme="minorAscii" w:hAnsiTheme="minorAscii" w:eastAsiaTheme="minorEastAsia" w:cstheme="minorBidi"/>
          <w:b w:val="1"/>
          <w:bCs w:val="1"/>
          <w:color w:val="0D0D0D" w:themeColor="text1" w:themeTint="F2" w:themeShade="FF"/>
        </w:rPr>
        <w:t>00 words)</w:t>
      </w:r>
      <w:r w:rsidRPr="5A65EA69" w:rsidR="00CF067D">
        <w:rPr>
          <w:rStyle w:val="normaltextrun"/>
          <w:rFonts w:ascii="Calibri" w:hAnsi="Calibri" w:eastAsia="宋体" w:cs="Arial" w:asciiTheme="minorAscii" w:hAnsiTheme="minorAscii" w:eastAsiaTheme="minorEastAsia" w:cstheme="minorBidi"/>
          <w:b w:val="1"/>
          <w:bCs w:val="1"/>
          <w:color w:val="0D0D0D" w:themeColor="text1" w:themeTint="F2" w:themeShade="FF"/>
        </w:rPr>
        <w:t xml:space="preserve">: </w:t>
      </w:r>
    </w:p>
    <w:p w:rsidR="005328E5" w:rsidP="5A65EA69" w:rsidRDefault="00836A18" w14:paraId="7CA82DF1" w14:textId="0B5EC32E">
      <w:pPr>
        <w:pStyle w:val="ListParagraph"/>
        <w:numPr>
          <w:ilvl w:val="0"/>
          <w:numId w:val="6"/>
        </w:numPr>
        <w:spacing w:line="360" w:lineRule="exact"/>
        <w:ind w:firstLineChars="0"/>
        <w:rPr>
          <w:rFonts w:ascii="Calibri" w:hAnsi="Calibri" w:eastAsia="宋体" w:cs="Arial" w:asciiTheme="minorAscii" w:hAnsiTheme="minorAscii" w:eastAsiaTheme="minorEastAsia" w:cstheme="minorBidi"/>
          <w:color w:val="000000" w:themeColor="text1"/>
          <w:sz w:val="22"/>
          <w:szCs w:val="22"/>
        </w:rPr>
      </w:pPr>
      <w:r w:rsidRPr="5A65EA69" w:rsidR="00836A18">
        <w:rPr>
          <w:rFonts w:ascii="Calibri" w:hAnsi="Calibri" w:eastAsia="宋体" w:cs="Arial" w:asciiTheme="minorAscii" w:hAnsiTheme="minorAscii" w:eastAsiaTheme="minorEastAsia" w:cstheme="minorBidi"/>
          <w:color w:val="0D0D0D" w:themeColor="text1" w:themeTint="F2" w:themeShade="FF"/>
          <w:sz w:val="22"/>
          <w:szCs w:val="22"/>
        </w:rPr>
        <w:t xml:space="preserve">Provide some background about </w:t>
      </w:r>
      <w:r w:rsidRPr="5A65EA69" w:rsidR="005328E5">
        <w:rPr>
          <w:rFonts w:ascii="Calibri" w:hAnsi="Calibri" w:eastAsia="宋体" w:cs="Arial" w:asciiTheme="minorAscii" w:hAnsiTheme="minorAscii" w:eastAsiaTheme="minorEastAsia" w:cstheme="minorBidi"/>
          <w:color w:val="000000" w:themeColor="text1" w:themeTint="FF" w:themeShade="FF"/>
          <w:sz w:val="22"/>
          <w:szCs w:val="22"/>
        </w:rPr>
        <w:t xml:space="preserve">the </w:t>
      </w:r>
      <w:r w:rsidRPr="5A65EA69" w:rsidR="00836A18">
        <w:rPr>
          <w:rFonts w:ascii="Calibri" w:hAnsi="Calibri" w:eastAsia="宋体" w:cs="Arial" w:asciiTheme="minorAscii" w:hAnsiTheme="minorAscii" w:eastAsiaTheme="minorEastAsia" w:cstheme="minorBidi"/>
          <w:color w:val="000000" w:themeColor="text1" w:themeTint="FF" w:themeShade="FF"/>
          <w:sz w:val="22"/>
          <w:szCs w:val="22"/>
        </w:rPr>
        <w:t>issue</w:t>
      </w:r>
      <w:r w:rsidRPr="5A65EA69" w:rsidR="005328E5">
        <w:rPr>
          <w:rFonts w:ascii="Calibri" w:hAnsi="Calibri" w:eastAsia="宋体" w:cs="Arial" w:asciiTheme="minorAscii" w:hAnsiTheme="minorAscii" w:eastAsiaTheme="minorEastAsia" w:cstheme="minorBidi"/>
          <w:color w:val="000000" w:themeColor="text1" w:themeTint="FF" w:themeShade="FF"/>
          <w:sz w:val="22"/>
          <w:szCs w:val="22"/>
        </w:rPr>
        <w:t xml:space="preserve"> and/or challenge to be solved</w:t>
      </w:r>
      <w:r w:rsidRPr="5A65EA69" w:rsidR="00EA7316">
        <w:rPr>
          <w:rFonts w:ascii="Calibri" w:hAnsi="Calibri" w:eastAsia="宋体" w:cs="Arial" w:asciiTheme="minorAscii" w:hAnsiTheme="minorAscii" w:eastAsiaTheme="minorEastAsia" w:cstheme="minorBidi"/>
          <w:color w:val="000000" w:themeColor="text1" w:themeTint="FF" w:themeShade="FF"/>
          <w:sz w:val="22"/>
          <w:szCs w:val="22"/>
        </w:rPr>
        <w:t>.</w:t>
      </w:r>
      <w:r w:rsidRPr="5A65EA69" w:rsidR="0092758A">
        <w:rPr>
          <w:rFonts w:ascii="Calibri" w:hAnsi="Calibri" w:eastAsia="宋体" w:cs="Arial" w:asciiTheme="minorAscii" w:hAnsiTheme="minorAscii" w:eastAsiaTheme="minorEastAsia" w:cstheme="minorBidi"/>
          <w:color w:val="000000" w:themeColor="text1" w:themeTint="FF" w:themeShade="FF"/>
          <w:sz w:val="22"/>
          <w:szCs w:val="22"/>
        </w:rPr>
        <w:t xml:space="preserve"> </w:t>
      </w:r>
    </w:p>
    <w:p w:rsidRPr="00D50277" w:rsidR="00865E79" w:rsidP="5A65EA69" w:rsidRDefault="00F07B3E" w14:paraId="35330904" w14:textId="7FD1D765">
      <w:pPr>
        <w:pStyle w:val="ListParagraph"/>
        <w:numPr>
          <w:ilvl w:val="0"/>
          <w:numId w:val="6"/>
        </w:numPr>
        <w:spacing w:line="360" w:lineRule="exact"/>
        <w:ind w:firstLineChars="0"/>
        <w:rPr>
          <w:rFonts w:ascii="Calibri" w:hAnsi="Calibri" w:eastAsia="宋体" w:cs="Arial" w:asciiTheme="minorAscii" w:hAnsiTheme="minorAscii" w:eastAsiaTheme="minorEastAsia" w:cstheme="minorBidi"/>
          <w:color w:val="000000" w:themeColor="text1"/>
          <w:sz w:val="22"/>
          <w:szCs w:val="22"/>
        </w:rPr>
      </w:pPr>
      <w:r w:rsidRPr="5A65EA69" w:rsidR="00F07B3E">
        <w:rPr>
          <w:rFonts w:ascii="Calibri" w:hAnsi="Calibri" w:eastAsia="宋体" w:cs="Arial" w:asciiTheme="minorAscii" w:hAnsiTheme="minorAscii" w:eastAsiaTheme="minorEastAsia" w:cstheme="minorBidi"/>
          <w:color w:val="0D0D0D" w:themeColor="text1" w:themeTint="F2" w:themeShade="FF"/>
          <w:sz w:val="22"/>
          <w:szCs w:val="22"/>
        </w:rPr>
        <w:t xml:space="preserve">Why did the nominated applicant start </w:t>
      </w:r>
      <w:r w:rsidRPr="5A65EA69" w:rsidR="005C33C0">
        <w:rPr>
          <w:rFonts w:ascii="Calibri" w:hAnsi="Calibri" w:eastAsia="宋体" w:cs="Arial" w:asciiTheme="minorAscii" w:hAnsiTheme="minorAscii" w:eastAsiaTheme="minorEastAsia" w:cstheme="minorBidi"/>
          <w:color w:val="0D0D0D" w:themeColor="text1" w:themeTint="F2" w:themeShade="FF"/>
          <w:sz w:val="22"/>
          <w:szCs w:val="22"/>
        </w:rPr>
        <w:t xml:space="preserve">the </w:t>
      </w:r>
      <w:r w:rsidRPr="5A65EA69" w:rsidR="005C33C0">
        <w:rPr>
          <w:rFonts w:ascii="Calibri" w:hAnsi="Calibri" w:eastAsia="宋体" w:cs="Arial" w:asciiTheme="minorAscii" w:hAnsiTheme="minorAscii" w:eastAsiaTheme="minorEastAsia" w:cstheme="minorBidi"/>
          <w:color w:val="0D0D0D" w:themeColor="text1" w:themeTint="F2" w:themeShade="FF"/>
          <w:sz w:val="22"/>
          <w:szCs w:val="22"/>
        </w:rPr>
        <w:t>programme</w:t>
      </w:r>
      <w:r w:rsidRPr="5A65EA69" w:rsidR="005C33C0">
        <w:rPr>
          <w:rFonts w:ascii="Calibri" w:hAnsi="Calibri" w:eastAsia="宋体" w:cs="Arial" w:asciiTheme="minorAscii" w:hAnsiTheme="minorAscii" w:eastAsiaTheme="minorEastAsia" w:cstheme="minorBidi"/>
          <w:color w:val="0D0D0D" w:themeColor="text1" w:themeTint="F2" w:themeShade="FF"/>
          <w:sz w:val="22"/>
          <w:szCs w:val="22"/>
        </w:rPr>
        <w:t xml:space="preserve"> or initiative?</w:t>
      </w:r>
      <w:r w:rsidRPr="5A65EA69" w:rsidR="004F6859">
        <w:rPr>
          <w:rFonts w:ascii="Calibri" w:hAnsi="Calibri" w:eastAsia="宋体" w:cs="Arial" w:asciiTheme="minorAscii" w:hAnsiTheme="minorAscii" w:eastAsiaTheme="minorEastAsia" w:cstheme="minorBidi"/>
          <w:color w:val="0D0D0D" w:themeColor="text1" w:themeTint="F2" w:themeShade="FF"/>
          <w:sz w:val="22"/>
          <w:szCs w:val="22"/>
        </w:rPr>
        <w:t xml:space="preserve"> What was the specific purpose </w:t>
      </w:r>
      <w:r w:rsidRPr="5A65EA69" w:rsidR="008352BE">
        <w:rPr>
          <w:rFonts w:ascii="Calibri" w:hAnsi="Calibri" w:eastAsia="宋体" w:cs="Arial" w:asciiTheme="minorAscii" w:hAnsiTheme="minorAscii" w:eastAsiaTheme="minorEastAsia" w:cstheme="minorBidi"/>
          <w:color w:val="0D0D0D" w:themeColor="text1" w:themeTint="F2" w:themeShade="FF"/>
          <w:sz w:val="22"/>
          <w:szCs w:val="22"/>
        </w:rPr>
        <w:t xml:space="preserve">of the </w:t>
      </w:r>
      <w:r w:rsidRPr="5A65EA69" w:rsidR="008352BE">
        <w:rPr>
          <w:rFonts w:ascii="Calibri" w:hAnsi="Calibri" w:eastAsia="宋体" w:cs="Arial" w:asciiTheme="minorAscii" w:hAnsiTheme="minorAscii" w:eastAsiaTheme="minorEastAsia" w:cstheme="minorBidi"/>
          <w:color w:val="0D0D0D" w:themeColor="text1" w:themeTint="F2" w:themeShade="FF"/>
          <w:sz w:val="22"/>
          <w:szCs w:val="22"/>
        </w:rPr>
        <w:t>programme</w:t>
      </w:r>
      <w:r w:rsidRPr="5A65EA69" w:rsidR="008352BE">
        <w:rPr>
          <w:rFonts w:ascii="Calibri" w:hAnsi="Calibri" w:eastAsia="宋体" w:cs="Arial" w:asciiTheme="minorAscii" w:hAnsiTheme="minorAscii" w:eastAsiaTheme="minorEastAsia" w:cstheme="minorBidi"/>
          <w:color w:val="0D0D0D" w:themeColor="text1" w:themeTint="F2" w:themeShade="FF"/>
          <w:sz w:val="22"/>
          <w:szCs w:val="22"/>
        </w:rPr>
        <w:t xml:space="preserve"> or initiative?</w:t>
      </w:r>
    </w:p>
    <w:p w:rsidRPr="00D50277" w:rsidR="00D7213E" w:rsidP="5A65EA69" w:rsidRDefault="00275DE5" w14:paraId="7FA844E9" w14:textId="3E813ADF">
      <w:pPr>
        <w:pStyle w:val="ListParagraph"/>
        <w:numPr>
          <w:ilvl w:val="0"/>
          <w:numId w:val="6"/>
        </w:numPr>
        <w:spacing w:line="360" w:lineRule="exact"/>
        <w:ind w:firstLineChars="0"/>
        <w:rPr>
          <w:rFonts w:ascii="Calibri" w:hAnsi="Calibri" w:eastAsia="宋体" w:cs="Arial" w:asciiTheme="minorAscii" w:hAnsiTheme="minorAscii" w:eastAsiaTheme="minorEastAsia" w:cstheme="minorBidi"/>
          <w:color w:val="000000" w:themeColor="text1"/>
        </w:rPr>
      </w:pPr>
      <w:r w:rsidRPr="5A65EA69" w:rsidR="00275DE5">
        <w:rPr>
          <w:rFonts w:ascii="Calibri" w:hAnsi="Calibri" w:eastAsia="宋体" w:cs="Arial" w:asciiTheme="minorAscii" w:hAnsiTheme="minorAscii" w:eastAsiaTheme="minorEastAsia" w:cstheme="minorBidi"/>
          <w:color w:val="000000" w:themeColor="text1" w:themeTint="FF" w:themeShade="FF"/>
          <w:sz w:val="22"/>
          <w:szCs w:val="22"/>
        </w:rPr>
        <w:t xml:space="preserve">Describe any other </w:t>
      </w:r>
      <w:r w:rsidRPr="5A65EA69" w:rsidR="00196369">
        <w:rPr>
          <w:rFonts w:ascii="Calibri" w:hAnsi="Calibri" w:eastAsia="宋体" w:cs="Arial" w:asciiTheme="minorAscii" w:hAnsiTheme="minorAscii" w:eastAsiaTheme="minorEastAsia" w:cstheme="minorBidi"/>
          <w:color w:val="000000" w:themeColor="text1" w:themeTint="FF" w:themeShade="FF"/>
          <w:sz w:val="22"/>
          <w:szCs w:val="22"/>
        </w:rPr>
        <w:t>actions the nominated person has taken and/or led</w:t>
      </w:r>
      <w:r w:rsidRPr="5A65EA69" w:rsidR="0007435D">
        <w:rPr>
          <w:rFonts w:ascii="Calibri" w:hAnsi="Calibri" w:eastAsia="宋体" w:cs="Arial" w:asciiTheme="minorAscii" w:hAnsiTheme="minorAscii" w:eastAsiaTheme="minorEastAsia" w:cstheme="minorBidi"/>
          <w:color w:val="000000" w:themeColor="text1" w:themeTint="FF" w:themeShade="FF"/>
          <w:sz w:val="22"/>
          <w:szCs w:val="22"/>
        </w:rPr>
        <w:t>, or initiatives they have been involved in,</w:t>
      </w:r>
      <w:r w:rsidRPr="5A65EA69" w:rsidR="00196369">
        <w:rPr>
          <w:rFonts w:ascii="Calibri" w:hAnsi="Calibri" w:eastAsia="宋体" w:cs="Arial" w:asciiTheme="minorAscii" w:hAnsiTheme="minorAscii" w:eastAsiaTheme="minorEastAsia" w:cstheme="minorBidi"/>
          <w:color w:val="000000" w:themeColor="text1" w:themeTint="FF" w:themeShade="FF"/>
          <w:sz w:val="22"/>
          <w:szCs w:val="22"/>
        </w:rPr>
        <w:t xml:space="preserve"> </w:t>
      </w:r>
      <w:r w:rsidRPr="5A65EA69" w:rsidR="0007435D">
        <w:rPr>
          <w:rFonts w:ascii="Calibri" w:hAnsi="Calibri" w:eastAsia="宋体" w:cs="Arial" w:asciiTheme="minorAscii" w:hAnsiTheme="minorAscii" w:eastAsiaTheme="minorEastAsia" w:cstheme="minorBidi"/>
          <w:color w:val="000000" w:themeColor="text1" w:themeTint="FF" w:themeShade="FF"/>
          <w:sz w:val="22"/>
          <w:szCs w:val="22"/>
        </w:rPr>
        <w:t>during</w:t>
      </w:r>
      <w:r w:rsidRPr="5A65EA69" w:rsidR="00196369">
        <w:rPr>
          <w:rFonts w:ascii="Calibri" w:hAnsi="Calibri" w:eastAsia="宋体" w:cs="Arial" w:asciiTheme="minorAscii" w:hAnsiTheme="minorAscii" w:eastAsiaTheme="minorEastAsia" w:cstheme="minorBidi"/>
          <w:color w:val="000000" w:themeColor="text1" w:themeTint="FF" w:themeShade="FF"/>
          <w:sz w:val="22"/>
          <w:szCs w:val="22"/>
        </w:rPr>
        <w:t xml:space="preserve"> their professional career that</w:t>
      </w:r>
      <w:r w:rsidRPr="5A65EA69" w:rsidR="00953433">
        <w:rPr>
          <w:rFonts w:ascii="Calibri" w:hAnsi="Calibri" w:eastAsia="宋体" w:cs="Arial" w:asciiTheme="minorAscii" w:hAnsiTheme="minorAscii" w:eastAsiaTheme="minorEastAsia" w:cstheme="minorBidi"/>
          <w:color w:val="000000" w:themeColor="text1" w:themeTint="FF" w:themeShade="FF"/>
          <w:sz w:val="22"/>
          <w:szCs w:val="22"/>
        </w:rPr>
        <w:t xml:space="preserve"> advance gender equality and women’s empowerment. If applicable, list any </w:t>
      </w:r>
      <w:r w:rsidRPr="5A65EA69" w:rsidR="0027207A">
        <w:rPr>
          <w:rFonts w:ascii="Calibri" w:hAnsi="Calibri" w:eastAsia="宋体" w:cs="Arial" w:asciiTheme="minorAscii" w:hAnsiTheme="minorAscii" w:eastAsiaTheme="minorEastAsia" w:cstheme="minorBidi"/>
          <w:color w:val="000000" w:themeColor="text1" w:themeTint="FF" w:themeShade="FF"/>
          <w:sz w:val="22"/>
          <w:szCs w:val="22"/>
        </w:rPr>
        <w:t xml:space="preserve">relevant awards or recognition </w:t>
      </w:r>
      <w:r w:rsidRPr="5A65EA69" w:rsidR="0027207A">
        <w:rPr>
          <w:rFonts w:ascii="Calibri" w:hAnsi="Calibri" w:eastAsia="宋体" w:cs="Arial" w:asciiTheme="minorAscii" w:hAnsiTheme="minorAscii" w:eastAsiaTheme="minorEastAsia" w:cstheme="minorBidi"/>
          <w:color w:val="000000" w:themeColor="text1" w:themeTint="FF" w:themeShade="FF"/>
          <w:sz w:val="22"/>
          <w:szCs w:val="22"/>
        </w:rPr>
        <w:t>given</w:t>
      </w:r>
      <w:r w:rsidRPr="5A65EA69" w:rsidR="0027207A">
        <w:rPr>
          <w:rFonts w:ascii="Calibri" w:hAnsi="Calibri" w:eastAsia="宋体" w:cs="Arial" w:asciiTheme="minorAscii" w:hAnsiTheme="minorAscii" w:eastAsiaTheme="minorEastAsia" w:cstheme="minorBidi"/>
          <w:color w:val="000000" w:themeColor="text1" w:themeTint="FF" w:themeShade="FF"/>
          <w:sz w:val="22"/>
          <w:szCs w:val="22"/>
        </w:rPr>
        <w:t xml:space="preserve"> the nominated leader. </w:t>
      </w:r>
    </w:p>
    <w:p w:rsidRPr="00E40569" w:rsidR="00CF067D" w:rsidP="5A65EA69" w:rsidRDefault="00CF067D" w14:paraId="50316872" w14:textId="20A18FAA">
      <w:pPr>
        <w:spacing w:line="360" w:lineRule="exact"/>
        <w:rPr>
          <w:rFonts w:ascii="Calibri" w:hAnsi="Calibri" w:eastAsia="宋体" w:cs="Arial" w:asciiTheme="minorAscii" w:hAnsiTheme="minorAscii" w:eastAsiaTheme="minorEastAsia" w:cstheme="minorBidi"/>
          <w:b w:val="1"/>
          <w:bCs w:val="1"/>
          <w:color w:val="0D0D0D" w:themeColor="text1" w:themeTint="F2"/>
          <w:sz w:val="22"/>
          <w:szCs w:val="22"/>
        </w:rPr>
      </w:pPr>
      <w:r w:rsidRPr="5A65EA69">
        <w:rPr>
          <w:rFonts w:ascii="Calibri" w:hAnsi="Calibri" w:cs="Arial" w:asciiTheme="minorAscii" w:hAnsiTheme="minorAscii" w:cstheme="minorBidi"/>
          <w:color w:val="0D0D0D" w:themeColor="text1" w:themeTint="F2"/>
          <w:shd w:val="clear" w:color="auto" w:fill="E6E6E6"/>
        </w:rPr>
        <w:fldChar w:fldCharType="begin">
          <w:ffData>
            <w:name w:val=""/>
            <w:enabled/>
            <w:calcOnExit w:val="0"/>
            <w:textInput/>
          </w:ffData>
        </w:fldChar>
      </w:r>
      <w:r w:rsidRPr="5A65EA69">
        <w:rPr>
          <w:rFonts w:ascii="Calibri" w:hAnsi="Calibri" w:cs="Arial" w:asciiTheme="minorAscii" w:hAnsiTheme="minorAscii" w:cstheme="minorBidi"/>
          <w:color w:val="0D0D0D" w:themeColor="text1" w:themeTint="F2"/>
        </w:rPr>
        <w:instrText xml:space="preserve"> FORMTEXT </w:instrText>
      </w:r>
      <w:r w:rsidR="00EC53F9">
        <w:rPr>
          <w:rFonts w:asciiTheme="minorHAnsi" w:hAnsiTheme="minorHAnsi" w:cstheme="minorBidi"/>
          <w:color w:val="0D0D0D" w:themeColor="text1" w:themeTint="F2"/>
          <w:shd w:val="clear" w:color="auto" w:fill="E6E6E6"/>
        </w:rPr>
      </w:r>
      <w:r w:rsidRPr="5A65EA69" w:rsidR="00EC53F9">
        <w:rPr>
          <w:rFonts w:ascii="Calibri" w:hAnsi="Calibri" w:cs="Arial" w:asciiTheme="minorAscii" w:hAnsiTheme="minorAscii" w:cstheme="minorBidi"/>
          <w:color w:val="0D0D0D" w:themeColor="text1" w:themeTint="F2"/>
          <w:shd w:val="clear" w:color="auto" w:fill="E6E6E6"/>
        </w:rPr>
        <w:fldChar w:fldCharType="separate"/>
      </w:r>
      <w:r w:rsidRPr="5A65EA69">
        <w:rPr>
          <w:rFonts w:ascii="Calibri" w:hAnsi="Calibri" w:cs="Arial" w:asciiTheme="minorAscii" w:hAnsiTheme="minorAscii" w:cstheme="minorBidi"/>
          <w:color w:val="0D0D0D" w:themeColor="text1" w:themeTint="F2"/>
          <w:shd w:val="clear" w:color="auto" w:fill="E6E6E6"/>
        </w:rPr>
        <w:fldChar w:fldCharType="end"/>
      </w:r>
      <w:bookmarkStart w:name="Text20" w:id="0"/>
      <w:r w:rsidRPr="5A65EA69">
        <w:rPr>
          <w:rFonts w:ascii="Calibri" w:hAnsi="Calibri" w:cs="Arial" w:asciiTheme="minorAscii" w:hAnsiTheme="minorAscii" w:cstheme="minorBidi"/>
          <w:color w:val="0D0D0D" w:themeColor="text1" w:themeTint="F2"/>
          <w:shd w:val="clear" w:color="auto" w:fill="E6E6E6"/>
        </w:rPr>
        <w:fldChar w:fldCharType="begin">
          <w:ffData>
            <w:name w:val=""/>
            <w:enabled/>
            <w:calcOnExit w:val="0"/>
            <w:textInput/>
          </w:ffData>
        </w:fldChar>
      </w:r>
      <w:r w:rsidRPr="5A65EA69">
        <w:rPr>
          <w:rFonts w:ascii="Calibri" w:hAnsi="Calibri" w:cs="Arial" w:asciiTheme="minorAscii" w:hAnsiTheme="minorAscii" w:cstheme="minorBidi"/>
          <w:color w:val="0D0D0D" w:themeColor="text1" w:themeTint="F2"/>
        </w:rPr>
        <w:instrText xml:space="preserve"> FORMTEXT </w:instrText>
      </w:r>
      <w:r w:rsidR="00EC53F9">
        <w:rPr>
          <w:rFonts w:asciiTheme="minorHAnsi" w:hAnsiTheme="minorHAnsi" w:cstheme="minorBidi"/>
          <w:color w:val="0D0D0D" w:themeColor="text1" w:themeTint="F2"/>
          <w:shd w:val="clear" w:color="auto" w:fill="E6E6E6"/>
        </w:rPr>
      </w:r>
      <w:r w:rsidRPr="5A65EA69" w:rsidR="00EC53F9">
        <w:rPr>
          <w:rFonts w:ascii="Calibri" w:hAnsi="Calibri" w:cs="Arial" w:asciiTheme="minorAscii" w:hAnsiTheme="minorAscii" w:cstheme="minorBidi"/>
          <w:color w:val="0D0D0D" w:themeColor="text1" w:themeTint="F2"/>
          <w:shd w:val="clear" w:color="auto" w:fill="E6E6E6"/>
        </w:rPr>
        <w:fldChar w:fldCharType="separate"/>
      </w:r>
      <w:r w:rsidRPr="5A65EA69">
        <w:rPr>
          <w:rFonts w:ascii="Calibri" w:hAnsi="Calibri" w:cs="Arial" w:asciiTheme="minorAscii" w:hAnsiTheme="minorAscii" w:cstheme="minorBidi"/>
          <w:color w:val="0D0D0D" w:themeColor="text1" w:themeTint="F2"/>
          <w:shd w:val="clear" w:color="auto" w:fill="E6E6E6"/>
        </w:rPr>
        <w:fldChar w:fldCharType="end"/>
      </w:r>
      <w:bookmarkEnd w:id="0"/>
    </w:p>
    <w:p w:rsidR="00A67BD9" w:rsidP="5A65EA69" w:rsidRDefault="00A67BD9" w14:paraId="24E76338" w14:textId="223D2A39">
      <w:pPr>
        <w:pStyle w:val="paragraph"/>
        <w:spacing w:before="0" w:beforeAutospacing="off" w:after="0" w:afterAutospacing="off" w:line="360" w:lineRule="exact"/>
        <w:textAlignment w:val="baseline"/>
        <w:rPr>
          <w:rStyle w:val="normaltextrun"/>
          <w:rFonts w:ascii="Calibri" w:hAnsi="Calibri" w:eastAsia="宋体" w:cs="Arial" w:asciiTheme="minorAscii" w:hAnsiTheme="minorAscii" w:eastAsiaTheme="minorEastAsia" w:cstheme="minorBidi"/>
          <w:b w:val="1"/>
          <w:bCs w:val="1"/>
          <w:color w:val="0D0D0D" w:themeColor="text1" w:themeTint="F2"/>
        </w:rPr>
      </w:pPr>
      <w:r w:rsidRPr="5A65EA69" w:rsidR="00A67BD9">
        <w:rPr>
          <w:rStyle w:val="normaltextrun"/>
          <w:rFonts w:ascii="Calibri" w:hAnsi="Calibri" w:eastAsia="宋体" w:cs="Arial" w:asciiTheme="minorAscii" w:hAnsiTheme="minorAscii" w:eastAsiaTheme="minorEastAsia" w:cstheme="minorBidi"/>
          <w:b w:val="1"/>
          <w:bCs w:val="1"/>
          <w:color w:val="0D0D0D" w:themeColor="text1" w:themeTint="F2" w:themeShade="FF"/>
        </w:rPr>
        <w:t>Key Actions Taken</w:t>
      </w:r>
      <w:r w:rsidRPr="5A65EA69" w:rsidR="006B6B14">
        <w:rPr>
          <w:rStyle w:val="normaltextrun"/>
          <w:rFonts w:ascii="Calibri" w:hAnsi="Calibri" w:eastAsia="宋体" w:cs="Arial" w:asciiTheme="minorAscii" w:hAnsiTheme="minorAscii" w:eastAsiaTheme="minorEastAsia" w:cstheme="minorBidi"/>
          <w:b w:val="1"/>
          <w:bCs w:val="1"/>
          <w:color w:val="0D0D0D" w:themeColor="text1" w:themeTint="F2" w:themeShade="FF"/>
        </w:rPr>
        <w:t xml:space="preserve"> &amp; Lessons Learnt</w:t>
      </w:r>
      <w:r w:rsidRPr="5A65EA69" w:rsidR="00FD2CC8">
        <w:rPr>
          <w:rStyle w:val="normaltextrun"/>
          <w:rFonts w:ascii="Calibri" w:hAnsi="Calibri" w:eastAsia="宋体" w:cs="Arial" w:asciiTheme="minorAscii" w:hAnsiTheme="minorAscii" w:eastAsiaTheme="minorEastAsia" w:cstheme="minorBidi"/>
          <w:b w:val="1"/>
          <w:bCs w:val="1"/>
          <w:color w:val="0D0D0D" w:themeColor="text1" w:themeTint="F2" w:themeShade="FF"/>
        </w:rPr>
        <w:t xml:space="preserve"> (</w:t>
      </w:r>
      <w:r w:rsidRPr="5A65EA69" w:rsidR="00736C88">
        <w:rPr>
          <w:rStyle w:val="normaltextrun"/>
          <w:rFonts w:ascii="Calibri" w:hAnsi="Calibri" w:eastAsia="宋体" w:cs="Arial" w:asciiTheme="minorAscii" w:hAnsiTheme="minorAscii" w:eastAsiaTheme="minorEastAsia" w:cstheme="minorBidi"/>
          <w:b w:val="1"/>
          <w:bCs w:val="1"/>
          <w:color w:val="0D0D0D" w:themeColor="text1" w:themeTint="F2" w:themeShade="FF"/>
        </w:rPr>
        <w:t xml:space="preserve">600 </w:t>
      </w:r>
      <w:r w:rsidRPr="5A65EA69" w:rsidR="00FD2CC8">
        <w:rPr>
          <w:rStyle w:val="normaltextrun"/>
          <w:rFonts w:ascii="Calibri" w:hAnsi="Calibri" w:eastAsia="宋体" w:cs="Arial" w:asciiTheme="minorAscii" w:hAnsiTheme="minorAscii" w:eastAsiaTheme="minorEastAsia" w:cstheme="minorBidi"/>
          <w:b w:val="1"/>
          <w:bCs w:val="1"/>
          <w:color w:val="0D0D0D" w:themeColor="text1" w:themeTint="F2" w:themeShade="FF"/>
        </w:rPr>
        <w:t>words)</w:t>
      </w:r>
    </w:p>
    <w:p w:rsidRPr="00E40569" w:rsidR="002B49CA" w:rsidP="5A65EA69" w:rsidRDefault="00EF180E" w14:paraId="7CCB4C73" w14:textId="6E92A6A3">
      <w:pPr>
        <w:pStyle w:val="ListParagraph"/>
        <w:numPr>
          <w:ilvl w:val="0"/>
          <w:numId w:val="60"/>
        </w:numPr>
        <w:spacing w:line="360" w:lineRule="exact"/>
        <w:ind w:firstLineChars="0"/>
        <w:rPr>
          <w:rFonts w:ascii="Calibri" w:hAnsi="Calibri" w:eastAsia="宋体" w:cs="Arial" w:asciiTheme="minorAscii" w:hAnsiTheme="minorAscii" w:eastAsiaTheme="minorEastAsia" w:cstheme="minorBidi"/>
          <w:color w:val="0D0D0D" w:themeColor="text1" w:themeTint="F2"/>
        </w:rPr>
      </w:pPr>
      <w:r w:rsidRPr="5A65EA69" w:rsidR="00EF180E">
        <w:rPr>
          <w:rFonts w:ascii="Calibri" w:hAnsi="Calibri" w:eastAsia="宋体" w:cs="Arial" w:asciiTheme="minorAscii" w:hAnsiTheme="minorAscii" w:eastAsiaTheme="minorEastAsia" w:cstheme="minorBidi"/>
          <w:color w:val="000000" w:themeColor="text1" w:themeTint="FF" w:themeShade="FF"/>
          <w:sz w:val="22"/>
          <w:szCs w:val="22"/>
        </w:rPr>
        <w:t xml:space="preserve">What are the key actions that have been/are being taken to implement the policy, </w:t>
      </w:r>
      <w:r w:rsidRPr="5A65EA69" w:rsidR="00EF180E">
        <w:rPr>
          <w:rFonts w:ascii="Calibri" w:hAnsi="Calibri" w:eastAsia="宋体" w:cs="Arial" w:asciiTheme="minorAscii" w:hAnsiTheme="minorAscii" w:eastAsiaTheme="minorEastAsia" w:cstheme="minorBidi"/>
          <w:color w:val="000000" w:themeColor="text1" w:themeTint="FF" w:themeShade="FF"/>
          <w:sz w:val="22"/>
          <w:szCs w:val="22"/>
        </w:rPr>
        <w:t>programme</w:t>
      </w:r>
      <w:r w:rsidRPr="5A65EA69" w:rsidR="00EF180E">
        <w:rPr>
          <w:rFonts w:ascii="Calibri" w:hAnsi="Calibri" w:eastAsia="宋体" w:cs="Arial" w:asciiTheme="minorAscii" w:hAnsiTheme="minorAscii" w:eastAsiaTheme="minorEastAsia" w:cstheme="minorBidi"/>
          <w:color w:val="000000" w:themeColor="text1" w:themeTint="FF" w:themeShade="FF"/>
          <w:sz w:val="22"/>
          <w:szCs w:val="22"/>
        </w:rPr>
        <w:t xml:space="preserve"> or initiative?</w:t>
      </w:r>
      <w:r w:rsidRPr="5A65EA69" w:rsidR="004A0C8B">
        <w:rPr>
          <w:rFonts w:ascii="Calibri" w:hAnsi="Calibri" w:eastAsia="宋体" w:cs="Arial" w:asciiTheme="minorAscii" w:hAnsiTheme="minorAscii" w:eastAsiaTheme="minorEastAsia" w:cstheme="minorBidi"/>
          <w:color w:val="000000" w:themeColor="text1" w:themeTint="FF" w:themeShade="FF"/>
          <w:sz w:val="22"/>
          <w:szCs w:val="22"/>
        </w:rPr>
        <w:t xml:space="preserve"> </w:t>
      </w:r>
      <w:r w:rsidRPr="5A65EA69" w:rsidR="002B49CA">
        <w:rPr>
          <w:rFonts w:ascii="Calibri" w:hAnsi="Calibri" w:eastAsia="宋体" w:cs="Arial" w:asciiTheme="minorAscii" w:hAnsiTheme="minorAscii" w:eastAsiaTheme="minorEastAsia" w:cstheme="minorBidi"/>
          <w:color w:val="0D0D0D" w:themeColor="text1" w:themeTint="F2" w:themeShade="FF"/>
          <w:sz w:val="22"/>
          <w:szCs w:val="22"/>
        </w:rPr>
        <w:t xml:space="preserve">What </w:t>
      </w:r>
      <w:r w:rsidRPr="5A65EA69" w:rsidR="002B49CA">
        <w:rPr>
          <w:rFonts w:ascii="Calibri" w:hAnsi="Calibri" w:eastAsia="宋体" w:cs="Arial" w:asciiTheme="minorAscii" w:hAnsiTheme="minorAscii" w:eastAsiaTheme="minorEastAsia" w:cstheme="minorBidi"/>
          <w:color w:val="0D0D0D" w:themeColor="text1" w:themeTint="F2" w:themeShade="FF"/>
          <w:sz w:val="22"/>
          <w:szCs w:val="22"/>
        </w:rPr>
        <w:t>role did the nominated leader play? What specific actions did they take</w:t>
      </w:r>
      <w:r w:rsidRPr="5A65EA69" w:rsidR="00592B10">
        <w:rPr>
          <w:rFonts w:ascii="Calibri" w:hAnsi="Calibri" w:eastAsia="宋体" w:cs="Arial" w:asciiTheme="minorAscii" w:hAnsiTheme="minorAscii" w:eastAsiaTheme="minorEastAsia" w:cstheme="minorBidi"/>
          <w:color w:val="0D0D0D" w:themeColor="text1" w:themeTint="F2" w:themeShade="FF"/>
          <w:sz w:val="22"/>
          <w:szCs w:val="22"/>
        </w:rPr>
        <w:t xml:space="preserve"> to implement the </w:t>
      </w:r>
      <w:r w:rsidRPr="5A65EA69" w:rsidR="00592B10">
        <w:rPr>
          <w:rFonts w:ascii="Calibri" w:hAnsi="Calibri" w:eastAsia="宋体" w:cs="Arial" w:asciiTheme="minorAscii" w:hAnsiTheme="minorAscii" w:eastAsiaTheme="minorEastAsia" w:cstheme="minorBidi"/>
          <w:color w:val="0D0D0D" w:themeColor="text1" w:themeTint="F2" w:themeShade="FF"/>
          <w:sz w:val="22"/>
          <w:szCs w:val="22"/>
        </w:rPr>
        <w:t>programme</w:t>
      </w:r>
      <w:r w:rsidRPr="5A65EA69" w:rsidR="00592B10">
        <w:rPr>
          <w:rFonts w:ascii="Calibri" w:hAnsi="Calibri" w:eastAsia="宋体" w:cs="Arial" w:asciiTheme="minorAscii" w:hAnsiTheme="minorAscii" w:eastAsiaTheme="minorEastAsia" w:cstheme="minorBidi"/>
          <w:color w:val="0D0D0D" w:themeColor="text1" w:themeTint="F2" w:themeShade="FF"/>
          <w:sz w:val="22"/>
          <w:szCs w:val="22"/>
        </w:rPr>
        <w:t xml:space="preserve"> or initiative</w:t>
      </w:r>
      <w:r w:rsidRPr="5A65EA69" w:rsidR="002B49CA">
        <w:rPr>
          <w:rFonts w:ascii="Calibri" w:hAnsi="Calibri" w:eastAsia="宋体" w:cs="Arial" w:asciiTheme="minorAscii" w:hAnsiTheme="minorAscii" w:eastAsiaTheme="minorEastAsia" w:cstheme="minorBidi"/>
          <w:color w:val="0D0D0D" w:themeColor="text1" w:themeTint="F2" w:themeShade="FF"/>
          <w:sz w:val="22"/>
          <w:szCs w:val="22"/>
        </w:rPr>
        <w:t>?</w:t>
      </w:r>
    </w:p>
    <w:p w:rsidRPr="00D50277" w:rsidR="008D5AF3" w:rsidP="5A65EA69" w:rsidRDefault="005328E5" w14:paraId="7823BC2B" w14:textId="61EFCC5F">
      <w:pPr>
        <w:pStyle w:val="ListParagraph"/>
        <w:numPr>
          <w:ilvl w:val="0"/>
          <w:numId w:val="60"/>
        </w:numPr>
        <w:spacing w:line="360" w:lineRule="exact"/>
        <w:ind w:firstLineChars="0"/>
        <w:rPr>
          <w:rFonts w:ascii="Calibri" w:hAnsi="Calibri" w:eastAsia="宋体" w:cs="Arial" w:asciiTheme="minorAscii" w:hAnsiTheme="minorAscii" w:eastAsiaTheme="minorEastAsia" w:cstheme="minorBidi"/>
          <w:color w:val="000000" w:themeColor="text1"/>
          <w:sz w:val="22"/>
          <w:szCs w:val="22"/>
        </w:rPr>
      </w:pPr>
      <w:r w:rsidRPr="5A65EA69" w:rsidR="005328E5">
        <w:rPr>
          <w:rFonts w:ascii="Calibri" w:hAnsi="Calibri" w:eastAsia="宋体" w:cs="Arial" w:asciiTheme="minorAscii" w:hAnsiTheme="minorAscii" w:eastAsiaTheme="minorEastAsia" w:cstheme="minorBidi"/>
          <w:color w:val="000000" w:themeColor="text1" w:themeTint="FF" w:themeShade="FF"/>
          <w:sz w:val="22"/>
          <w:szCs w:val="22"/>
        </w:rPr>
        <w:t>Describe how the nominated leader engaged in partnerships and/or collaboration with peers, existing campaigns, industry networks, and/or other stakeholders such as government, civil society, and non-profits. How was collaboration used to enhance the initiative?</w:t>
      </w:r>
      <w:r w:rsidRPr="5A65EA69" w:rsidR="00603438">
        <w:rPr>
          <w:rFonts w:ascii="Calibri" w:hAnsi="Calibri" w:eastAsia="宋体" w:cs="Arial" w:asciiTheme="minorAscii" w:hAnsiTheme="minorAscii" w:eastAsiaTheme="minorEastAsia" w:cstheme="minorBidi"/>
          <w:color w:val="000000" w:themeColor="text1" w:themeTint="FF" w:themeShade="FF"/>
          <w:sz w:val="22"/>
          <w:szCs w:val="22"/>
        </w:rPr>
        <w:t xml:space="preserve"> </w:t>
      </w:r>
    </w:p>
    <w:p w:rsidRPr="00073616" w:rsidR="00603438" w:rsidP="5A65EA69" w:rsidRDefault="007F17EF" w14:paraId="125DC81D" w14:textId="15DF9E09">
      <w:pPr>
        <w:pStyle w:val="ListParagraph"/>
        <w:numPr>
          <w:ilvl w:val="0"/>
          <w:numId w:val="60"/>
        </w:numPr>
        <w:spacing w:line="360" w:lineRule="exact"/>
        <w:ind w:firstLineChars="0"/>
        <w:rPr>
          <w:rStyle w:val="normaltextrun"/>
          <w:rFonts w:ascii="Calibri" w:hAnsi="Calibri" w:eastAsia="宋体" w:cs="Arial" w:asciiTheme="minorAscii" w:hAnsiTheme="minorAscii" w:eastAsiaTheme="minorEastAsia" w:cstheme="minorBidi"/>
          <w:color w:val="0D0D0D" w:themeColor="text1" w:themeTint="F2"/>
          <w:lang w:eastAsia="zh-CN"/>
        </w:rPr>
      </w:pPr>
      <w:r w:rsidRPr="5A65EA69" w:rsidR="007F17EF">
        <w:rPr>
          <w:rFonts w:ascii="Calibri" w:hAnsi="Calibri" w:eastAsia="宋体" w:cs="Arial" w:asciiTheme="minorAscii" w:hAnsiTheme="minorAscii" w:eastAsiaTheme="minorEastAsia" w:cstheme="minorBidi"/>
          <w:color w:val="000000" w:themeColor="text1"/>
          <w:sz w:val="22"/>
          <w:szCs w:val="22"/>
        </w:rPr>
        <w:t xml:space="preserve">What were/are the </w:t>
      </w:r>
      <w:r w:rsidRPr="5A65EA69" w:rsidR="007C4880">
        <w:rPr>
          <w:rFonts w:ascii="Calibri" w:hAnsi="Calibri" w:eastAsia="宋体" w:cs="Arial" w:asciiTheme="minorAscii" w:hAnsiTheme="minorAscii" w:eastAsiaTheme="minorEastAsia" w:cstheme="minorBidi"/>
          <w:color w:val="000000" w:themeColor="text1"/>
          <w:sz w:val="22"/>
          <w:szCs w:val="22"/>
        </w:rPr>
        <w:t xml:space="preserve">biggest challenges in implementing the policy, </w:t>
      </w:r>
      <w:r w:rsidRPr="5A65EA69" w:rsidR="007C4880">
        <w:rPr>
          <w:rFonts w:ascii="Calibri" w:hAnsi="Calibri" w:eastAsia="宋体" w:cs="Arial" w:asciiTheme="minorAscii" w:hAnsiTheme="minorAscii" w:eastAsiaTheme="minorEastAsia" w:cstheme="minorBidi"/>
          <w:color w:val="000000" w:themeColor="text1"/>
          <w:sz w:val="22"/>
          <w:szCs w:val="22"/>
        </w:rPr>
        <w:t>programme</w:t>
      </w:r>
      <w:r w:rsidRPr="5A65EA69" w:rsidR="007C4880">
        <w:rPr>
          <w:rFonts w:ascii="Calibri" w:hAnsi="Calibri" w:eastAsia="宋体" w:cs="Arial" w:asciiTheme="minorAscii" w:hAnsiTheme="minorAscii" w:eastAsiaTheme="minorEastAsia" w:cstheme="minorBidi"/>
          <w:color w:val="000000" w:themeColor="text1"/>
          <w:sz w:val="22"/>
          <w:szCs w:val="22"/>
        </w:rPr>
        <w:t xml:space="preserve"> or initiative</w:t>
      </w:r>
      <w:r w:rsidRPr="5A65EA69" w:rsidR="007F17EF">
        <w:rPr>
          <w:rFonts w:ascii="Calibri" w:hAnsi="Calibri" w:eastAsia="宋体" w:cs="Arial" w:asciiTheme="minorAscii" w:hAnsiTheme="minorAscii" w:eastAsiaTheme="minorEastAsia" w:cstheme="minorBidi"/>
          <w:color w:val="000000" w:themeColor="text1"/>
          <w:sz w:val="22"/>
          <w:szCs w:val="22"/>
        </w:rPr>
        <w:t xml:space="preserve">? </w:t>
      </w:r>
      <w:r w:rsidRPr="5A65EA69" w:rsidR="007C4880">
        <w:rPr>
          <w:rFonts w:ascii="Calibri" w:hAnsi="Calibri" w:eastAsia="宋体" w:cs="Arial" w:asciiTheme="minorAscii" w:hAnsiTheme="minorAscii" w:eastAsiaTheme="minorEastAsia" w:cstheme="minorBidi"/>
          <w:color w:val="000000" w:themeColor="text1"/>
          <w:sz w:val="22"/>
          <w:szCs w:val="22"/>
        </w:rPr>
        <w:t xml:space="preserve">How are these being overcome, and </w:t>
      </w:r>
      <w:r w:rsidRPr="5A65EA69">
        <w:rPr>
          <w:rFonts w:ascii="Calibri" w:hAnsi="Calibri" w:cs="Arial" w:asciiTheme="minorAscii" w:hAnsiTheme="minorAscii" w:cstheme="minorBidi"/>
          <w:color w:val="000000" w:themeColor="text1"/>
          <w:shd w:val="clear" w:color="auto" w:fill="E6E6E6"/>
        </w:rPr>
        <w:fldChar w:fldCharType="begin">
          <w:ffData>
            <w:name w:val=""/>
            <w:enabled/>
            <w:calcOnExit w:val="0"/>
            <w:textInput/>
          </w:ffData>
        </w:fldChar>
      </w:r>
      <w:r w:rsidRPr="5A65EA69">
        <w:rPr>
          <w:rFonts w:ascii="Calibri" w:hAnsi="Calibri" w:cs="Arial" w:asciiTheme="minorAscii" w:hAnsiTheme="minorAscii" w:cstheme="minorBidi"/>
          <w:color w:val="000000" w:themeColor="text1"/>
        </w:rPr>
        <w:instrText xml:space="preserve"> FORMTEXT </w:instrText>
      </w:r>
      <w:r w:rsidR="00EC53F9">
        <w:rPr>
          <w:rFonts w:asciiTheme="minorHAnsi" w:hAnsiTheme="minorHAnsi" w:cstheme="minorBidi"/>
          <w:color w:val="000000" w:themeColor="text1"/>
          <w:shd w:val="clear" w:color="auto" w:fill="E6E6E6"/>
        </w:rPr>
      </w:r>
      <w:r w:rsidRPr="5A65EA69" w:rsidR="00EC53F9">
        <w:rPr>
          <w:rFonts w:ascii="Calibri" w:hAnsi="Calibri" w:cs="Arial" w:asciiTheme="minorAscii" w:hAnsiTheme="minorAscii" w:cstheme="minorBidi"/>
          <w:color w:val="000000" w:themeColor="text1"/>
          <w:shd w:val="clear" w:color="auto" w:fill="E6E6E6"/>
        </w:rPr>
        <w:fldChar w:fldCharType="separate"/>
      </w:r>
      <w:r w:rsidRPr="5A65EA69">
        <w:rPr>
          <w:rFonts w:ascii="Calibri" w:hAnsi="Calibri" w:cs="Arial" w:asciiTheme="minorAscii" w:hAnsiTheme="minorAscii" w:cstheme="minorBidi"/>
          <w:color w:val="000000" w:themeColor="text1"/>
          <w:shd w:val="clear" w:color="auto" w:fill="E6E6E6"/>
        </w:rPr>
        <w:fldChar w:fldCharType="end"/>
      </w:r>
      <w:r w:rsidRPr="5A65EA69" w:rsidR="007C4880">
        <w:rPr>
          <w:rFonts w:ascii="Calibri" w:hAnsi="Calibri" w:eastAsia="宋体" w:cs="Arial" w:asciiTheme="minorAscii" w:hAnsiTheme="minorAscii" w:eastAsiaTheme="minorEastAsia" w:cstheme="minorBidi"/>
          <w:color w:val="000000" w:themeColor="text1"/>
          <w:sz w:val="22"/>
          <w:szCs w:val="22"/>
        </w:rPr>
        <w:t>w</w:t>
      </w:r>
      <w:r w:rsidRPr="5A65EA69" w:rsidR="007F17EF">
        <w:rPr>
          <w:rFonts w:ascii="Calibri" w:hAnsi="Calibri" w:eastAsia="宋体" w:cs="Arial" w:asciiTheme="minorAscii" w:hAnsiTheme="minorAscii" w:eastAsiaTheme="minorEastAsia" w:cstheme="minorBidi"/>
          <w:color w:val="000000" w:themeColor="text1"/>
          <w:sz w:val="22"/>
          <w:szCs w:val="22"/>
        </w:rPr>
        <w:t xml:space="preserve">hat are the key lessons learned? </w:t>
      </w:r>
    </w:p>
    <w:p w:rsidR="00603438" w:rsidP="5A65EA69" w:rsidRDefault="00603438" w14:paraId="7C4F8993" w14:textId="77777777">
      <w:pPr>
        <w:pStyle w:val="paragraph"/>
        <w:spacing w:before="0" w:beforeAutospacing="off" w:after="0" w:afterAutospacing="off" w:line="360" w:lineRule="exact"/>
        <w:textAlignment w:val="baseline"/>
        <w:rPr>
          <w:rStyle w:val="normaltextrun"/>
          <w:rFonts w:ascii="Calibri" w:hAnsi="Calibri" w:eastAsia="宋体" w:cs="Arial" w:asciiTheme="minorAscii" w:hAnsiTheme="minorAscii" w:eastAsiaTheme="minorEastAsia" w:cstheme="minorBidi"/>
          <w:b w:val="1"/>
          <w:bCs w:val="1"/>
          <w:color w:val="0D0D0D" w:themeColor="text1" w:themeTint="F2"/>
        </w:rPr>
      </w:pPr>
    </w:p>
    <w:p w:rsidR="00A67BD9" w:rsidP="5A65EA69" w:rsidRDefault="00BE5BD5" w14:paraId="23FC3E3B" w14:textId="3EBE7046">
      <w:pPr>
        <w:pStyle w:val="paragraph"/>
        <w:spacing w:before="0" w:beforeAutospacing="off" w:after="0" w:afterAutospacing="off" w:line="360" w:lineRule="exact"/>
        <w:textAlignment w:val="baseline"/>
        <w:rPr>
          <w:rStyle w:val="normaltextrun"/>
          <w:rFonts w:ascii="Calibri" w:hAnsi="Calibri" w:eastAsia="宋体" w:cs="Arial" w:asciiTheme="minorAscii" w:hAnsiTheme="minorAscii" w:eastAsiaTheme="minorEastAsia" w:cstheme="minorBidi"/>
          <w:b w:val="1"/>
          <w:bCs w:val="1"/>
          <w:color w:val="0D0D0D" w:themeColor="text1" w:themeTint="F2"/>
        </w:rPr>
      </w:pPr>
      <w:r w:rsidRPr="5A65EA69" w:rsidR="00BE5BD5">
        <w:rPr>
          <w:rStyle w:val="normaltextrun"/>
          <w:rFonts w:ascii="Calibri" w:hAnsi="Calibri" w:eastAsia="宋体" w:cs="Arial" w:asciiTheme="minorAscii" w:hAnsiTheme="minorAscii" w:eastAsiaTheme="minorEastAsia" w:cstheme="minorBidi"/>
          <w:b w:val="1"/>
          <w:bCs w:val="1"/>
          <w:color w:val="0D0D0D" w:themeColor="text1" w:themeTint="F2" w:themeShade="FF"/>
        </w:rPr>
        <w:t>Results</w:t>
      </w:r>
      <w:r w:rsidRPr="5A65EA69" w:rsidR="00A67BD9">
        <w:rPr>
          <w:rStyle w:val="normaltextrun"/>
          <w:rFonts w:ascii="Calibri" w:hAnsi="Calibri" w:eastAsia="宋体" w:cs="Arial" w:asciiTheme="minorAscii" w:hAnsiTheme="minorAscii" w:eastAsiaTheme="minorEastAsia" w:cstheme="minorBidi"/>
          <w:b w:val="1"/>
          <w:bCs w:val="1"/>
          <w:color w:val="0D0D0D" w:themeColor="text1" w:themeTint="F2" w:themeShade="FF"/>
        </w:rPr>
        <w:t xml:space="preserve"> and Sustainability (400 words)</w:t>
      </w:r>
    </w:p>
    <w:p w:rsidRPr="00E87A8E" w:rsidR="00A67BD9" w:rsidP="5A65EA69" w:rsidRDefault="00A67BD9" w14:paraId="346A4718" w14:textId="7793D410">
      <w:pPr>
        <w:pStyle w:val="ListParagraph"/>
        <w:numPr>
          <w:ilvl w:val="0"/>
          <w:numId w:val="8"/>
        </w:numPr>
        <w:spacing w:line="360" w:lineRule="exact"/>
        <w:ind w:firstLineChars="0"/>
        <w:rPr>
          <w:rFonts w:ascii="Calibri" w:hAnsi="Calibri" w:eastAsia="宋体" w:cs="Arial" w:asciiTheme="minorAscii" w:hAnsiTheme="minorAscii" w:eastAsiaTheme="minorEastAsia" w:cstheme="minorBidi"/>
          <w:color w:val="0D0D0D" w:themeColor="text1" w:themeTint="F2"/>
          <w:sz w:val="22"/>
          <w:szCs w:val="22"/>
        </w:rPr>
      </w:pPr>
      <w:r w:rsidRPr="5A65EA69">
        <w:rPr>
          <w:rFonts w:ascii="Calibri" w:hAnsi="Calibri" w:cs="Arial" w:asciiTheme="minorAscii" w:hAnsiTheme="minorAscii" w:cstheme="minorBidi"/>
          <w:color w:val="0D0D0D" w:themeColor="text1" w:themeTint="F2"/>
          <w:shd w:val="clear" w:color="auto" w:fill="E6E6E6"/>
        </w:rPr>
        <w:lastRenderedPageBreak/>
        <w:fldChar w:fldCharType="begin">
          <w:ffData>
            <w:name w:val=""/>
            <w:enabled/>
            <w:calcOnExit w:val="0"/>
            <w:textInput/>
          </w:ffData>
        </w:fldChar>
      </w:r>
      <w:r w:rsidRPr="5A65EA69">
        <w:rPr>
          <w:rFonts w:ascii="Calibri" w:hAnsi="Calibri" w:cs="Arial" w:asciiTheme="minorAscii" w:hAnsiTheme="minorAscii" w:cstheme="minorBidi"/>
          <w:color w:val="0D0D0D" w:themeColor="text1" w:themeTint="F2"/>
        </w:rPr>
        <w:instrText xml:space="preserve"> FORMTEXT </w:instrText>
      </w:r>
      <w:r w:rsidR="00EC53F9">
        <w:rPr>
          <w:rFonts w:asciiTheme="minorHAnsi" w:hAnsiTheme="minorHAnsi" w:cstheme="minorBidi"/>
          <w:color w:val="0D0D0D" w:themeColor="text1" w:themeTint="F2"/>
          <w:shd w:val="clear" w:color="auto" w:fill="E6E6E6"/>
        </w:rPr>
      </w:r>
      <w:r w:rsidRPr="5A65EA69" w:rsidR="00EC53F9">
        <w:rPr>
          <w:rFonts w:ascii="Calibri" w:hAnsi="Calibri" w:cs="Arial" w:asciiTheme="minorAscii" w:hAnsiTheme="minorAscii" w:cstheme="minorBidi"/>
          <w:color w:val="0D0D0D" w:themeColor="text1" w:themeTint="F2"/>
          <w:shd w:val="clear" w:color="auto" w:fill="E6E6E6"/>
        </w:rPr>
        <w:fldChar w:fldCharType="separate"/>
      </w:r>
      <w:r w:rsidRPr="5A65EA69">
        <w:rPr>
          <w:rFonts w:ascii="Calibri" w:hAnsi="Calibri" w:cs="Arial" w:asciiTheme="minorAscii" w:hAnsiTheme="minorAscii" w:cstheme="minorBidi"/>
          <w:color w:val="0D0D0D" w:themeColor="text1" w:themeTint="F2"/>
          <w:shd w:val="clear" w:color="auto" w:fill="E6E6E6"/>
        </w:rPr>
        <w:fldChar w:fldCharType="end"/>
      </w:r>
      <w:r w:rsidRPr="5A65EA69">
        <w:rPr>
          <w:rFonts w:ascii="Calibri" w:hAnsi="Calibri" w:cs="Arial" w:asciiTheme="minorAscii" w:hAnsiTheme="minorAscii" w:cstheme="minorBidi"/>
          <w:color w:val="0D0D0D" w:themeColor="text1" w:themeTint="F2"/>
          <w:shd w:val="clear" w:color="auto" w:fill="E6E6E6"/>
        </w:rPr>
        <w:fldChar w:fldCharType="begin">
          <w:ffData>
            <w:name w:val=""/>
            <w:enabled/>
            <w:calcOnExit w:val="0"/>
            <w:textInput/>
          </w:ffData>
        </w:fldChar>
      </w:r>
      <w:r w:rsidRPr="5A65EA69">
        <w:rPr>
          <w:rFonts w:ascii="Calibri" w:hAnsi="Calibri" w:cs="Arial" w:asciiTheme="minorAscii" w:hAnsiTheme="minorAscii" w:cstheme="minorBidi"/>
          <w:color w:val="0D0D0D" w:themeColor="text1" w:themeTint="F2"/>
        </w:rPr>
        <w:instrText xml:space="preserve"> FORMTEXT </w:instrText>
      </w:r>
      <w:r w:rsidR="00EC53F9">
        <w:rPr>
          <w:rFonts w:asciiTheme="minorHAnsi" w:hAnsiTheme="minorHAnsi" w:cstheme="minorBidi"/>
          <w:color w:val="0D0D0D" w:themeColor="text1" w:themeTint="F2"/>
          <w:shd w:val="clear" w:color="auto" w:fill="E6E6E6"/>
        </w:rPr>
      </w:r>
      <w:r w:rsidRPr="5A65EA69" w:rsidR="00EC53F9">
        <w:rPr>
          <w:rFonts w:ascii="Calibri" w:hAnsi="Calibri" w:cs="Arial" w:asciiTheme="minorAscii" w:hAnsiTheme="minorAscii" w:cstheme="minorBidi"/>
          <w:color w:val="0D0D0D" w:themeColor="text1" w:themeTint="F2"/>
          <w:shd w:val="clear" w:color="auto" w:fill="E6E6E6"/>
        </w:rPr>
        <w:fldChar w:fldCharType="separate"/>
      </w:r>
      <w:r w:rsidRPr="5A65EA69">
        <w:rPr>
          <w:rFonts w:ascii="Calibri" w:hAnsi="Calibri" w:cs="Arial" w:asciiTheme="minorAscii" w:hAnsiTheme="minorAscii" w:cstheme="minorBidi"/>
          <w:color w:val="0D0D0D" w:themeColor="text1" w:themeTint="F2"/>
          <w:shd w:val="clear" w:color="auto" w:fill="E6E6E6"/>
        </w:rPr>
        <w:fldChar w:fldCharType="end"/>
      </w:r>
      <w:r w:rsidRPr="5A65EA69" w:rsidR="00A67BD9">
        <w:rPr>
          <w:rFonts w:ascii="Calibri" w:hAnsi="Calibri" w:eastAsia="宋体" w:cs="Arial" w:asciiTheme="minorAscii" w:hAnsiTheme="minorAscii" w:eastAsiaTheme="minorEastAsia" w:cstheme="minorBidi"/>
          <w:color w:val="0D0D0D" w:themeColor="text1" w:themeTint="F2"/>
          <w:sz w:val="22"/>
          <w:szCs w:val="22"/>
        </w:rPr>
        <w:t xml:space="preserve">What are the </w:t>
      </w:r>
      <w:r w:rsidRPr="5A65EA69" w:rsidR="00B36D58">
        <w:rPr>
          <w:rFonts w:ascii="Calibri" w:hAnsi="Calibri" w:eastAsia="宋体" w:cs="Arial" w:asciiTheme="minorAscii" w:hAnsiTheme="minorAscii" w:eastAsiaTheme="minorEastAsia" w:cstheme="minorBidi"/>
          <w:color w:val="0D0D0D" w:themeColor="text1" w:themeTint="F2"/>
          <w:sz w:val="22"/>
          <w:szCs w:val="22"/>
        </w:rPr>
        <w:t>key results</w:t>
      </w:r>
      <w:r w:rsidRPr="5A65EA69" w:rsidR="00A67BD9">
        <w:rPr>
          <w:rFonts w:ascii="Calibri" w:hAnsi="Calibri" w:eastAsia="宋体" w:cs="Arial" w:asciiTheme="minorAscii" w:hAnsiTheme="minorAscii" w:eastAsiaTheme="minorEastAsia" w:cstheme="minorBidi"/>
          <w:color w:val="0D0D0D" w:themeColor="text1" w:themeTint="F2"/>
          <w:sz w:val="22"/>
          <w:szCs w:val="22"/>
        </w:rPr>
        <w:t xml:space="preserve"> to date? Please be as specific as possible and supply available data.</w:t>
      </w:r>
    </w:p>
    <w:p w:rsidRPr="00E87A8E" w:rsidR="00E25007" w:rsidP="5A65EA69" w:rsidRDefault="00E25007" w14:paraId="79E41BDE" w14:textId="77777777">
      <w:pPr>
        <w:pStyle w:val="ListParagraph"/>
        <w:numPr>
          <w:ilvl w:val="0"/>
          <w:numId w:val="8"/>
        </w:numPr>
        <w:spacing w:line="360" w:lineRule="exact"/>
        <w:ind w:firstLineChars="0"/>
        <w:rPr>
          <w:rFonts w:ascii="Calibri" w:hAnsi="Calibri" w:eastAsia="宋体" w:cs="Arial" w:asciiTheme="minorAscii" w:hAnsiTheme="minorAscii" w:eastAsiaTheme="minorEastAsia" w:cstheme="minorBidi"/>
          <w:color w:val="0D0D0D" w:themeColor="text1" w:themeTint="F2"/>
          <w:sz w:val="22"/>
          <w:szCs w:val="22"/>
        </w:rPr>
      </w:pPr>
      <w:r w:rsidRPr="5A65EA69" w:rsidR="00E25007">
        <w:rPr>
          <w:rFonts w:ascii="Calibri" w:hAnsi="Calibri" w:eastAsia="宋体" w:cs="Arial" w:asciiTheme="minorAscii" w:hAnsiTheme="minorAscii" w:eastAsiaTheme="minorEastAsia" w:cstheme="minorBidi"/>
          <w:color w:val="0D0D0D" w:themeColor="text1" w:themeTint="F2" w:themeShade="FF"/>
          <w:sz w:val="22"/>
          <w:szCs w:val="22"/>
        </w:rPr>
        <w:t xml:space="preserve">How was or will success be </w:t>
      </w:r>
      <w:r w:rsidRPr="5A65EA69" w:rsidR="00E25007">
        <w:rPr>
          <w:rFonts w:ascii="Calibri" w:hAnsi="Calibri" w:eastAsia="宋体" w:cs="Arial" w:asciiTheme="minorAscii" w:hAnsiTheme="minorAscii" w:eastAsiaTheme="minorEastAsia" w:cstheme="minorBidi"/>
          <w:color w:val="0D0D0D" w:themeColor="text1" w:themeTint="F2" w:themeShade="FF"/>
          <w:sz w:val="22"/>
          <w:szCs w:val="22"/>
        </w:rPr>
        <w:t>determined</w:t>
      </w:r>
      <w:r w:rsidRPr="5A65EA69" w:rsidR="00E25007">
        <w:rPr>
          <w:rFonts w:ascii="Calibri" w:hAnsi="Calibri" w:eastAsia="宋体" w:cs="Arial" w:asciiTheme="minorAscii" w:hAnsiTheme="minorAscii" w:eastAsiaTheme="minorEastAsia" w:cstheme="minorBidi"/>
          <w:color w:val="0D0D0D" w:themeColor="text1" w:themeTint="F2" w:themeShade="FF"/>
          <w:sz w:val="22"/>
          <w:szCs w:val="22"/>
        </w:rPr>
        <w:t>? If relevant, what indicators and metrics were/are included? Was sex-disaggregated data collected to track and measure progress?</w:t>
      </w:r>
    </w:p>
    <w:p w:rsidRPr="00073616" w:rsidR="00A67BD9" w:rsidP="5A65EA69" w:rsidRDefault="00A67BD9" w14:paraId="6C3635C3" w14:textId="77777777">
      <w:pPr>
        <w:pStyle w:val="ListParagraph"/>
        <w:numPr>
          <w:ilvl w:val="0"/>
          <w:numId w:val="8"/>
        </w:numPr>
        <w:spacing w:line="360" w:lineRule="exact"/>
        <w:ind w:firstLineChars="0"/>
        <w:rPr>
          <w:rFonts w:ascii="Calibri" w:hAnsi="Calibri" w:eastAsia="宋体" w:cs="Arial" w:asciiTheme="minorAscii" w:hAnsiTheme="minorAscii" w:eastAsiaTheme="minorEastAsia" w:cstheme="minorBidi"/>
          <w:color w:val="0D0D0D" w:themeColor="text1" w:themeTint="F2"/>
          <w:sz w:val="22"/>
          <w:szCs w:val="22"/>
        </w:rPr>
      </w:pPr>
      <w:r w:rsidRPr="5A65EA69" w:rsidR="00A67BD9">
        <w:rPr>
          <w:rFonts w:ascii="Calibri" w:hAnsi="Calibri" w:eastAsia="宋体" w:cs="Arial" w:asciiTheme="minorAscii" w:hAnsiTheme="minorAscii" w:eastAsiaTheme="minorEastAsia" w:cstheme="minorBidi"/>
          <w:color w:val="000000" w:themeColor="text1" w:themeTint="FF" w:themeShade="FF"/>
          <w:sz w:val="22"/>
          <w:szCs w:val="22"/>
        </w:rPr>
        <w:t>How does the nominated applicant plan to carry forward the initiative (including a scaling and/or sustainability plan)?</w:t>
      </w:r>
    </w:p>
    <w:p w:rsidRPr="00E40569" w:rsidR="002D478B" w:rsidP="5A65EA69" w:rsidRDefault="00CF067D" w14:paraId="6965A5D9" w14:textId="11505EAE">
      <w:pPr>
        <w:spacing w:line="360" w:lineRule="exact"/>
        <w:rPr>
          <w:rFonts w:ascii="Calibri" w:hAnsi="Calibri" w:eastAsia="宋体" w:cs="Arial" w:asciiTheme="minorAscii" w:hAnsiTheme="minorAscii" w:eastAsiaTheme="minorEastAsia" w:cstheme="minorBidi"/>
          <w:color w:val="0D0D0D" w:themeColor="text1" w:themeTint="F2"/>
          <w:sz w:val="22"/>
          <w:szCs w:val="22"/>
        </w:rPr>
      </w:pPr>
      <w:r w:rsidRPr="5A65EA69">
        <w:rPr>
          <w:rFonts w:ascii="Calibri" w:hAnsi="Calibri" w:cs="Arial" w:asciiTheme="minorAscii" w:hAnsiTheme="minorAscii" w:cstheme="minorBidi"/>
          <w:color w:val="0D0D0D" w:themeColor="text1" w:themeTint="F2"/>
          <w:shd w:val="clear" w:color="auto" w:fill="E6E6E6"/>
        </w:rPr>
        <w:fldChar w:fldCharType="begin">
          <w:ffData>
            <w:name w:val=""/>
            <w:enabled/>
            <w:calcOnExit w:val="0"/>
            <w:textInput/>
          </w:ffData>
        </w:fldChar>
      </w:r>
      <w:r w:rsidRPr="5A65EA69">
        <w:rPr>
          <w:rFonts w:ascii="Calibri" w:hAnsi="Calibri" w:cs="Arial" w:asciiTheme="minorAscii" w:hAnsiTheme="minorAscii" w:cstheme="minorBidi"/>
          <w:color w:val="0D0D0D" w:themeColor="text1" w:themeTint="F2"/>
        </w:rPr>
        <w:instrText xml:space="preserve"> FORMTEXT </w:instrText>
      </w:r>
      <w:r w:rsidR="00EC53F9">
        <w:rPr>
          <w:rFonts w:asciiTheme="minorHAnsi" w:hAnsiTheme="minorHAnsi" w:cstheme="minorBidi"/>
          <w:color w:val="0D0D0D" w:themeColor="text1" w:themeTint="F2"/>
          <w:shd w:val="clear" w:color="auto" w:fill="E6E6E6"/>
        </w:rPr>
      </w:r>
      <w:r w:rsidRPr="5A65EA69" w:rsidR="00EC53F9">
        <w:rPr>
          <w:rFonts w:ascii="Calibri" w:hAnsi="Calibri" w:cs="Arial" w:asciiTheme="minorAscii" w:hAnsiTheme="minorAscii" w:cstheme="minorBidi"/>
          <w:color w:val="0D0D0D" w:themeColor="text1" w:themeTint="F2"/>
          <w:shd w:val="clear" w:color="auto" w:fill="E6E6E6"/>
        </w:rPr>
        <w:fldChar w:fldCharType="separate"/>
      </w:r>
      <w:r w:rsidRPr="5A65EA69">
        <w:rPr>
          <w:rFonts w:ascii="Calibri" w:hAnsi="Calibri" w:cs="Arial" w:asciiTheme="minorAscii" w:hAnsiTheme="minorAscii" w:cstheme="minorBidi"/>
          <w:color w:val="0D0D0D" w:themeColor="text1" w:themeTint="F2"/>
          <w:shd w:val="clear" w:color="auto" w:fill="E6E6E6"/>
        </w:rPr>
        <w:fldChar w:fldCharType="end"/>
      </w:r>
      <w:bookmarkStart w:name="Text22" w:id="1"/>
      <w:r w:rsidRPr="5A65EA69">
        <w:rPr>
          <w:rFonts w:ascii="Calibri" w:hAnsi="Calibri" w:cs="Arial" w:asciiTheme="minorAscii" w:hAnsiTheme="minorAscii" w:cstheme="minorBidi"/>
          <w:color w:val="0D0D0D" w:themeColor="text1" w:themeTint="F2"/>
          <w:shd w:val="clear" w:color="auto" w:fill="E6E6E6"/>
        </w:rPr>
        <w:fldChar w:fldCharType="begin">
          <w:ffData>
            <w:name w:val=""/>
            <w:enabled/>
            <w:calcOnExit w:val="0"/>
            <w:textInput/>
          </w:ffData>
        </w:fldChar>
      </w:r>
      <w:r w:rsidRPr="5A65EA69">
        <w:rPr>
          <w:rFonts w:ascii="Calibri" w:hAnsi="Calibri" w:cs="Arial" w:asciiTheme="minorAscii" w:hAnsiTheme="minorAscii" w:cstheme="minorBidi"/>
          <w:color w:val="0D0D0D" w:themeColor="text1" w:themeTint="F2"/>
        </w:rPr>
        <w:instrText xml:space="preserve"> FORMTEXT </w:instrText>
      </w:r>
      <w:r w:rsidR="00EC53F9">
        <w:rPr>
          <w:rFonts w:asciiTheme="minorHAnsi" w:hAnsiTheme="minorHAnsi" w:cstheme="minorBidi"/>
          <w:color w:val="0D0D0D" w:themeColor="text1" w:themeTint="F2"/>
          <w:shd w:val="clear" w:color="auto" w:fill="E6E6E6"/>
        </w:rPr>
      </w:r>
      <w:r w:rsidRPr="5A65EA69" w:rsidR="00EC53F9">
        <w:rPr>
          <w:rFonts w:ascii="Calibri" w:hAnsi="Calibri" w:cs="Arial" w:asciiTheme="minorAscii" w:hAnsiTheme="minorAscii" w:cstheme="minorBidi"/>
          <w:color w:val="0D0D0D" w:themeColor="text1" w:themeTint="F2"/>
          <w:shd w:val="clear" w:color="auto" w:fill="E6E6E6"/>
        </w:rPr>
        <w:fldChar w:fldCharType="separate"/>
      </w:r>
      <w:r w:rsidRPr="5A65EA69">
        <w:rPr>
          <w:rFonts w:ascii="Calibri" w:hAnsi="Calibri" w:cs="Arial" w:asciiTheme="minorAscii" w:hAnsiTheme="minorAscii" w:cstheme="minorBidi"/>
          <w:color w:val="0D0D0D" w:themeColor="text1" w:themeTint="F2"/>
          <w:shd w:val="clear" w:color="auto" w:fill="E6E6E6"/>
        </w:rPr>
        <w:fldChar w:fldCharType="end"/>
      </w:r>
      <w:bookmarkEnd w:id="1"/>
    </w:p>
    <w:p w:rsidR="00A77A26" w:rsidP="5A65EA69" w:rsidRDefault="00CF067D" w14:paraId="3FAB3016" w14:textId="31E7A134">
      <w:pPr>
        <w:pStyle w:val="paragraph"/>
        <w:spacing w:before="0" w:beforeAutospacing="off" w:after="0" w:afterAutospacing="off" w:line="360" w:lineRule="exact"/>
        <w:textAlignment w:val="baseline"/>
        <w:rPr>
          <w:rStyle w:val="normaltextrun"/>
          <w:rFonts w:ascii="Calibri" w:hAnsi="Calibri" w:eastAsia="宋体" w:cs="Arial" w:asciiTheme="minorAscii" w:hAnsiTheme="minorAscii" w:eastAsiaTheme="minorEastAsia" w:cstheme="minorBidi"/>
          <w:color w:val="0D0D0D" w:themeColor="text1" w:themeTint="F2"/>
        </w:rPr>
      </w:pPr>
      <w:r w:rsidRPr="5A65EA69" w:rsidR="00CF067D">
        <w:rPr>
          <w:rStyle w:val="normaltextrun"/>
          <w:rFonts w:ascii="Calibri" w:hAnsi="Calibri" w:eastAsia="宋体" w:cs="Arial" w:asciiTheme="minorAscii" w:hAnsiTheme="minorAscii" w:eastAsiaTheme="minorEastAsia" w:cstheme="minorBidi"/>
          <w:b w:val="1"/>
          <w:bCs w:val="1"/>
          <w:color w:val="0D0D0D" w:themeColor="text1" w:themeTint="F2" w:themeShade="FF"/>
        </w:rPr>
        <w:t>Supporting Documents</w:t>
      </w:r>
      <w:r w:rsidRPr="5A65EA69" w:rsidR="00FD0110">
        <w:rPr>
          <w:rStyle w:val="normaltextrun"/>
          <w:rFonts w:ascii="Calibri" w:hAnsi="Calibri" w:eastAsia="宋体" w:cs="Arial" w:asciiTheme="minorAscii" w:hAnsiTheme="minorAscii" w:eastAsiaTheme="minorEastAsia" w:cstheme="minorBidi"/>
          <w:b w:val="1"/>
          <w:bCs w:val="1"/>
          <w:color w:val="0D0D0D" w:themeColor="text1" w:themeTint="F2" w:themeShade="FF"/>
        </w:rPr>
        <w:t xml:space="preserve"> (can include company policies, press release, </w:t>
      </w:r>
      <w:r w:rsidRPr="5A65EA69" w:rsidR="002D478B">
        <w:rPr>
          <w:rStyle w:val="normaltextrun"/>
          <w:rFonts w:ascii="Calibri" w:hAnsi="Calibri" w:eastAsia="宋体" w:cs="Arial" w:asciiTheme="minorAscii" w:hAnsiTheme="minorAscii" w:eastAsiaTheme="minorEastAsia" w:cstheme="minorBidi"/>
          <w:b w:val="1"/>
          <w:bCs w:val="1"/>
          <w:color w:val="0D0D0D" w:themeColor="text1" w:themeTint="F2" w:themeShade="FF"/>
        </w:rPr>
        <w:t xml:space="preserve">company newsletter, </w:t>
      </w:r>
      <w:r w:rsidRPr="5A65EA69" w:rsidR="00FD0110">
        <w:rPr>
          <w:rStyle w:val="normaltextrun"/>
          <w:rFonts w:ascii="Calibri" w:hAnsi="Calibri" w:eastAsia="宋体" w:cs="Arial" w:asciiTheme="minorAscii" w:hAnsiTheme="minorAscii" w:eastAsiaTheme="minorEastAsia" w:cstheme="minorBidi"/>
          <w:b w:val="1"/>
          <w:bCs w:val="1"/>
          <w:color w:val="0D0D0D" w:themeColor="text1" w:themeTint="F2" w:themeShade="FF"/>
        </w:rPr>
        <w:t xml:space="preserve">photos, </w:t>
      </w:r>
      <w:r w:rsidRPr="5A65EA69" w:rsidR="002D478B">
        <w:rPr>
          <w:rStyle w:val="normaltextrun"/>
          <w:rFonts w:ascii="Calibri" w:hAnsi="Calibri" w:eastAsia="宋体" w:cs="Arial" w:asciiTheme="minorAscii" w:hAnsiTheme="minorAscii" w:eastAsiaTheme="minorEastAsia" w:cstheme="minorBidi"/>
          <w:b w:val="1"/>
          <w:bCs w:val="1"/>
          <w:color w:val="0D0D0D" w:themeColor="text1" w:themeTint="F2" w:themeShade="FF"/>
        </w:rPr>
        <w:t xml:space="preserve">CSR reports or other </w:t>
      </w:r>
      <w:r w:rsidRPr="5A65EA69" w:rsidR="002D478B">
        <w:rPr>
          <w:rStyle w:val="normaltextrun"/>
          <w:rFonts w:ascii="Calibri" w:hAnsi="Calibri" w:eastAsia="宋体" w:cs="Arial" w:asciiTheme="minorAscii" w:hAnsiTheme="minorAscii" w:eastAsiaTheme="minorEastAsia" w:cstheme="minorBidi"/>
          <w:b w:val="1"/>
          <w:bCs w:val="1"/>
          <w:color w:val="0D0D0D" w:themeColor="text1" w:themeTint="F2" w:themeShade="FF"/>
        </w:rPr>
        <w:t>report</w:t>
      </w:r>
      <w:r w:rsidRPr="5A65EA69" w:rsidR="002D478B">
        <w:rPr>
          <w:rStyle w:val="normaltextrun"/>
          <w:rFonts w:ascii="Calibri" w:hAnsi="Calibri" w:eastAsia="宋体" w:cs="Arial" w:asciiTheme="minorAscii" w:hAnsiTheme="minorAscii" w:eastAsiaTheme="minorEastAsia" w:cstheme="minorBidi"/>
          <w:b w:val="1"/>
          <w:bCs w:val="1"/>
          <w:color w:val="0D0D0D" w:themeColor="text1" w:themeTint="F2" w:themeShade="FF"/>
        </w:rPr>
        <w:t xml:space="preserve"> from the company</w:t>
      </w:r>
      <w:r w:rsidRPr="5A65EA69" w:rsidR="003131CA">
        <w:rPr>
          <w:rStyle w:val="normaltextrun"/>
          <w:rFonts w:ascii="Calibri" w:hAnsi="Calibri" w:eastAsia="宋体" w:cs="Arial" w:asciiTheme="minorAscii" w:hAnsiTheme="minorAscii" w:eastAsiaTheme="minorEastAsia" w:cstheme="minorBidi"/>
          <w:b w:val="1"/>
          <w:bCs w:val="1"/>
          <w:color w:val="0D0D0D" w:themeColor="text1" w:themeTint="F2" w:themeShade="FF"/>
        </w:rPr>
        <w:t>,</w:t>
      </w:r>
      <w:r w:rsidRPr="5A65EA69" w:rsidR="002D478B">
        <w:rPr>
          <w:rStyle w:val="normaltextrun"/>
          <w:rFonts w:ascii="Calibri" w:hAnsi="Calibri" w:eastAsia="宋体" w:cs="Arial" w:asciiTheme="minorAscii" w:hAnsiTheme="minorAscii" w:eastAsiaTheme="minorEastAsia" w:cstheme="minorBidi"/>
          <w:b w:val="1"/>
          <w:bCs w:val="1"/>
          <w:color w:val="0D0D0D" w:themeColor="text1" w:themeTint="F2" w:themeShade="FF"/>
        </w:rPr>
        <w:t xml:space="preserve"> </w:t>
      </w:r>
      <w:r w:rsidRPr="5A65EA69" w:rsidR="00FD0110">
        <w:rPr>
          <w:rStyle w:val="normaltextrun"/>
          <w:rFonts w:ascii="Calibri" w:hAnsi="Calibri" w:eastAsia="宋体" w:cs="Arial" w:asciiTheme="minorAscii" w:hAnsiTheme="minorAscii" w:eastAsiaTheme="minorEastAsia" w:cstheme="minorBidi"/>
          <w:b w:val="1"/>
          <w:bCs w:val="1"/>
          <w:color w:val="0D0D0D" w:themeColor="text1" w:themeTint="F2" w:themeShade="FF"/>
        </w:rPr>
        <w:t>etc.)</w:t>
      </w:r>
      <w:r w:rsidRPr="5A65EA69" w:rsidR="00457F5B">
        <w:rPr>
          <w:rStyle w:val="normaltextrun"/>
          <w:rFonts w:ascii="Calibri" w:hAnsi="Calibri" w:eastAsia="宋体" w:cs="Arial" w:asciiTheme="minorAscii" w:hAnsiTheme="minorAscii" w:eastAsiaTheme="minorEastAsia" w:cstheme="minorBidi"/>
          <w:b w:val="1"/>
          <w:bCs w:val="1"/>
          <w:color w:val="0D0D0D" w:themeColor="text1" w:themeTint="F2" w:themeShade="FF"/>
        </w:rPr>
        <w:t xml:space="preserve"> </w:t>
      </w:r>
      <w:r w:rsidRPr="5A65EA69" w:rsidR="00457F5B">
        <w:rPr>
          <w:rStyle w:val="normaltextrun"/>
          <w:rFonts w:ascii="Calibri" w:hAnsi="Calibri" w:eastAsia="宋体" w:cs="Arial" w:asciiTheme="minorAscii" w:hAnsiTheme="minorAscii" w:eastAsiaTheme="minorEastAsia" w:cstheme="minorBidi"/>
          <w:color w:val="0D0D0D" w:themeColor="text1" w:themeTint="F2" w:themeShade="FF"/>
        </w:rPr>
        <w:t xml:space="preserve">*Note: </w:t>
      </w:r>
      <w:r w:rsidRPr="5A65EA69" w:rsidR="00457F5B">
        <w:rPr>
          <w:rStyle w:val="normaltextrun"/>
          <w:rFonts w:ascii="Calibri" w:hAnsi="Calibri" w:eastAsia="宋体" w:cs="Arial" w:asciiTheme="minorAscii" w:hAnsiTheme="minorAscii" w:eastAsiaTheme="minorEastAsia" w:cstheme="minorBidi"/>
          <w:color w:val="0D0D0D" w:themeColor="text1" w:themeTint="F2" w:themeShade="FF"/>
        </w:rPr>
        <w:t xml:space="preserve">Some form of supporting documentation is </w:t>
      </w:r>
      <w:r w:rsidRPr="5A65EA69" w:rsidR="00457F5B">
        <w:rPr>
          <w:rStyle w:val="normaltextrun"/>
          <w:rFonts w:ascii="Calibri" w:hAnsi="Calibri" w:eastAsia="宋体" w:cs="Arial" w:asciiTheme="minorAscii" w:hAnsiTheme="minorAscii" w:eastAsiaTheme="minorEastAsia" w:cstheme="minorBidi"/>
          <w:color w:val="0D0D0D" w:themeColor="text1" w:themeTint="F2" w:themeShade="FF"/>
        </w:rPr>
        <w:t>required</w:t>
      </w:r>
      <w:r w:rsidRPr="5A65EA69" w:rsidR="00457F5B">
        <w:rPr>
          <w:rStyle w:val="normaltextrun"/>
          <w:rFonts w:ascii="Calibri" w:hAnsi="Calibri" w:eastAsia="宋体" w:cs="Arial" w:asciiTheme="minorAscii" w:hAnsiTheme="minorAscii" w:eastAsiaTheme="minorEastAsia" w:cstheme="minorBidi"/>
          <w:color w:val="0D0D0D" w:themeColor="text1" w:themeTint="F2" w:themeShade="FF"/>
        </w:rPr>
        <w:t xml:space="preserve"> </w:t>
      </w:r>
      <w:r w:rsidRPr="5A65EA69" w:rsidR="00372045">
        <w:rPr>
          <w:rStyle w:val="normaltextrun"/>
          <w:rFonts w:ascii="Calibri" w:hAnsi="Calibri" w:eastAsia="宋体" w:cs="Arial" w:asciiTheme="minorAscii" w:hAnsiTheme="minorAscii" w:eastAsiaTheme="minorEastAsia" w:cstheme="minorBidi"/>
          <w:color w:val="0D0D0D" w:themeColor="text1" w:themeTint="F2" w:themeShade="FF"/>
        </w:rPr>
        <w:t>in order for</w:t>
      </w:r>
      <w:r w:rsidRPr="5A65EA69" w:rsidR="00372045">
        <w:rPr>
          <w:rStyle w:val="normaltextrun"/>
          <w:rFonts w:ascii="Calibri" w:hAnsi="Calibri" w:eastAsia="宋体" w:cs="Arial" w:asciiTheme="minorAscii" w:hAnsiTheme="minorAscii" w:eastAsiaTheme="minorEastAsia" w:cstheme="minorBidi"/>
          <w:color w:val="0D0D0D" w:themeColor="text1" w:themeTint="F2" w:themeShade="FF"/>
        </w:rPr>
        <w:t xml:space="preserve"> your application answers to be verified.</w:t>
      </w:r>
      <w:r w:rsidRPr="5A65EA69" w:rsidR="00F0378B">
        <w:rPr>
          <w:rStyle w:val="normaltextrun"/>
          <w:rFonts w:ascii="Calibri" w:hAnsi="Calibri" w:eastAsia="宋体" w:cs="Arial" w:asciiTheme="minorAscii" w:hAnsiTheme="minorAscii" w:eastAsiaTheme="minorEastAsia" w:cstheme="minorBidi"/>
          <w:color w:val="0D0D0D" w:themeColor="text1" w:themeTint="F2" w:themeShade="FF"/>
        </w:rPr>
        <w:t xml:space="preserve"> </w:t>
      </w:r>
      <w:r w:rsidRPr="5A65EA69" w:rsidR="00F0378B">
        <w:rPr>
          <w:rStyle w:val="normaltextrun"/>
          <w:rFonts w:ascii="Calibri" w:hAnsi="Calibri" w:eastAsia="宋体" w:cs="Arial" w:asciiTheme="minorAscii" w:hAnsiTheme="minorAscii" w:eastAsiaTheme="minorEastAsia" w:cstheme="minorBidi"/>
          <w:color w:val="0D0D0D" w:themeColor="text1" w:themeTint="F2" w:themeShade="FF"/>
        </w:rPr>
        <w:t xml:space="preserve">If you do not have any supporting evidence, please note </w:t>
      </w:r>
      <w:r w:rsidRPr="5A65EA69" w:rsidR="00F0378B">
        <w:rPr>
          <w:rStyle w:val="normaltextrun"/>
          <w:rFonts w:ascii="Calibri" w:hAnsi="Calibri" w:eastAsia="宋体" w:cs="Arial" w:asciiTheme="minorAscii" w:hAnsiTheme="minorAscii" w:eastAsiaTheme="minorEastAsia" w:cstheme="minorBidi"/>
          <w:color w:val="0D0D0D" w:themeColor="text1" w:themeTint="F2" w:themeShade="FF"/>
        </w:rPr>
        <w:t>this</w:t>
      </w:r>
      <w:r w:rsidRPr="5A65EA69" w:rsidR="00F0378B">
        <w:rPr>
          <w:rStyle w:val="normaltextrun"/>
          <w:rFonts w:ascii="Calibri" w:hAnsi="Calibri" w:eastAsia="宋体" w:cs="Arial" w:asciiTheme="minorAscii" w:hAnsiTheme="minorAscii" w:eastAsiaTheme="minorEastAsia" w:cstheme="minorBidi"/>
          <w:color w:val="0D0D0D" w:themeColor="text1" w:themeTint="F2" w:themeShade="FF"/>
        </w:rPr>
        <w:t xml:space="preserve"> and provide reasons for the same.</w:t>
      </w:r>
    </w:p>
    <w:p w:rsidRPr="00D50277" w:rsidR="00447C8B" w:rsidP="5A65EA69" w:rsidRDefault="00447C8B" w14:paraId="3D97EABC" w14:textId="77777777">
      <w:pPr>
        <w:pStyle w:val="paragraph"/>
        <w:spacing w:before="0" w:beforeAutospacing="off" w:after="0" w:afterAutospacing="off" w:line="360" w:lineRule="exact"/>
        <w:textAlignment w:val="baseline"/>
        <w:rPr>
          <w:rStyle w:val="normaltextrun"/>
          <w:rFonts w:ascii="Calibri" w:hAnsi="Calibri" w:eastAsia="宋体" w:cs="Arial" w:asciiTheme="minorAscii" w:hAnsiTheme="minorAscii" w:eastAsiaTheme="minorEastAsia" w:cstheme="minorBidi"/>
          <w:b w:val="1"/>
          <w:bCs w:val="1"/>
          <w:color w:val="0D0D0D" w:themeColor="text1" w:themeTint="F2"/>
        </w:rPr>
      </w:pPr>
    </w:p>
    <w:p w:rsidRPr="00E40569" w:rsidR="00FF69DA" w:rsidP="5A65EA69" w:rsidRDefault="008847C3" w14:paraId="39F30933" w14:textId="2B902978">
      <w:pPr>
        <w:spacing w:line="360" w:lineRule="exact"/>
        <w:rPr>
          <w:rFonts w:ascii="Calibri" w:hAnsi="Calibri" w:eastAsia="宋体" w:cs="Arial" w:asciiTheme="minorAscii" w:hAnsiTheme="minorAscii" w:eastAsiaTheme="minorEastAsia" w:cstheme="minorBidi"/>
          <w:b w:val="1"/>
          <w:bCs w:val="1"/>
          <w:color w:val="0D0D0D" w:themeColor="text1" w:themeTint="F2"/>
        </w:rPr>
      </w:pPr>
      <w:r w:rsidRPr="00E40569">
        <w:rPr>
          <w:rFonts w:eastAsia="FangSong" w:asciiTheme="minorHAnsi" w:hAnsiTheme="minorHAnsi" w:cstheme="minorHAnsi"/>
          <w:noProof/>
          <w:color w:val="0D0D0D" w:themeColor="text1" w:themeTint="F2"/>
          <w:shd w:val="clear" w:color="auto" w:fill="E6E6E6"/>
        </w:rPr>
        <mc:AlternateContent>
          <mc:Choice Requires="wps">
            <w:drawing>
              <wp:anchor distT="0" distB="0" distL="114300" distR="114300" simplePos="0" relativeHeight="251658246" behindDoc="0" locked="0" layoutInCell="1" allowOverlap="1" wp14:anchorId="0F3141F6" wp14:editId="6FBC4478">
                <wp:simplePos x="0" y="0"/>
                <wp:positionH relativeFrom="column">
                  <wp:posOffset>50800</wp:posOffset>
                </wp:positionH>
                <wp:positionV relativeFrom="paragraph">
                  <wp:posOffset>114300</wp:posOffset>
                </wp:positionV>
                <wp:extent cx="8610600"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86106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直线连接符 4" style="position:absolute;z-index:251660293;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1pt" from="4pt,9pt" to="682pt,9pt" w14:anchorId="5EA50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">
                <v:stroke joinstyle="miter"/>
              </v:line>
            </w:pict>
          </mc:Fallback>
        </mc:AlternateContent>
      </w:r>
      <w:r w:rsidRPr="00E40569" w:rsidR="008407A0">
        <w:rPr>
          <w:rFonts w:eastAsia="FangSong" w:asciiTheme="minorHAnsi" w:hAnsiTheme="minorHAnsi" w:cstheme="minorHAnsi"/>
          <w:noProof/>
          <w:color w:val="0D0D0D" w:themeColor="text1" w:themeTint="F2"/>
          <w:shd w:val="clear" w:color="auto" w:fill="E6E6E6"/>
        </w:rPr>
        <mc:AlternateContent>
          <mc:Choice Requires="wps">
            <w:drawing>
              <wp:anchor distT="0" distB="0" distL="114300" distR="114300" simplePos="0" relativeHeight="251658240" behindDoc="0" locked="0" layoutInCell="1" allowOverlap="1" wp14:anchorId="2FF2558C" wp14:editId="05D04FAE">
                <wp:simplePos x="0" y="0"/>
                <wp:positionH relativeFrom="column">
                  <wp:posOffset>50800</wp:posOffset>
                </wp:positionH>
                <wp:positionV relativeFrom="paragraph">
                  <wp:posOffset>114300</wp:posOffset>
                </wp:positionV>
                <wp:extent cx="8610600" cy="0"/>
                <wp:effectExtent l="0" t="0" r="12700" b="12700"/>
                <wp:wrapNone/>
                <wp:docPr id="4" name="Straight Connector 4"/>
                <wp:cNvGraphicFramePr/>
                <a:graphic xmlns:a="http://schemas.openxmlformats.org/drawingml/2006/main">
                  <a:graphicData uri="http://schemas.microsoft.com/office/word/2010/wordprocessingShape">
                    <wps:wsp>
                      <wps:cNvCnPr/>
                      <wps:spPr>
                        <a:xfrm>
                          <a:off x="0" y="0"/>
                          <a:ext cx="86106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直线连接符 4"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1pt" from="4pt,9pt" to="682pt,9pt" w14:anchorId="4E19B6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">
                <v:stroke joinstyle="miter"/>
              </v:line>
            </w:pict>
          </mc:Fallback>
        </mc:AlternateContent>
      </w:r>
    </w:p>
    <w:p w:rsidRPr="00E40569" w:rsidR="0018700B" w:rsidP="5A65EA69" w:rsidRDefault="0018700B" w14:paraId="1BCE8EDC" w14:textId="5067B6F6">
      <w:pPr>
        <w:spacing w:line="360" w:lineRule="exact"/>
        <w:rPr>
          <w:rStyle w:val="normaltextrun"/>
          <w:rFonts w:ascii="Calibri" w:hAnsi="Calibri" w:eastAsia="宋体" w:cs="Arial" w:asciiTheme="minorAscii" w:hAnsiTheme="minorAscii" w:eastAsiaTheme="minorEastAsia" w:cstheme="minorBidi"/>
          <w:b w:val="1"/>
          <w:bCs w:val="1"/>
          <w:color w:val="0D0D0D" w:themeColor="text1" w:themeTint="F2"/>
        </w:rPr>
      </w:pPr>
      <w:r w:rsidRPr="5A65EA69" w:rsidR="0018700B">
        <w:rPr>
          <w:rStyle w:val="normaltextrun"/>
          <w:rFonts w:ascii="Calibri" w:hAnsi="Calibri" w:eastAsia="宋体" w:cs="Arial" w:asciiTheme="minorAscii" w:hAnsiTheme="minorAscii" w:eastAsiaTheme="minorEastAsia" w:cstheme="minorBidi"/>
          <w:b w:val="1"/>
          <w:bCs w:val="1"/>
          <w:color w:val="0D0D0D" w:themeColor="text1" w:themeTint="F2" w:themeShade="FF"/>
          <w:sz w:val="30"/>
          <w:szCs w:val="30"/>
        </w:rPr>
        <w:t>Gender</w:t>
      </w:r>
      <w:r w:rsidRPr="5A65EA69" w:rsidR="00FF69DA">
        <w:rPr>
          <w:rStyle w:val="normaltextrun"/>
          <w:rFonts w:ascii="Calibri" w:hAnsi="Calibri" w:eastAsia="宋体" w:cs="Arial" w:asciiTheme="minorAscii" w:hAnsiTheme="minorAscii" w:eastAsiaTheme="minorEastAsia" w:cstheme="minorBidi"/>
          <w:b w:val="1"/>
          <w:bCs w:val="1"/>
          <w:color w:val="0D0D0D" w:themeColor="text1" w:themeTint="F2" w:themeShade="FF"/>
          <w:sz w:val="30"/>
          <w:szCs w:val="30"/>
        </w:rPr>
        <w:t>-inclusive Workplace</w:t>
      </w:r>
    </w:p>
    <w:p w:rsidRPr="00E40569" w:rsidR="00012EAB" w:rsidP="5A65EA69" w:rsidRDefault="00012EAB" w14:paraId="07C81A23" w14:textId="17AC2DE7">
      <w:pPr>
        <w:pStyle w:val="paragraph"/>
        <w:spacing w:before="0" w:beforeAutospacing="off" w:after="0" w:afterAutospacing="off"/>
        <w:textAlignment w:val="baseline"/>
        <w:rPr>
          <w:rStyle w:val="eop"/>
          <w:rFonts w:ascii="Calibri" w:hAnsi="Calibri" w:eastAsia="宋体" w:cs="Arial" w:asciiTheme="minorAscii" w:hAnsiTheme="minorAscii" w:eastAsiaTheme="minorEastAsia" w:cstheme="minorBidi"/>
          <w:b w:val="1"/>
          <w:bCs w:val="1"/>
          <w:sz w:val="22"/>
          <w:szCs w:val="22"/>
        </w:rPr>
      </w:pPr>
      <w:r w:rsidRPr="5A65EA69" w:rsidR="00012EAB">
        <w:rPr>
          <w:rStyle w:val="normaltextrun"/>
          <w:rFonts w:ascii="Calibri" w:hAnsi="Calibri" w:eastAsia="宋体" w:cs="Arial" w:asciiTheme="minorAscii" w:hAnsiTheme="minorAscii" w:eastAsiaTheme="minorEastAsia" w:cstheme="minorBidi"/>
          <w:sz w:val="22"/>
          <w:szCs w:val="22"/>
        </w:rPr>
        <w:t xml:space="preserve">This award </w:t>
      </w:r>
      <w:r w:rsidRPr="5A65EA69" w:rsidR="00012EAB">
        <w:rPr>
          <w:rStyle w:val="normaltextrun"/>
          <w:rFonts w:ascii="Calibri" w:hAnsi="Calibri" w:eastAsia="宋体" w:cs="Arial" w:asciiTheme="minorAscii" w:hAnsiTheme="minorAscii" w:eastAsiaTheme="minorEastAsia" w:cstheme="minorBidi"/>
          <w:color w:val="2F343A"/>
          <w:sz w:val="22"/>
          <w:szCs w:val="22"/>
          <w:shd w:val="clear" w:color="auto" w:fill="FFFFFF"/>
        </w:rPr>
        <w:t xml:space="preserve">recognizes achievements that corporations have </w:t>
      </w:r>
      <w:r w:rsidRPr="5A65EA69" w:rsidR="00012EAB">
        <w:rPr>
          <w:rStyle w:val="normaltextrun"/>
          <w:rFonts w:ascii="Calibri" w:hAnsi="Calibri" w:eastAsia="宋体" w:cs="Arial" w:asciiTheme="minorAscii" w:hAnsiTheme="minorAscii" w:eastAsiaTheme="minorEastAsia" w:cstheme="minorBidi"/>
          <w:color w:val="2F343A"/>
          <w:sz w:val="22"/>
          <w:szCs w:val="22"/>
          <w:shd w:val="clear" w:color="auto" w:fill="FFFFFF"/>
        </w:rPr>
        <w:t>demonstrated</w:t>
      </w:r>
      <w:r w:rsidRPr="5A65EA69" w:rsidR="00012EAB">
        <w:rPr>
          <w:rStyle w:val="normaltextrun"/>
          <w:rFonts w:ascii="Calibri" w:hAnsi="Calibri" w:eastAsia="宋体" w:cs="Arial" w:asciiTheme="minorAscii" w:hAnsiTheme="minorAscii" w:eastAsiaTheme="minorEastAsia" w:cstheme="minorBidi"/>
          <w:color w:val="2F343A"/>
          <w:sz w:val="22"/>
          <w:szCs w:val="22"/>
          <w:shd w:val="clear" w:color="auto" w:fill="FFFFFF"/>
        </w:rPr>
        <w:t> in adopting relevant gender-inclusive measures in the workplace. This may include innovative approaches to equal recruitment, support to provide flexible work arrangements, addressing specific needs of female and male employees, transformational initiatives to support family responsibilities of female and male employees to address the unequal care burden, and accelerative actions to guarantee the safety and well-being of female and male employees, accelerating progress towards equal pay, and promote women’s career development and leadership</w:t>
      </w:r>
      <w:r w:rsidRPr="5A65EA69" w:rsidR="00012EAB">
        <w:rPr>
          <w:rStyle w:val="eop"/>
          <w:rFonts w:ascii="Calibri" w:hAnsi="Calibri" w:eastAsia="宋体" w:cs="Arial" w:asciiTheme="minorAscii" w:hAnsiTheme="minorAscii" w:eastAsiaTheme="minorEastAsia" w:cstheme="minorBidi"/>
          <w:color w:val="2F343A"/>
          <w:sz w:val="22"/>
          <w:szCs w:val="22"/>
          <w:shd w:val="clear" w:color="auto" w:fill="FFFFFF"/>
        </w:rPr>
        <w:t>.</w:t>
      </w:r>
      <w:r w:rsidRPr="5A65EA69" w:rsidR="00EC53F9">
        <w:rPr>
          <w:rStyle w:val="normaltextrun"/>
          <w:rFonts w:ascii="Calibri" w:hAnsi="Calibri" w:eastAsia="SimSun" w:cs="Calibri"/>
          <w:color w:val="000000"/>
          <w:sz w:val="22"/>
          <w:szCs w:val="22"/>
          <w:shd w:val="clear" w:color="auto" w:fill="FFFFFF"/>
        </w:rPr>
        <w:t xml:space="preserve"> </w:t>
      </w:r>
      <w:r w:rsidRPr="5A65EA69" w:rsidR="00EC53F9">
        <w:rPr>
          <w:rStyle w:val="normaltextrun"/>
          <w:rFonts w:ascii="Calibri" w:hAnsi="Calibri" w:eastAsia="SimSun" w:cs="Calibri"/>
          <w:color w:val="000000"/>
          <w:sz w:val="22"/>
          <w:szCs w:val="22"/>
          <w:shd w:val="clear" w:color="auto" w:fill="FFFFFF"/>
        </w:rPr>
        <w:t xml:space="preserve">This can also include efforts towards creating broader diversity and inclusion within the workplace by addressing </w:t>
      </w:r>
      <w:r w:rsidRPr="5A65EA69" w:rsidR="00EC53F9">
        <w:rPr>
          <w:rStyle w:val="normaltextrun"/>
          <w:rFonts w:ascii="Calibri" w:hAnsi="Calibri" w:eastAsia="SimSun" w:cs="Calibri"/>
          <w:color w:val="000000"/>
          <w:sz w:val="22"/>
          <w:szCs w:val="22"/>
          <w:shd w:val="clear" w:color="auto" w:fill="FFFFFF"/>
        </w:rPr>
        <w:t>additional</w:t>
      </w:r>
      <w:r w:rsidRPr="5A65EA69" w:rsidR="00EC53F9">
        <w:rPr>
          <w:rStyle w:val="normaltextrun"/>
          <w:rFonts w:ascii="Calibri" w:hAnsi="Calibri" w:eastAsia="SimSun" w:cs="Calibri"/>
          <w:color w:val="000000"/>
          <w:sz w:val="22"/>
          <w:szCs w:val="22"/>
          <w:shd w:val="clear" w:color="auto" w:fill="FFFFFF"/>
        </w:rPr>
        <w:t xml:space="preserve"> considerations such as disability, age, ethnic background, and/or sexual orientation, gender identity and expression, among others.</w:t>
      </w:r>
    </w:p>
    <w:p w:rsidR="00D02AF0" w:rsidP="5A65EA69" w:rsidRDefault="00D02AF0" w14:paraId="4306044C" w14:textId="77777777">
      <w:pPr>
        <w:spacing w:line="360" w:lineRule="exact"/>
        <w:rPr>
          <w:rStyle w:val="normaltextrun"/>
          <w:rFonts w:ascii="Calibri" w:hAnsi="Calibri" w:eastAsia="宋体" w:cs="Arial" w:asciiTheme="minorAscii" w:hAnsiTheme="minorAscii" w:eastAsiaTheme="minorEastAsia" w:cstheme="minorBidi"/>
          <w:b w:val="1"/>
          <w:bCs w:val="1"/>
          <w:color w:val="0D0D0D" w:themeColor="text1" w:themeTint="F2"/>
        </w:rPr>
      </w:pPr>
    </w:p>
    <w:p w:rsidR="00D02AF0" w:rsidP="5A65EA69" w:rsidRDefault="00D02AF0" w14:paraId="18E9777A" w14:textId="68472F8E">
      <w:pPr>
        <w:pStyle w:val="paragraph"/>
        <w:spacing w:before="0" w:beforeAutospacing="off" w:after="0" w:afterAutospacing="off" w:line="360" w:lineRule="exact"/>
        <w:textAlignment w:val="baseline"/>
        <w:rPr>
          <w:rStyle w:val="normaltextrun"/>
          <w:rFonts w:ascii="Calibri" w:hAnsi="Calibri" w:cs="Calibri" w:asciiTheme="minorAscii" w:hAnsiTheme="minorAscii" w:cstheme="minorAscii"/>
          <w:color w:val="0D0D0D" w:themeColor="text1" w:themeTint="F2"/>
        </w:rPr>
      </w:pPr>
      <w:r w:rsidRPr="5A65EA69" w:rsidR="00D02AF0">
        <w:rPr>
          <w:rStyle w:val="normaltextrun"/>
          <w:rFonts w:ascii="Calibri" w:hAnsi="Calibri" w:eastAsia="宋体" w:cs="Arial" w:asciiTheme="minorAscii" w:hAnsiTheme="minorAscii" w:eastAsiaTheme="minorEastAsia" w:cstheme="minorBidi"/>
          <w:b w:val="1"/>
          <w:bCs w:val="1"/>
          <w:color w:val="0D0D0D" w:themeColor="text1" w:themeTint="F2" w:themeShade="FF"/>
        </w:rPr>
        <w:t xml:space="preserve">Title: </w:t>
      </w:r>
      <w:r w:rsidRPr="5A65EA69" w:rsidR="00D02AF0">
        <w:rPr>
          <w:rStyle w:val="normaltextrun"/>
          <w:rFonts w:ascii="Calibri" w:hAnsi="Calibri" w:eastAsia="宋体" w:cs="Arial" w:asciiTheme="minorAscii" w:hAnsiTheme="minorAscii" w:eastAsiaTheme="minorEastAsia" w:cstheme="minorBidi"/>
          <w:color w:val="0D0D0D" w:themeColor="text1" w:themeTint="F2" w:themeShade="FF"/>
        </w:rPr>
        <w:t xml:space="preserve">Enter the title and </w:t>
      </w:r>
      <w:r w:rsidRPr="5A65EA69" w:rsidR="00D02AF0">
        <w:rPr>
          <w:rStyle w:val="normaltextrun"/>
          <w:rFonts w:ascii="Calibri" w:hAnsi="Calibri" w:eastAsia="宋体" w:cs="Arial" w:asciiTheme="minorAscii" w:hAnsiTheme="minorAscii" w:eastAsiaTheme="minorEastAsia" w:cstheme="minorBidi"/>
          <w:color w:val="0D0D0D" w:themeColor="text1" w:themeTint="F2" w:themeShade="FF"/>
        </w:rPr>
        <w:t>short description</w:t>
      </w:r>
      <w:r w:rsidRPr="5A65EA69" w:rsidR="00D02AF0">
        <w:rPr>
          <w:rStyle w:val="normaltextrun"/>
          <w:rFonts w:ascii="Calibri" w:hAnsi="Calibri" w:eastAsia="宋体" w:cs="Arial" w:asciiTheme="minorAscii" w:hAnsiTheme="minorAscii" w:eastAsiaTheme="minorEastAsia" w:cstheme="minorBidi"/>
          <w:color w:val="0D0D0D" w:themeColor="text1" w:themeTint="F2" w:themeShade="FF"/>
        </w:rPr>
        <w:t xml:space="preserve"> of the initiative (max. 50 words) </w:t>
      </w:r>
    </w:p>
    <w:p w:rsidRPr="00CD6717" w:rsidR="00500BFD" w:rsidP="5A65EA69" w:rsidRDefault="00500BFD" w14:paraId="5E7574B8" w14:textId="77777777">
      <w:pPr>
        <w:pStyle w:val="paragraph"/>
        <w:spacing w:before="0" w:beforeAutospacing="off" w:after="0" w:afterAutospacing="off" w:line="360" w:lineRule="exact"/>
        <w:textAlignment w:val="baseline"/>
        <w:rPr>
          <w:rFonts w:ascii="Calibri" w:hAnsi="Calibri" w:eastAsia="宋体" w:cs="Arial" w:asciiTheme="minorAscii" w:hAnsiTheme="minorAscii" w:eastAsiaTheme="minorEastAsia" w:cstheme="minorBidi"/>
          <w:color w:val="0D0D0D" w:themeColor="text1" w:themeTint="F2"/>
        </w:rPr>
      </w:pPr>
    </w:p>
    <w:p w:rsidRPr="00E40569" w:rsidR="0018700B" w:rsidP="5A65EA69" w:rsidRDefault="007B2280" w14:paraId="2A8B513E" w14:textId="0DF83A46">
      <w:pPr>
        <w:pStyle w:val="paragraph"/>
        <w:spacing w:before="0" w:beforeAutospacing="off" w:after="0" w:afterAutospacing="off" w:line="360" w:lineRule="exact"/>
        <w:textAlignment w:val="baseline"/>
        <w:rPr>
          <w:rFonts w:ascii="Calibri" w:hAnsi="Calibri" w:eastAsia="宋体" w:cs="Arial" w:asciiTheme="minorAscii" w:hAnsiTheme="minorAscii" w:eastAsiaTheme="minorEastAsia" w:cstheme="minorBidi"/>
          <w:b w:val="1"/>
          <w:bCs w:val="1"/>
          <w:color w:val="0D0D0D" w:themeColor="text1" w:themeTint="F2"/>
        </w:rPr>
      </w:pPr>
      <w:r w:rsidRPr="5A65EA69" w:rsidR="007B2280">
        <w:rPr>
          <w:rStyle w:val="normaltextrun"/>
          <w:rFonts w:ascii="Calibri" w:hAnsi="Calibri" w:eastAsia="宋体" w:cs="Arial" w:asciiTheme="minorAscii" w:hAnsiTheme="minorAscii" w:eastAsiaTheme="minorEastAsia" w:cstheme="minorBidi"/>
          <w:b w:val="1"/>
          <w:bCs w:val="1"/>
          <w:color w:val="0D0D0D" w:themeColor="text1" w:themeTint="F2" w:themeShade="FF"/>
        </w:rPr>
        <w:t>Background</w:t>
      </w:r>
      <w:r w:rsidRPr="5A65EA69" w:rsidR="006C54DD">
        <w:rPr>
          <w:rStyle w:val="normaltextrun"/>
          <w:rFonts w:ascii="Calibri" w:hAnsi="Calibri" w:eastAsia="宋体" w:cs="Arial" w:asciiTheme="minorAscii" w:hAnsiTheme="minorAscii" w:eastAsiaTheme="minorEastAsia" w:cstheme="minorBidi"/>
          <w:b w:val="1"/>
          <w:bCs w:val="1"/>
          <w:color w:val="0D0D0D" w:themeColor="text1" w:themeTint="F2" w:themeShade="FF"/>
        </w:rPr>
        <w:t xml:space="preserve"> and Context</w:t>
      </w:r>
      <w:r w:rsidRPr="5A65EA69" w:rsidR="00734369">
        <w:rPr>
          <w:rStyle w:val="normaltextrun"/>
          <w:rFonts w:ascii="Calibri" w:hAnsi="Calibri" w:eastAsia="宋体" w:cs="Arial" w:asciiTheme="minorAscii" w:hAnsiTheme="minorAscii" w:eastAsiaTheme="minorEastAsia" w:cstheme="minorBidi"/>
          <w:b w:val="1"/>
          <w:bCs w:val="1"/>
          <w:color w:val="0D0D0D" w:themeColor="text1" w:themeTint="F2" w:themeShade="FF"/>
        </w:rPr>
        <w:t xml:space="preserve"> (</w:t>
      </w:r>
      <w:r w:rsidRPr="5A65EA69" w:rsidR="00404DD2">
        <w:rPr>
          <w:rStyle w:val="normaltextrun"/>
          <w:rFonts w:ascii="Calibri" w:hAnsi="Calibri" w:eastAsia="宋体" w:cs="Arial" w:asciiTheme="minorAscii" w:hAnsiTheme="minorAscii" w:eastAsiaTheme="minorEastAsia" w:cstheme="minorBidi"/>
          <w:b w:val="1"/>
          <w:bCs w:val="1"/>
          <w:color w:val="0D0D0D" w:themeColor="text1" w:themeTint="F2" w:themeShade="FF"/>
        </w:rPr>
        <w:t>4</w:t>
      </w:r>
      <w:r w:rsidRPr="5A65EA69" w:rsidR="00734369">
        <w:rPr>
          <w:rStyle w:val="normaltextrun"/>
          <w:rFonts w:ascii="Calibri" w:hAnsi="Calibri" w:eastAsia="宋体" w:cs="Arial" w:asciiTheme="minorAscii" w:hAnsiTheme="minorAscii" w:eastAsiaTheme="minorEastAsia" w:cstheme="minorBidi"/>
          <w:b w:val="1"/>
          <w:bCs w:val="1"/>
          <w:color w:val="0D0D0D" w:themeColor="text1" w:themeTint="F2" w:themeShade="FF"/>
        </w:rPr>
        <w:t>00 words</w:t>
      </w:r>
      <w:r w:rsidRPr="5A65EA69" w:rsidR="00734369">
        <w:rPr>
          <w:rStyle w:val="normaltextrun"/>
          <w:rFonts w:ascii="Calibri" w:hAnsi="Calibri" w:eastAsia="宋体" w:cs="Arial" w:asciiTheme="minorAscii" w:hAnsiTheme="minorAscii" w:eastAsiaTheme="minorEastAsia" w:cstheme="minorBidi"/>
          <w:b w:val="1"/>
          <w:bCs w:val="1"/>
          <w:color w:val="0D0D0D" w:themeColor="text1" w:themeTint="F2" w:themeShade="FF"/>
        </w:rPr>
        <w:t>):</w:t>
      </w:r>
      <w:r w:rsidRPr="5A65EA69" w:rsidR="0018700B">
        <w:rPr>
          <w:rStyle w:val="normaltextrun"/>
          <w:rFonts w:ascii="Calibri" w:hAnsi="Calibri" w:eastAsia="宋体" w:cs="Arial" w:asciiTheme="minorAscii" w:hAnsiTheme="minorAscii" w:eastAsiaTheme="minorEastAsia" w:cstheme="minorBidi"/>
          <w:b w:val="1"/>
          <w:bCs w:val="1"/>
          <w:color w:val="0D0D0D" w:themeColor="text1" w:themeTint="F2" w:themeShade="FF"/>
        </w:rPr>
        <w:t xml:space="preserve"> </w:t>
      </w:r>
    </w:p>
    <w:p w:rsidR="00E17D31" w:rsidP="5A65EA69" w:rsidRDefault="00E17D31" w14:paraId="18C60C1A" w14:textId="77777777">
      <w:pPr>
        <w:pStyle w:val="ListParagraph"/>
        <w:numPr>
          <w:ilvl w:val="0"/>
          <w:numId w:val="11"/>
        </w:numPr>
        <w:spacing w:line="360" w:lineRule="exact"/>
        <w:ind w:firstLineChars="0"/>
        <w:rPr>
          <w:rFonts w:ascii="Calibri" w:hAnsi="Calibri" w:eastAsia="宋体" w:cs="Arial" w:asciiTheme="minorAscii" w:hAnsiTheme="minorAscii" w:eastAsiaTheme="minorEastAsia" w:cstheme="minorBidi"/>
          <w:color w:val="000000" w:themeColor="text1"/>
          <w:sz w:val="22"/>
          <w:szCs w:val="22"/>
        </w:rPr>
      </w:pPr>
      <w:r w:rsidRPr="5A65EA69" w:rsidR="00E17D31">
        <w:rPr>
          <w:rFonts w:ascii="Calibri" w:hAnsi="Calibri" w:eastAsia="宋体" w:cs="Arial" w:asciiTheme="minorAscii" w:hAnsiTheme="minorAscii" w:eastAsiaTheme="minorEastAsia" w:cstheme="minorBidi"/>
          <w:color w:val="0D0D0D" w:themeColor="text1" w:themeTint="F2" w:themeShade="FF"/>
          <w:sz w:val="22"/>
          <w:szCs w:val="22"/>
        </w:rPr>
        <w:t xml:space="preserve">Provide some background about </w:t>
      </w:r>
      <w:r w:rsidRPr="5A65EA69" w:rsidR="00E17D31">
        <w:rPr>
          <w:rFonts w:ascii="Calibri" w:hAnsi="Calibri" w:eastAsia="宋体" w:cs="Arial" w:asciiTheme="minorAscii" w:hAnsiTheme="minorAscii" w:eastAsiaTheme="minorEastAsia" w:cstheme="minorBidi"/>
          <w:color w:val="000000" w:themeColor="text1" w:themeTint="FF" w:themeShade="FF"/>
          <w:sz w:val="22"/>
          <w:szCs w:val="22"/>
        </w:rPr>
        <w:t xml:space="preserve">the issue and/or challenge to be solved. </w:t>
      </w:r>
    </w:p>
    <w:p w:rsidRPr="00D50277" w:rsidR="001A6252" w:rsidP="5A65EA69" w:rsidRDefault="00E17D31" w14:paraId="48D79CEB" w14:textId="77777777">
      <w:pPr>
        <w:pStyle w:val="ListParagraph"/>
        <w:numPr>
          <w:ilvl w:val="0"/>
          <w:numId w:val="11"/>
        </w:numPr>
        <w:spacing w:line="360" w:lineRule="exact"/>
        <w:ind w:firstLineChars="0"/>
        <w:textAlignment w:val="baseline"/>
        <w:rPr>
          <w:rFonts w:ascii="Calibri" w:hAnsi="Calibri" w:eastAsia="宋体" w:cs="Arial" w:asciiTheme="minorAscii" w:hAnsiTheme="minorAscii" w:eastAsiaTheme="minorEastAsia" w:cstheme="minorBidi"/>
          <w:color w:val="000000" w:themeColor="text1"/>
          <w:sz w:val="22"/>
          <w:szCs w:val="22"/>
        </w:rPr>
      </w:pPr>
      <w:r w:rsidRPr="5A65EA69" w:rsidR="00E17D31">
        <w:rPr>
          <w:rFonts w:ascii="Calibri" w:hAnsi="Calibri" w:eastAsia="宋体" w:cs="Arial" w:asciiTheme="minorAscii" w:hAnsiTheme="minorAscii" w:eastAsiaTheme="minorEastAsia" w:cstheme="minorBidi"/>
          <w:color w:val="0D0D0D" w:themeColor="text1" w:themeTint="F2" w:themeShade="FF"/>
          <w:sz w:val="22"/>
          <w:szCs w:val="22"/>
        </w:rPr>
        <w:t xml:space="preserve">Explain the specific purpose of the policy, </w:t>
      </w:r>
      <w:r w:rsidRPr="5A65EA69" w:rsidR="00E17D31">
        <w:rPr>
          <w:rFonts w:ascii="Calibri" w:hAnsi="Calibri" w:eastAsia="宋体" w:cs="Arial" w:asciiTheme="minorAscii" w:hAnsiTheme="minorAscii" w:eastAsiaTheme="minorEastAsia" w:cstheme="minorBidi"/>
          <w:color w:val="0D0D0D" w:themeColor="text1" w:themeTint="F2" w:themeShade="FF"/>
          <w:sz w:val="22"/>
          <w:szCs w:val="22"/>
        </w:rPr>
        <w:t>programme</w:t>
      </w:r>
      <w:r w:rsidRPr="5A65EA69" w:rsidR="00E17D31">
        <w:rPr>
          <w:rFonts w:ascii="Calibri" w:hAnsi="Calibri" w:eastAsia="宋体" w:cs="Arial" w:asciiTheme="minorAscii" w:hAnsiTheme="minorAscii" w:eastAsiaTheme="minorEastAsia" w:cstheme="minorBidi"/>
          <w:color w:val="0D0D0D" w:themeColor="text1" w:themeTint="F2" w:themeShade="FF"/>
          <w:sz w:val="22"/>
          <w:szCs w:val="22"/>
        </w:rPr>
        <w:t xml:space="preserve"> or initiative. Why was it launched? What need, goal or gap does it address?</w:t>
      </w:r>
    </w:p>
    <w:p w:rsidRPr="00CF6CB5" w:rsidR="00E17D31" w:rsidP="5A65EA69" w:rsidRDefault="00E17D31" w14:paraId="75B8649B" w14:textId="12ABADA1">
      <w:pPr>
        <w:pStyle w:val="ListParagraph"/>
        <w:numPr>
          <w:ilvl w:val="0"/>
          <w:numId w:val="11"/>
        </w:numPr>
        <w:spacing w:line="360" w:lineRule="exact"/>
        <w:ind w:firstLineChars="0"/>
        <w:textAlignment w:val="baseline"/>
        <w:rPr>
          <w:rFonts w:ascii="Calibri" w:hAnsi="Calibri" w:eastAsia="宋体" w:cs="Arial" w:asciiTheme="minorAscii" w:hAnsiTheme="minorAscii" w:eastAsiaTheme="minorEastAsia" w:cstheme="minorBidi"/>
          <w:color w:val="000000" w:themeColor="text1"/>
          <w:sz w:val="22"/>
          <w:szCs w:val="22"/>
        </w:rPr>
      </w:pPr>
      <w:r w:rsidRPr="5A65EA69" w:rsidR="00E17D31">
        <w:rPr>
          <w:rFonts w:ascii="Calibri" w:hAnsi="Calibri" w:eastAsia="宋体" w:cs="Arial" w:asciiTheme="minorAscii" w:hAnsiTheme="minorAscii" w:eastAsiaTheme="minorEastAsia" w:cstheme="minorBidi"/>
          <w:color w:val="0D0D0D" w:themeColor="text1" w:themeTint="F2" w:themeShade="FF"/>
          <w:sz w:val="22"/>
          <w:szCs w:val="22"/>
        </w:rPr>
        <w:t xml:space="preserve">Who does it </w:t>
      </w:r>
      <w:r w:rsidRPr="5A65EA69" w:rsidR="00E17D31">
        <w:rPr>
          <w:rFonts w:ascii="Calibri" w:hAnsi="Calibri" w:eastAsia="宋体" w:cs="Arial" w:asciiTheme="minorAscii" w:hAnsiTheme="minorAscii" w:eastAsiaTheme="minorEastAsia" w:cstheme="minorBidi"/>
          <w:color w:val="0D0D0D" w:themeColor="text1" w:themeTint="F2" w:themeShade="FF"/>
          <w:sz w:val="22"/>
          <w:szCs w:val="22"/>
        </w:rPr>
        <w:t>seek</w:t>
      </w:r>
      <w:r w:rsidRPr="5A65EA69" w:rsidR="00E17D31">
        <w:rPr>
          <w:rFonts w:ascii="Calibri" w:hAnsi="Calibri" w:eastAsia="宋体" w:cs="Arial" w:asciiTheme="minorAscii" w:hAnsiTheme="minorAscii" w:eastAsiaTheme="minorEastAsia" w:cstheme="minorBidi"/>
          <w:color w:val="0D0D0D" w:themeColor="text1" w:themeTint="F2" w:themeShade="FF"/>
          <w:sz w:val="22"/>
          <w:szCs w:val="22"/>
        </w:rPr>
        <w:t xml:space="preserve"> </w:t>
      </w:r>
      <w:r w:rsidRPr="5A65EA69" w:rsidR="00E17D31">
        <w:rPr>
          <w:rFonts w:ascii="Calibri" w:hAnsi="Calibri" w:eastAsia="宋体" w:cs="Arial" w:asciiTheme="minorAscii" w:hAnsiTheme="minorAscii" w:eastAsiaTheme="minorEastAsia" w:cstheme="minorBidi"/>
          <w:color w:val="000000" w:themeColor="text1" w:themeTint="FF" w:themeShade="FF"/>
          <w:sz w:val="22"/>
          <w:szCs w:val="22"/>
        </w:rPr>
        <w:t xml:space="preserve">to </w:t>
      </w:r>
      <w:r w:rsidRPr="5A65EA69" w:rsidR="00E17D31">
        <w:rPr>
          <w:rFonts w:ascii="Calibri" w:hAnsi="Calibri" w:eastAsia="宋体" w:cs="Arial" w:asciiTheme="minorAscii" w:hAnsiTheme="minorAscii" w:eastAsiaTheme="minorEastAsia" w:cstheme="minorBidi"/>
          <w:color w:val="000000" w:themeColor="text1" w:themeTint="FF" w:themeShade="FF"/>
          <w:sz w:val="22"/>
          <w:szCs w:val="22"/>
        </w:rPr>
        <w:t>impact</w:t>
      </w:r>
      <w:r w:rsidRPr="5A65EA69" w:rsidR="00E17D31">
        <w:rPr>
          <w:rFonts w:ascii="Calibri" w:hAnsi="Calibri" w:eastAsia="宋体" w:cs="Arial" w:asciiTheme="minorAscii" w:hAnsiTheme="minorAscii" w:eastAsiaTheme="minorEastAsia" w:cstheme="minorBidi"/>
          <w:color w:val="000000" w:themeColor="text1" w:themeTint="FF" w:themeShade="FF"/>
          <w:sz w:val="22"/>
          <w:szCs w:val="22"/>
        </w:rPr>
        <w:t xml:space="preserve"> and what is the current scale of the initiative </w:t>
      </w:r>
      <w:r w:rsidRPr="5A65EA69" w:rsidR="00E17D31">
        <w:rPr>
          <w:rFonts w:ascii="Calibri" w:hAnsi="Calibri" w:eastAsia="宋体" w:cs="Arial" w:asciiTheme="minorAscii" w:hAnsiTheme="minorAscii" w:eastAsiaTheme="minorEastAsia" w:cstheme="minorBidi"/>
          <w:color w:val="000000" w:themeColor="text1" w:themeTint="FF" w:themeShade="FF"/>
          <w:sz w:val="22"/>
          <w:szCs w:val="22"/>
        </w:rPr>
        <w:t>(e.g., the number of employees it would cover, their roles and job levels, the countries it would be implemented in)</w:t>
      </w:r>
      <w:r w:rsidRPr="5A65EA69" w:rsidR="00E17D31">
        <w:rPr>
          <w:rFonts w:ascii="Calibri" w:hAnsi="Calibri" w:eastAsia="宋体" w:cs="Arial" w:asciiTheme="minorAscii" w:hAnsiTheme="minorAscii" w:eastAsiaTheme="minorEastAsia" w:cstheme="minorBidi"/>
          <w:color w:val="000000" w:themeColor="text1" w:themeTint="FF" w:themeShade="FF"/>
          <w:sz w:val="22"/>
          <w:szCs w:val="22"/>
        </w:rPr>
        <w:t>? Which departments or individuals are involved?</w:t>
      </w:r>
    </w:p>
    <w:p w:rsidR="006C54DD" w:rsidP="5A65EA69" w:rsidRDefault="006C54DD" w14:paraId="5C68F921" w14:textId="77777777">
      <w:pPr>
        <w:pStyle w:val="paragraph"/>
        <w:spacing w:before="0" w:beforeAutospacing="off" w:after="0" w:afterAutospacing="off" w:line="360" w:lineRule="exact"/>
        <w:textAlignment w:val="baseline"/>
        <w:rPr>
          <w:rStyle w:val="normaltextrun"/>
          <w:rFonts w:ascii="Calibri" w:hAnsi="Calibri" w:eastAsia="宋体" w:cs="Arial" w:asciiTheme="minorAscii" w:hAnsiTheme="minorAscii" w:eastAsiaTheme="minorEastAsia" w:cstheme="minorBidi"/>
          <w:b w:val="1"/>
          <w:bCs w:val="1"/>
          <w:color w:val="0D0D0D" w:themeColor="text1" w:themeTint="F2"/>
        </w:rPr>
      </w:pPr>
    </w:p>
    <w:p w:rsidR="006C54DD" w:rsidP="5A65EA69" w:rsidRDefault="006C54DD" w14:paraId="037442FD" w14:textId="3A9E0D17">
      <w:pPr>
        <w:pStyle w:val="paragraph"/>
        <w:spacing w:before="0" w:beforeAutospacing="off" w:after="0" w:afterAutospacing="off" w:line="360" w:lineRule="exact"/>
        <w:textAlignment w:val="baseline"/>
        <w:rPr>
          <w:rStyle w:val="normaltextrun"/>
          <w:rFonts w:ascii="Calibri" w:hAnsi="Calibri" w:eastAsia="宋体" w:cs="Arial" w:asciiTheme="minorAscii" w:hAnsiTheme="minorAscii" w:eastAsiaTheme="minorEastAsia" w:cstheme="minorBidi"/>
          <w:b w:val="1"/>
          <w:bCs w:val="1"/>
          <w:color w:val="0D0D0D" w:themeColor="text1" w:themeTint="F2"/>
        </w:rPr>
      </w:pPr>
      <w:r w:rsidRPr="5A65EA69" w:rsidR="006C54DD">
        <w:rPr>
          <w:rStyle w:val="normaltextrun"/>
          <w:rFonts w:ascii="Calibri" w:hAnsi="Calibri" w:eastAsia="宋体" w:cs="Arial" w:asciiTheme="minorAscii" w:hAnsiTheme="minorAscii" w:eastAsiaTheme="minorEastAsia" w:cstheme="minorBidi"/>
          <w:b w:val="1"/>
          <w:bCs w:val="1"/>
          <w:color w:val="0D0D0D" w:themeColor="text1" w:themeTint="F2" w:themeShade="FF"/>
        </w:rPr>
        <w:t>Key Actions Taken &amp; Lessons Learnt (600 words)</w:t>
      </w:r>
    </w:p>
    <w:p w:rsidR="0096225C" w:rsidP="5A65EA69" w:rsidRDefault="006C54DD" w14:paraId="1973B5A4" w14:textId="0B07796D">
      <w:pPr>
        <w:pStyle w:val="ListParagraph"/>
        <w:numPr>
          <w:ilvl w:val="0"/>
          <w:numId w:val="12"/>
        </w:numPr>
        <w:spacing w:line="360" w:lineRule="exact"/>
        <w:ind w:firstLineChars="0"/>
        <w:rPr>
          <w:rFonts w:ascii="Calibri" w:hAnsi="Calibri" w:eastAsia="宋体" w:cs="Arial" w:asciiTheme="minorAscii" w:hAnsiTheme="minorAscii" w:eastAsiaTheme="minorEastAsia" w:cstheme="minorBidi"/>
          <w:color w:val="0D0D0D" w:themeColor="text1" w:themeTint="F2"/>
        </w:rPr>
      </w:pPr>
      <w:r w:rsidRPr="5A65EA69" w:rsidR="006C54DD">
        <w:rPr>
          <w:rFonts w:ascii="Calibri" w:hAnsi="Calibri" w:eastAsia="宋体" w:cs="Arial" w:asciiTheme="minorAscii" w:hAnsiTheme="minorAscii" w:eastAsiaTheme="minorEastAsia" w:cstheme="minorBidi"/>
          <w:color w:val="000000" w:themeColor="text1" w:themeTint="FF" w:themeShade="FF"/>
          <w:sz w:val="22"/>
          <w:szCs w:val="22"/>
        </w:rPr>
        <w:t xml:space="preserve">What are the key actions that have been/are being taken to implement the policy, </w:t>
      </w:r>
      <w:r w:rsidRPr="5A65EA69" w:rsidR="006C54DD">
        <w:rPr>
          <w:rFonts w:ascii="Calibri" w:hAnsi="Calibri" w:eastAsia="宋体" w:cs="Arial" w:asciiTheme="minorAscii" w:hAnsiTheme="minorAscii" w:eastAsiaTheme="minorEastAsia" w:cstheme="minorBidi"/>
          <w:color w:val="000000" w:themeColor="text1" w:themeTint="FF" w:themeShade="FF"/>
          <w:sz w:val="22"/>
          <w:szCs w:val="22"/>
        </w:rPr>
        <w:t>programme</w:t>
      </w:r>
      <w:r w:rsidRPr="5A65EA69" w:rsidR="006C54DD">
        <w:rPr>
          <w:rFonts w:ascii="Calibri" w:hAnsi="Calibri" w:eastAsia="宋体" w:cs="Arial" w:asciiTheme="minorAscii" w:hAnsiTheme="minorAscii" w:eastAsiaTheme="minorEastAsia" w:cstheme="minorBidi"/>
          <w:color w:val="000000" w:themeColor="text1" w:themeTint="FF" w:themeShade="FF"/>
          <w:sz w:val="22"/>
          <w:szCs w:val="22"/>
        </w:rPr>
        <w:t xml:space="preserve"> or initiative? </w:t>
      </w:r>
    </w:p>
    <w:p w:rsidRPr="00D50277" w:rsidR="007A339A" w:rsidP="5A65EA69" w:rsidRDefault="007A339A" w14:paraId="595CA1FB" w14:textId="29F53CE5">
      <w:pPr>
        <w:pStyle w:val="ListParagraph"/>
        <w:numPr>
          <w:ilvl w:val="0"/>
          <w:numId w:val="12"/>
        </w:numPr>
        <w:spacing w:line="360" w:lineRule="exact"/>
        <w:ind w:firstLineChars="0"/>
        <w:rPr>
          <w:rFonts w:ascii="Calibri" w:hAnsi="Calibri" w:eastAsia="宋体" w:cs="Arial" w:asciiTheme="minorAscii" w:hAnsiTheme="minorAscii" w:eastAsiaTheme="minorEastAsia" w:cstheme="minorBidi"/>
          <w:color w:val="000000" w:themeColor="text1"/>
        </w:rPr>
      </w:pPr>
      <w:r w:rsidRPr="5A65EA69" w:rsidR="007A339A">
        <w:rPr>
          <w:rFonts w:ascii="Calibri" w:hAnsi="Calibri" w:eastAsia="宋体" w:cs="Arial" w:asciiTheme="minorAscii" w:hAnsiTheme="minorAscii" w:eastAsiaTheme="minorEastAsia" w:cstheme="minorBidi"/>
          <w:color w:val="000000" w:themeColor="text1" w:themeTint="FF" w:themeShade="FF"/>
          <w:sz w:val="22"/>
          <w:szCs w:val="22"/>
        </w:rPr>
        <w:t>Were any external partners involved (</w:t>
      </w:r>
      <w:r w:rsidRPr="5A65EA69" w:rsidR="007A339A">
        <w:rPr>
          <w:rFonts w:ascii="Calibri" w:hAnsi="Calibri" w:eastAsia="宋体" w:cs="Arial" w:asciiTheme="minorAscii" w:hAnsiTheme="minorAscii" w:eastAsiaTheme="minorEastAsia" w:cstheme="minorBidi"/>
          <w:color w:val="000000" w:themeColor="text1" w:themeTint="FF" w:themeShade="FF"/>
          <w:sz w:val="22"/>
          <w:szCs w:val="22"/>
        </w:rPr>
        <w:t>i.e.</w:t>
      </w:r>
      <w:r w:rsidRPr="5A65EA69" w:rsidR="007A339A">
        <w:rPr>
          <w:rFonts w:ascii="Calibri" w:hAnsi="Calibri" w:eastAsia="宋体" w:cs="Arial" w:asciiTheme="minorAscii" w:hAnsiTheme="minorAscii" w:eastAsiaTheme="minorEastAsia" w:cstheme="minorBidi"/>
          <w:color w:val="000000" w:themeColor="text1" w:themeTint="FF" w:themeShade="FF"/>
          <w:sz w:val="22"/>
          <w:szCs w:val="22"/>
        </w:rPr>
        <w:t xml:space="preserve"> other businesses, industry networks, and/or other stakeholders such as government, civil society, and non-profits)? If so, what approach did the company take to build partnerships and engage in collaboration? How did collaboration support or enhance the initiative?</w:t>
      </w:r>
    </w:p>
    <w:p w:rsidRPr="00D50277" w:rsidR="00CB38DA" w:rsidP="5A65EA69" w:rsidRDefault="006C54DD" w14:paraId="3DA7485F" w14:textId="77777777">
      <w:pPr>
        <w:pStyle w:val="ListParagraph"/>
        <w:numPr>
          <w:ilvl w:val="0"/>
          <w:numId w:val="12"/>
        </w:numPr>
        <w:ind w:firstLineChars="0"/>
        <w:rPr>
          <w:rFonts w:ascii="Calibri" w:hAnsi="Calibri" w:eastAsia="宋体" w:cs="Arial" w:asciiTheme="minorAscii" w:hAnsiTheme="minorAscii" w:eastAsiaTheme="minorEastAsia" w:cstheme="minorBidi"/>
          <w:color w:val="0D0D0D" w:themeColor="text1" w:themeTint="F2"/>
        </w:rPr>
      </w:pPr>
      <w:r w:rsidRPr="5A65EA69" w:rsidR="006C54DD">
        <w:rPr>
          <w:rFonts w:ascii="Calibri" w:hAnsi="Calibri" w:eastAsia="宋体" w:cs="Arial" w:asciiTheme="minorAscii" w:hAnsiTheme="minorAscii" w:eastAsiaTheme="minorEastAsia" w:cstheme="minorBidi"/>
          <w:color w:val="000000" w:themeColor="text1"/>
          <w:sz w:val="22"/>
          <w:szCs w:val="22"/>
        </w:rPr>
        <w:t xml:space="preserve">What were/are the biggest challenges in implementing the policy, </w:t>
      </w:r>
      <w:r w:rsidRPr="5A65EA69" w:rsidR="006C54DD">
        <w:rPr>
          <w:rFonts w:ascii="Calibri" w:hAnsi="Calibri" w:eastAsia="宋体" w:cs="Arial" w:asciiTheme="minorAscii" w:hAnsiTheme="minorAscii" w:eastAsiaTheme="minorEastAsia" w:cstheme="minorBidi"/>
          <w:color w:val="000000" w:themeColor="text1"/>
          <w:sz w:val="22"/>
          <w:szCs w:val="22"/>
        </w:rPr>
        <w:t xml:space="preserve">programme</w:t>
      </w:r>
      <w:r w:rsidRPr="5A65EA69" w:rsidR="006C54DD">
        <w:rPr>
          <w:rFonts w:ascii="Calibri" w:hAnsi="Calibri" w:eastAsia="宋体" w:cs="Arial" w:asciiTheme="minorAscii" w:hAnsiTheme="minorAscii" w:eastAsiaTheme="minorEastAsia" w:cstheme="minorBidi"/>
          <w:color w:val="000000" w:themeColor="text1"/>
          <w:sz w:val="22"/>
          <w:szCs w:val="22"/>
        </w:rPr>
        <w:t xml:space="preserve"> or initiative? How are these being overcome, and </w:t>
      </w:r>
      <w:r w:rsidRPr="5A65EA69">
        <w:rPr>
          <w:rFonts w:ascii="Calibri" w:hAnsi="Calibri" w:cs="Arial" w:asciiTheme="minorAscii" w:hAnsiTheme="minorAscii" w:cstheme="minorBidi"/>
          <w:color w:val="000000" w:themeColor="text1"/>
          <w:shd w:val="clear" w:color="auto" w:fill="E6E6E6"/>
        </w:rPr>
        <w:fldChar w:fldCharType="begin">
          <w:ffData>
            <w:name w:val=""/>
            <w:enabled/>
            <w:calcOnExit w:val="0"/>
            <w:textInput/>
          </w:ffData>
        </w:fldChar>
      </w:r>
      <w:r w:rsidRPr="5A65EA69">
        <w:rPr>
          <w:rFonts w:ascii="Calibri" w:hAnsi="Calibri" w:cs="Arial" w:asciiTheme="minorAscii" w:hAnsiTheme="minorAscii" w:cstheme="minorBidi"/>
          <w:color w:val="000000" w:themeColor="text1"/>
        </w:rPr>
        <w:instrText xml:space="preserve"> FORMTEXT </w:instrText>
      </w:r>
      <w:r w:rsidR="00EC53F9">
        <w:rPr>
          <w:rFonts w:asciiTheme="minorHAnsi" w:hAnsiTheme="minorHAnsi" w:cstheme="minorBidi"/>
          <w:color w:val="000000" w:themeColor="text1"/>
          <w:shd w:val="clear" w:color="auto" w:fill="E6E6E6"/>
        </w:rPr>
      </w:r>
      <w:r w:rsidRPr="5A65EA69" w:rsidR="00EC53F9">
        <w:rPr>
          <w:rFonts w:ascii="Calibri" w:hAnsi="Calibri" w:cs="Arial" w:asciiTheme="minorAscii" w:hAnsiTheme="minorAscii" w:cstheme="minorBidi"/>
          <w:color w:val="000000" w:themeColor="text1"/>
          <w:shd w:val="clear" w:color="auto" w:fill="E6E6E6"/>
        </w:rPr>
        <w:fldChar w:fldCharType="separate"/>
      </w:r>
      <w:r w:rsidRPr="5A65EA69">
        <w:rPr>
          <w:rFonts w:ascii="Calibri" w:hAnsi="Calibri" w:cs="Arial" w:asciiTheme="minorAscii" w:hAnsiTheme="minorAscii" w:cstheme="minorBidi"/>
          <w:color w:val="000000" w:themeColor="text1"/>
          <w:shd w:val="clear" w:color="auto" w:fill="E6E6E6"/>
        </w:rPr>
        <w:fldChar w:fldCharType="end"/>
      </w:r>
      <w:r w:rsidRPr="5A65EA69" w:rsidR="006C54DD">
        <w:rPr>
          <w:rFonts w:ascii="Calibri" w:hAnsi="Calibri" w:eastAsia="宋体" w:cs="Arial" w:asciiTheme="minorAscii" w:hAnsiTheme="minorAscii" w:eastAsiaTheme="minorEastAsia" w:cstheme="minorBidi"/>
          <w:color w:val="000000" w:themeColor="text1"/>
          <w:sz w:val="22"/>
          <w:szCs w:val="22"/>
        </w:rPr>
        <w:t xml:space="preserve">what are the key lessons learned? </w:t>
      </w:r>
    </w:p>
    <w:p w:rsidRPr="00E40569" w:rsidR="00334D53" w:rsidP="5A65EA69" w:rsidRDefault="0018700B" w14:paraId="2AD5F90E" w14:textId="00AAD333">
      <w:pPr>
        <w:ind w:left="360"/>
        <w:rPr>
          <w:b w:val="1"/>
          <w:bCs w:val="1"/>
        </w:rPr>
      </w:pPr>
      <w:r w:rsidRPr="5A65EA69">
        <w:rPr>
          <w:rFonts w:ascii="Calibri" w:hAnsi="Calibri" w:cs="Arial" w:asciiTheme="minorAscii" w:hAnsiTheme="minorAscii" w:cstheme="minorBidi"/>
          <w:color w:val="0D0D0D" w:themeColor="text1" w:themeTint="F2"/>
          <w:shd w:val="clear" w:color="auto" w:fill="E6E6E6"/>
        </w:rPr>
        <w:fldChar w:fldCharType="begin">
          <w:ffData>
            <w:name w:val=""/>
            <w:enabled/>
            <w:calcOnExit w:val="0"/>
            <w:textInput/>
          </w:ffData>
        </w:fldChar>
      </w:r>
      <w:r w:rsidRPr="5A65EA69">
        <w:rPr>
          <w:rFonts w:ascii="Calibri" w:hAnsi="Calibri" w:cs="Arial" w:asciiTheme="minorAscii" w:hAnsiTheme="minorAscii" w:cstheme="minorBidi"/>
          <w:color w:val="0D0D0D" w:themeColor="text1" w:themeTint="F2"/>
        </w:rPr>
        <w:instrText xml:space="preserve"> FORMTEXT </w:instrText>
      </w:r>
      <w:r w:rsidR="00EC53F9">
        <w:rPr>
          <w:rFonts w:asciiTheme="minorHAnsi" w:hAnsiTheme="minorHAnsi" w:cstheme="minorBidi"/>
          <w:color w:val="0D0D0D" w:themeColor="text1" w:themeTint="F2"/>
          <w:shd w:val="clear" w:color="auto" w:fill="E6E6E6"/>
        </w:rPr>
      </w:r>
      <w:r w:rsidRPr="5A65EA69" w:rsidR="00EC53F9">
        <w:rPr>
          <w:rFonts w:ascii="Calibri" w:hAnsi="Calibri" w:cs="Arial" w:asciiTheme="minorAscii" w:hAnsiTheme="minorAscii" w:cstheme="minorBidi"/>
          <w:color w:val="0D0D0D" w:themeColor="text1" w:themeTint="F2"/>
          <w:shd w:val="clear" w:color="auto" w:fill="E6E6E6"/>
        </w:rPr>
        <w:fldChar w:fldCharType="separate"/>
      </w:r>
      <w:r w:rsidRPr="5A65EA69">
        <w:rPr>
          <w:rFonts w:ascii="Calibri" w:hAnsi="Calibri" w:cs="Arial" w:asciiTheme="minorAscii" w:hAnsiTheme="minorAscii" w:cstheme="minorBidi"/>
          <w:color w:val="0D0D0D" w:themeColor="text1" w:themeTint="F2"/>
          <w:shd w:val="clear" w:color="auto" w:fill="E6E6E6"/>
        </w:rPr>
        <w:fldChar w:fldCharType="end"/>
      </w:r>
      <w:r w:rsidRPr="5A65EA69">
        <w:rPr>
          <w:rFonts w:ascii="Calibri" w:hAnsi="Calibri" w:cs="Arial" w:asciiTheme="minorAscii" w:hAnsiTheme="minorAscii" w:cstheme="minorBidi"/>
          <w:color w:val="0D0D0D" w:themeColor="text1" w:themeTint="F2"/>
          <w:shd w:val="clear" w:color="auto" w:fill="E6E6E6"/>
        </w:rPr>
        <w:fldChar w:fldCharType="begin">
          <w:ffData>
            <w:name w:val=""/>
            <w:enabled/>
            <w:calcOnExit w:val="0"/>
            <w:textInput/>
          </w:ffData>
        </w:fldChar>
      </w:r>
      <w:r w:rsidRPr="5A65EA69">
        <w:rPr>
          <w:rFonts w:ascii="Calibri" w:hAnsi="Calibri" w:cs="Arial" w:asciiTheme="minorAscii" w:hAnsiTheme="minorAscii" w:cstheme="minorBidi"/>
          <w:color w:val="0D0D0D" w:themeColor="text1" w:themeTint="F2"/>
        </w:rPr>
        <w:instrText xml:space="preserve"> FORMTEXT </w:instrText>
      </w:r>
      <w:r w:rsidR="00EC53F9">
        <w:rPr>
          <w:rFonts w:asciiTheme="minorHAnsi" w:hAnsiTheme="minorHAnsi" w:cstheme="minorBidi"/>
          <w:color w:val="0D0D0D" w:themeColor="text1" w:themeTint="F2"/>
          <w:shd w:val="clear" w:color="auto" w:fill="E6E6E6"/>
        </w:rPr>
      </w:r>
      <w:r w:rsidRPr="5A65EA69" w:rsidR="00EC53F9">
        <w:rPr>
          <w:rFonts w:ascii="Calibri" w:hAnsi="Calibri" w:cs="Arial" w:asciiTheme="minorAscii" w:hAnsiTheme="minorAscii" w:cstheme="minorBidi"/>
          <w:color w:val="0D0D0D" w:themeColor="text1" w:themeTint="F2"/>
          <w:shd w:val="clear" w:color="auto" w:fill="E6E6E6"/>
        </w:rPr>
        <w:fldChar w:fldCharType="separate"/>
      </w:r>
      <w:r w:rsidRPr="5A65EA69">
        <w:rPr>
          <w:rFonts w:ascii="Calibri" w:hAnsi="Calibri" w:cs="Arial" w:asciiTheme="minorAscii" w:hAnsiTheme="minorAscii" w:cstheme="minorBidi"/>
          <w:color w:val="0D0D0D" w:themeColor="text1" w:themeTint="F2"/>
          <w:shd w:val="clear" w:color="auto" w:fill="E6E6E6"/>
        </w:rPr>
        <w:fldChar w:fldCharType="end"/>
      </w:r>
    </w:p>
    <w:p w:rsidR="00334D53" w:rsidP="5A65EA69" w:rsidRDefault="00334D53" w14:paraId="207FE7AE" w14:textId="77777777">
      <w:pPr>
        <w:spacing w:line="360" w:lineRule="exact"/>
        <w:rPr>
          <w:rStyle w:val="normaltextrun"/>
          <w:rFonts w:ascii="Calibri" w:hAnsi="Calibri" w:eastAsia="宋体" w:cs="Arial" w:asciiTheme="minorAscii" w:hAnsiTheme="minorAscii" w:eastAsiaTheme="minorEastAsia" w:cstheme="minorBidi"/>
          <w:b w:val="1"/>
          <w:bCs w:val="1"/>
          <w:color w:val="0D0D0D" w:themeColor="text1" w:themeTint="F2"/>
        </w:rPr>
      </w:pPr>
      <w:r w:rsidRPr="5A65EA69" w:rsidR="00334D53">
        <w:rPr>
          <w:rStyle w:val="normaltextrun"/>
          <w:rFonts w:ascii="Calibri" w:hAnsi="Calibri" w:eastAsia="宋体" w:cs="Arial" w:asciiTheme="minorAscii" w:hAnsiTheme="minorAscii" w:eastAsiaTheme="minorEastAsia" w:cstheme="minorBidi"/>
          <w:b w:val="1"/>
          <w:bCs w:val="1"/>
          <w:color w:val="0D0D0D" w:themeColor="text1" w:themeTint="F2" w:themeShade="FF"/>
        </w:rPr>
        <w:t>Results and Sustainability (400 words)</w:t>
      </w:r>
    </w:p>
    <w:p w:rsidRPr="00E87A8E" w:rsidR="00334D53" w:rsidP="5A65EA69" w:rsidRDefault="00334D53" w14:paraId="65E7B20F" w14:textId="77777777">
      <w:pPr>
        <w:pStyle w:val="ListParagraph"/>
        <w:numPr>
          <w:ilvl w:val="0"/>
          <w:numId w:val="8"/>
        </w:numPr>
        <w:spacing w:line="360" w:lineRule="exact"/>
        <w:ind w:firstLineChars="0"/>
        <w:rPr>
          <w:rFonts w:ascii="Calibri" w:hAnsi="Calibri" w:eastAsia="宋体" w:cs="Arial" w:asciiTheme="minorAscii" w:hAnsiTheme="minorAscii" w:eastAsiaTheme="minorEastAsia" w:cstheme="minorBidi"/>
          <w:color w:val="0D0D0D" w:themeColor="text1" w:themeTint="F2"/>
          <w:sz w:val="22"/>
          <w:szCs w:val="22"/>
        </w:rPr>
      </w:pPr>
      <w:r w:rsidRPr="5A65EA69">
        <w:rPr>
          <w:rFonts w:ascii="Calibri" w:hAnsi="Calibri" w:cs="Arial" w:asciiTheme="minorAscii" w:hAnsiTheme="minorAscii" w:cstheme="minorBidi"/>
          <w:color w:val="0D0D0D" w:themeColor="text1" w:themeTint="F2"/>
          <w:shd w:val="clear" w:color="auto" w:fill="E6E6E6"/>
        </w:rPr>
        <w:fldChar w:fldCharType="begin">
          <w:ffData>
            <w:name w:val=""/>
            <w:enabled/>
            <w:calcOnExit w:val="0"/>
            <w:textInput/>
          </w:ffData>
        </w:fldChar>
      </w:r>
      <w:r w:rsidRPr="5A65EA69">
        <w:rPr>
          <w:rFonts w:ascii="Calibri" w:hAnsi="Calibri" w:cs="Arial" w:asciiTheme="minorAscii" w:hAnsiTheme="minorAscii" w:cstheme="minorBidi"/>
          <w:color w:val="0D0D0D" w:themeColor="text1" w:themeTint="F2"/>
        </w:rPr>
        <w:instrText xml:space="preserve"> FORMTEXT </w:instrText>
      </w:r>
      <w:r w:rsidR="00EC53F9">
        <w:rPr>
          <w:rFonts w:asciiTheme="minorHAnsi" w:hAnsiTheme="minorHAnsi" w:cstheme="minorBidi"/>
          <w:color w:val="0D0D0D" w:themeColor="text1" w:themeTint="F2"/>
          <w:shd w:val="clear" w:color="auto" w:fill="E6E6E6"/>
        </w:rPr>
      </w:r>
      <w:r w:rsidRPr="5A65EA69" w:rsidR="00EC53F9">
        <w:rPr>
          <w:rFonts w:ascii="Calibri" w:hAnsi="Calibri" w:cs="Arial" w:asciiTheme="minorAscii" w:hAnsiTheme="minorAscii" w:cstheme="minorBidi"/>
          <w:color w:val="0D0D0D" w:themeColor="text1" w:themeTint="F2"/>
          <w:shd w:val="clear" w:color="auto" w:fill="E6E6E6"/>
        </w:rPr>
        <w:fldChar w:fldCharType="separate"/>
      </w:r>
      <w:r w:rsidRPr="5A65EA69">
        <w:rPr>
          <w:rFonts w:ascii="Calibri" w:hAnsi="Calibri" w:cs="Arial" w:asciiTheme="minorAscii" w:hAnsiTheme="minorAscii" w:cstheme="minorBidi"/>
          <w:color w:val="0D0D0D" w:themeColor="text1" w:themeTint="F2"/>
          <w:shd w:val="clear" w:color="auto" w:fill="E6E6E6"/>
        </w:rPr>
        <w:fldChar w:fldCharType="end"/>
      </w:r>
      <w:r w:rsidRPr="5A65EA69">
        <w:rPr>
          <w:rFonts w:ascii="Calibri" w:hAnsi="Calibri" w:cs="Arial" w:asciiTheme="minorAscii" w:hAnsiTheme="minorAscii" w:cstheme="minorBidi"/>
          <w:color w:val="0D0D0D" w:themeColor="text1" w:themeTint="F2"/>
          <w:shd w:val="clear" w:color="auto" w:fill="E6E6E6"/>
        </w:rPr>
        <w:fldChar w:fldCharType="begin">
          <w:ffData>
            <w:name w:val=""/>
            <w:enabled/>
            <w:calcOnExit w:val="0"/>
            <w:textInput/>
          </w:ffData>
        </w:fldChar>
      </w:r>
      <w:r w:rsidRPr="5A65EA69">
        <w:rPr>
          <w:rFonts w:ascii="Calibri" w:hAnsi="Calibri" w:cs="Arial" w:asciiTheme="minorAscii" w:hAnsiTheme="minorAscii" w:cstheme="minorBidi"/>
          <w:color w:val="0D0D0D" w:themeColor="text1" w:themeTint="F2"/>
        </w:rPr>
        <w:instrText xml:space="preserve"> FORMTEXT </w:instrText>
      </w:r>
      <w:r w:rsidR="00EC53F9">
        <w:rPr>
          <w:rFonts w:asciiTheme="minorHAnsi" w:hAnsiTheme="minorHAnsi" w:cstheme="minorBidi"/>
          <w:color w:val="0D0D0D" w:themeColor="text1" w:themeTint="F2"/>
          <w:shd w:val="clear" w:color="auto" w:fill="E6E6E6"/>
        </w:rPr>
      </w:r>
      <w:r w:rsidRPr="5A65EA69" w:rsidR="00EC53F9">
        <w:rPr>
          <w:rFonts w:ascii="Calibri" w:hAnsi="Calibri" w:cs="Arial" w:asciiTheme="minorAscii" w:hAnsiTheme="minorAscii" w:cstheme="minorBidi"/>
          <w:color w:val="0D0D0D" w:themeColor="text1" w:themeTint="F2"/>
          <w:shd w:val="clear" w:color="auto" w:fill="E6E6E6"/>
        </w:rPr>
        <w:fldChar w:fldCharType="separate"/>
      </w:r>
      <w:r w:rsidRPr="5A65EA69">
        <w:rPr>
          <w:rFonts w:ascii="Calibri" w:hAnsi="Calibri" w:cs="Arial" w:asciiTheme="minorAscii" w:hAnsiTheme="minorAscii" w:cstheme="minorBidi"/>
          <w:color w:val="0D0D0D" w:themeColor="text1" w:themeTint="F2"/>
          <w:shd w:val="clear" w:color="auto" w:fill="E6E6E6"/>
        </w:rPr>
        <w:fldChar w:fldCharType="end"/>
      </w:r>
      <w:r w:rsidRPr="5A65EA69" w:rsidR="00334D53">
        <w:rPr>
          <w:rFonts w:ascii="Calibri" w:hAnsi="Calibri" w:eastAsia="宋体" w:cs="Arial" w:asciiTheme="minorAscii" w:hAnsiTheme="minorAscii" w:eastAsiaTheme="minorEastAsia" w:cstheme="minorBidi"/>
          <w:color w:val="0D0D0D" w:themeColor="text1" w:themeTint="F2"/>
          <w:sz w:val="22"/>
          <w:szCs w:val="22"/>
        </w:rPr>
        <w:t xml:space="preserve">What are the </w:t>
      </w:r>
      <w:r w:rsidRPr="5A65EA69" w:rsidR="00334D53">
        <w:rPr>
          <w:rFonts w:ascii="Calibri" w:hAnsi="Calibri" w:eastAsia="宋体" w:cs="Arial" w:asciiTheme="minorAscii" w:hAnsiTheme="minorAscii" w:eastAsiaTheme="minorEastAsia" w:cstheme="minorBidi"/>
          <w:color w:val="0D0D0D" w:themeColor="text1" w:themeTint="F2"/>
          <w:sz w:val="22"/>
          <w:szCs w:val="22"/>
        </w:rPr>
        <w:t>key results</w:t>
      </w:r>
      <w:r w:rsidRPr="5A65EA69" w:rsidR="00334D53">
        <w:rPr>
          <w:rFonts w:ascii="Calibri" w:hAnsi="Calibri" w:eastAsia="宋体" w:cs="Arial" w:asciiTheme="minorAscii" w:hAnsiTheme="minorAscii" w:eastAsiaTheme="minorEastAsia" w:cstheme="minorBidi"/>
          <w:color w:val="0D0D0D" w:themeColor="text1" w:themeTint="F2"/>
          <w:sz w:val="22"/>
          <w:szCs w:val="22"/>
        </w:rPr>
        <w:t xml:space="preserve"> to date? Please be as specific as possible and supply available data.</w:t>
      </w:r>
    </w:p>
    <w:p w:rsidRPr="00E87A8E" w:rsidR="00334D53" w:rsidP="5A65EA69" w:rsidRDefault="00334D53" w14:paraId="04A6DDF7" w14:textId="77777777">
      <w:pPr>
        <w:pStyle w:val="ListParagraph"/>
        <w:numPr>
          <w:ilvl w:val="0"/>
          <w:numId w:val="8"/>
        </w:numPr>
        <w:spacing w:line="360" w:lineRule="exact"/>
        <w:ind w:firstLineChars="0"/>
        <w:rPr>
          <w:rFonts w:ascii="Calibri" w:hAnsi="Calibri" w:eastAsia="宋体" w:cs="Arial" w:asciiTheme="minorAscii" w:hAnsiTheme="minorAscii" w:eastAsiaTheme="minorEastAsia" w:cstheme="minorBidi"/>
          <w:color w:val="0D0D0D" w:themeColor="text1" w:themeTint="F2"/>
          <w:sz w:val="22"/>
          <w:szCs w:val="22"/>
        </w:rPr>
      </w:pPr>
      <w:r w:rsidRPr="5A65EA69" w:rsidR="00334D53">
        <w:rPr>
          <w:rFonts w:ascii="Calibri" w:hAnsi="Calibri" w:eastAsia="宋体" w:cs="Arial" w:asciiTheme="minorAscii" w:hAnsiTheme="minorAscii" w:eastAsiaTheme="minorEastAsia" w:cstheme="minorBidi"/>
          <w:color w:val="0D0D0D" w:themeColor="text1" w:themeTint="F2" w:themeShade="FF"/>
          <w:sz w:val="22"/>
          <w:szCs w:val="22"/>
        </w:rPr>
        <w:t xml:space="preserve">How was or will success be </w:t>
      </w:r>
      <w:r w:rsidRPr="5A65EA69" w:rsidR="00334D53">
        <w:rPr>
          <w:rFonts w:ascii="Calibri" w:hAnsi="Calibri" w:eastAsia="宋体" w:cs="Arial" w:asciiTheme="minorAscii" w:hAnsiTheme="minorAscii" w:eastAsiaTheme="minorEastAsia" w:cstheme="minorBidi"/>
          <w:color w:val="0D0D0D" w:themeColor="text1" w:themeTint="F2" w:themeShade="FF"/>
          <w:sz w:val="22"/>
          <w:szCs w:val="22"/>
        </w:rPr>
        <w:t>determined</w:t>
      </w:r>
      <w:r w:rsidRPr="5A65EA69" w:rsidR="00334D53">
        <w:rPr>
          <w:rFonts w:ascii="Calibri" w:hAnsi="Calibri" w:eastAsia="宋体" w:cs="Arial" w:asciiTheme="minorAscii" w:hAnsiTheme="minorAscii" w:eastAsiaTheme="minorEastAsia" w:cstheme="minorBidi"/>
          <w:color w:val="0D0D0D" w:themeColor="text1" w:themeTint="F2" w:themeShade="FF"/>
          <w:sz w:val="22"/>
          <w:szCs w:val="22"/>
        </w:rPr>
        <w:t>? If relevant, what indicators and metrics were/are included? Was sex-disaggregated data collected to track and measure progress?</w:t>
      </w:r>
    </w:p>
    <w:p w:rsidRPr="00073616" w:rsidR="00334D53" w:rsidP="5A65EA69" w:rsidRDefault="00334D53" w14:paraId="109E1185" w14:textId="15D49F94">
      <w:pPr>
        <w:pStyle w:val="ListParagraph"/>
        <w:numPr>
          <w:ilvl w:val="0"/>
          <w:numId w:val="8"/>
        </w:numPr>
        <w:spacing w:line="360" w:lineRule="exact"/>
        <w:ind w:firstLineChars="0"/>
        <w:rPr>
          <w:rFonts w:ascii="Calibri" w:hAnsi="Calibri" w:eastAsia="宋体" w:cs="Arial" w:asciiTheme="minorAscii" w:hAnsiTheme="minorAscii" w:eastAsiaTheme="minorEastAsia" w:cstheme="minorBidi"/>
          <w:color w:val="0D0D0D" w:themeColor="text1" w:themeTint="F2"/>
          <w:sz w:val="22"/>
          <w:szCs w:val="22"/>
        </w:rPr>
      </w:pPr>
      <w:r w:rsidRPr="5A65EA69" w:rsidR="00334D53">
        <w:rPr>
          <w:rFonts w:ascii="Calibri" w:hAnsi="Calibri" w:eastAsia="宋体" w:cs="Arial" w:asciiTheme="minorAscii" w:hAnsiTheme="minorAscii" w:eastAsiaTheme="minorEastAsia" w:cstheme="minorBidi"/>
          <w:color w:val="000000" w:themeColor="text1" w:themeTint="FF" w:themeShade="FF"/>
          <w:sz w:val="22"/>
          <w:szCs w:val="22"/>
        </w:rPr>
        <w:t xml:space="preserve">How does the </w:t>
      </w:r>
      <w:r w:rsidRPr="5A65EA69" w:rsidR="00334D53">
        <w:rPr>
          <w:rFonts w:ascii="Calibri" w:hAnsi="Calibri" w:eastAsia="宋体" w:cs="Arial" w:asciiTheme="minorAscii" w:hAnsiTheme="minorAscii" w:eastAsiaTheme="minorEastAsia" w:cstheme="minorBidi"/>
          <w:color w:val="000000" w:themeColor="text1" w:themeTint="FF" w:themeShade="FF"/>
          <w:sz w:val="22"/>
          <w:szCs w:val="22"/>
        </w:rPr>
        <w:t>company</w:t>
      </w:r>
      <w:r w:rsidRPr="5A65EA69" w:rsidR="00334D53">
        <w:rPr>
          <w:rFonts w:ascii="Calibri" w:hAnsi="Calibri" w:eastAsia="宋体" w:cs="Arial" w:asciiTheme="minorAscii" w:hAnsiTheme="minorAscii" w:eastAsiaTheme="minorEastAsia" w:cstheme="minorBidi"/>
          <w:color w:val="000000" w:themeColor="text1" w:themeTint="FF" w:themeShade="FF"/>
          <w:sz w:val="22"/>
          <w:szCs w:val="22"/>
        </w:rPr>
        <w:t xml:space="preserve"> plan to carry forward the initiative (including a scaling and/or sustainability plan)?</w:t>
      </w:r>
    </w:p>
    <w:p w:rsidRPr="00E40569" w:rsidR="00334D53" w:rsidP="5A65EA69" w:rsidRDefault="00334D53" w14:paraId="1B12C50E" w14:textId="77777777">
      <w:pPr>
        <w:spacing w:line="360" w:lineRule="exact"/>
        <w:rPr>
          <w:rFonts w:ascii="Calibri" w:hAnsi="Calibri" w:eastAsia="宋体" w:cs="Arial" w:asciiTheme="minorAscii" w:hAnsiTheme="minorAscii" w:eastAsiaTheme="minorEastAsia" w:cstheme="minorBidi"/>
          <w:color w:val="0D0D0D" w:themeColor="text1" w:themeTint="F2"/>
          <w:sz w:val="22"/>
          <w:szCs w:val="22"/>
        </w:rPr>
      </w:pPr>
      <w:r w:rsidRPr="5A65EA69">
        <w:rPr>
          <w:rFonts w:ascii="Calibri" w:hAnsi="Calibri" w:cs="Arial" w:asciiTheme="minorAscii" w:hAnsiTheme="minorAscii" w:cstheme="minorBidi"/>
          <w:color w:val="0D0D0D" w:themeColor="text1" w:themeTint="F2"/>
          <w:shd w:val="clear" w:color="auto" w:fill="E6E6E6"/>
        </w:rPr>
        <w:fldChar w:fldCharType="begin">
          <w:ffData>
            <w:name w:val=""/>
            <w:enabled/>
            <w:calcOnExit w:val="0"/>
            <w:textInput/>
          </w:ffData>
        </w:fldChar>
      </w:r>
      <w:r w:rsidRPr="5A65EA69">
        <w:rPr>
          <w:rFonts w:ascii="Calibri" w:hAnsi="Calibri" w:cs="Arial" w:asciiTheme="minorAscii" w:hAnsiTheme="minorAscii" w:cstheme="minorBidi"/>
          <w:color w:val="0D0D0D" w:themeColor="text1" w:themeTint="F2"/>
        </w:rPr>
        <w:instrText xml:space="preserve"> FORMTEXT </w:instrText>
      </w:r>
      <w:r w:rsidR="00EC53F9">
        <w:rPr>
          <w:rFonts w:asciiTheme="minorHAnsi" w:hAnsiTheme="minorHAnsi" w:cstheme="minorBidi"/>
          <w:color w:val="0D0D0D" w:themeColor="text1" w:themeTint="F2"/>
          <w:shd w:val="clear" w:color="auto" w:fill="E6E6E6"/>
        </w:rPr>
      </w:r>
      <w:r w:rsidRPr="5A65EA69" w:rsidR="00EC53F9">
        <w:rPr>
          <w:rFonts w:ascii="Calibri" w:hAnsi="Calibri" w:cs="Arial" w:asciiTheme="minorAscii" w:hAnsiTheme="minorAscii" w:cstheme="minorBidi"/>
          <w:color w:val="0D0D0D" w:themeColor="text1" w:themeTint="F2"/>
          <w:shd w:val="clear" w:color="auto" w:fill="E6E6E6"/>
        </w:rPr>
        <w:fldChar w:fldCharType="separate"/>
      </w:r>
      <w:r w:rsidRPr="5A65EA69">
        <w:rPr>
          <w:rFonts w:ascii="Calibri" w:hAnsi="Calibri" w:cs="Arial" w:asciiTheme="minorAscii" w:hAnsiTheme="minorAscii" w:cstheme="minorBidi"/>
          <w:color w:val="0D0D0D" w:themeColor="text1" w:themeTint="F2"/>
          <w:shd w:val="clear" w:color="auto" w:fill="E6E6E6"/>
        </w:rPr>
        <w:fldChar w:fldCharType="end"/>
      </w:r>
      <w:r w:rsidRPr="5A65EA69">
        <w:rPr>
          <w:rFonts w:ascii="Calibri" w:hAnsi="Calibri" w:cs="Arial" w:asciiTheme="minorAscii" w:hAnsiTheme="minorAscii" w:cstheme="minorBidi"/>
          <w:color w:val="0D0D0D" w:themeColor="text1" w:themeTint="F2"/>
          <w:shd w:val="clear" w:color="auto" w:fill="E6E6E6"/>
        </w:rPr>
        <w:fldChar w:fldCharType="begin">
          <w:ffData>
            <w:name w:val=""/>
            <w:enabled/>
            <w:calcOnExit w:val="0"/>
            <w:textInput/>
          </w:ffData>
        </w:fldChar>
      </w:r>
      <w:r w:rsidRPr="5A65EA69">
        <w:rPr>
          <w:rFonts w:ascii="Calibri" w:hAnsi="Calibri" w:cs="Arial" w:asciiTheme="minorAscii" w:hAnsiTheme="minorAscii" w:cstheme="minorBidi"/>
          <w:color w:val="0D0D0D" w:themeColor="text1" w:themeTint="F2"/>
        </w:rPr>
        <w:instrText xml:space="preserve"> FORMTEXT </w:instrText>
      </w:r>
      <w:r w:rsidR="00EC53F9">
        <w:rPr>
          <w:rFonts w:asciiTheme="minorHAnsi" w:hAnsiTheme="minorHAnsi" w:cstheme="minorBidi"/>
          <w:color w:val="0D0D0D" w:themeColor="text1" w:themeTint="F2"/>
          <w:shd w:val="clear" w:color="auto" w:fill="E6E6E6"/>
        </w:rPr>
      </w:r>
      <w:r w:rsidRPr="5A65EA69" w:rsidR="00EC53F9">
        <w:rPr>
          <w:rFonts w:ascii="Calibri" w:hAnsi="Calibri" w:cs="Arial" w:asciiTheme="minorAscii" w:hAnsiTheme="minorAscii" w:cstheme="minorBidi"/>
          <w:color w:val="0D0D0D" w:themeColor="text1" w:themeTint="F2"/>
          <w:shd w:val="clear" w:color="auto" w:fill="E6E6E6"/>
        </w:rPr>
        <w:fldChar w:fldCharType="separate"/>
      </w:r>
      <w:r w:rsidRPr="5A65EA69">
        <w:rPr>
          <w:rFonts w:ascii="Calibri" w:hAnsi="Calibri" w:cs="Arial" w:asciiTheme="minorAscii" w:hAnsiTheme="minorAscii" w:cstheme="minorBidi"/>
          <w:color w:val="0D0D0D" w:themeColor="text1" w:themeTint="F2"/>
          <w:shd w:val="clear" w:color="auto" w:fill="E6E6E6"/>
        </w:rPr>
        <w:fldChar w:fldCharType="end"/>
      </w:r>
    </w:p>
    <w:p w:rsidRPr="00A76134" w:rsidR="00334D53" w:rsidP="5A65EA69" w:rsidRDefault="00334D53" w14:paraId="3A1E643B" w14:textId="77777777">
      <w:pPr>
        <w:pStyle w:val="paragraph"/>
        <w:spacing w:before="0" w:beforeAutospacing="off" w:after="0" w:afterAutospacing="off" w:line="360" w:lineRule="exact"/>
        <w:textAlignment w:val="baseline"/>
        <w:rPr>
          <w:rStyle w:val="normaltextrun"/>
          <w:rFonts w:ascii="Calibri" w:hAnsi="Calibri" w:eastAsia="宋体" w:cs="Arial" w:asciiTheme="minorAscii" w:hAnsiTheme="minorAscii" w:eastAsiaTheme="minorEastAsia" w:cstheme="minorBidi"/>
          <w:b w:val="1"/>
          <w:bCs w:val="1"/>
          <w:color w:val="0D0D0D" w:themeColor="text1" w:themeTint="F2"/>
          <w:lang w:eastAsia="zh-CN"/>
        </w:rPr>
      </w:pPr>
      <w:r w:rsidRPr="5A65EA69" w:rsidR="00334D53">
        <w:rPr>
          <w:rStyle w:val="normaltextrun"/>
          <w:rFonts w:ascii="Calibri" w:hAnsi="Calibri" w:eastAsia="宋体" w:cs="Arial" w:asciiTheme="minorAscii" w:hAnsiTheme="minorAscii" w:eastAsiaTheme="minorEastAsia" w:cstheme="minorBidi"/>
          <w:b w:val="1"/>
          <w:bCs w:val="1"/>
          <w:color w:val="0D0D0D" w:themeColor="text1" w:themeTint="F2" w:themeShade="FF"/>
        </w:rPr>
        <w:t xml:space="preserve">Supporting Documents (can include company policies, press release, company newsletter, photos, CSR reports or other </w:t>
      </w:r>
      <w:r w:rsidRPr="5A65EA69" w:rsidR="00334D53">
        <w:rPr>
          <w:rStyle w:val="normaltextrun"/>
          <w:rFonts w:ascii="Calibri" w:hAnsi="Calibri" w:eastAsia="宋体" w:cs="Arial" w:asciiTheme="minorAscii" w:hAnsiTheme="minorAscii" w:eastAsiaTheme="minorEastAsia" w:cstheme="minorBidi"/>
          <w:b w:val="1"/>
          <w:bCs w:val="1"/>
          <w:color w:val="0D0D0D" w:themeColor="text1" w:themeTint="F2" w:themeShade="FF"/>
        </w:rPr>
        <w:t>report</w:t>
      </w:r>
      <w:r w:rsidRPr="5A65EA69" w:rsidR="00334D53">
        <w:rPr>
          <w:rStyle w:val="normaltextrun"/>
          <w:rFonts w:ascii="Calibri" w:hAnsi="Calibri" w:eastAsia="宋体" w:cs="Arial" w:asciiTheme="minorAscii" w:hAnsiTheme="minorAscii" w:eastAsiaTheme="minorEastAsia" w:cstheme="minorBidi"/>
          <w:b w:val="1"/>
          <w:bCs w:val="1"/>
          <w:color w:val="0D0D0D" w:themeColor="text1" w:themeTint="F2" w:themeShade="FF"/>
        </w:rPr>
        <w:t xml:space="preserve"> from the company, etc.)</w:t>
      </w:r>
      <w:r w:rsidRPr="5A65EA69" w:rsidR="00334D53">
        <w:rPr>
          <w:rStyle w:val="normaltextrun"/>
          <w:rFonts w:ascii="Calibri" w:hAnsi="Calibri" w:eastAsia="宋体" w:cs="Arial" w:asciiTheme="minorAscii" w:hAnsiTheme="minorAscii" w:eastAsiaTheme="minorEastAsia" w:cstheme="minorBidi"/>
          <w:b w:val="1"/>
          <w:bCs w:val="1"/>
          <w:color w:val="0D0D0D" w:themeColor="text1" w:themeTint="F2" w:themeShade="FF"/>
        </w:rPr>
        <w:t xml:space="preserve"> </w:t>
      </w:r>
      <w:r w:rsidRPr="5A65EA69" w:rsidR="00334D53">
        <w:rPr>
          <w:rStyle w:val="normaltextrun"/>
          <w:rFonts w:ascii="Calibri" w:hAnsi="Calibri" w:eastAsia="宋体" w:cs="Arial" w:asciiTheme="minorAscii" w:hAnsiTheme="minorAscii" w:eastAsiaTheme="minorEastAsia" w:cstheme="minorBidi"/>
          <w:color w:val="0D0D0D" w:themeColor="text1" w:themeTint="F2" w:themeShade="FF"/>
        </w:rPr>
        <w:t xml:space="preserve">*Note: </w:t>
      </w:r>
      <w:r w:rsidRPr="5A65EA69" w:rsidR="00334D53">
        <w:rPr>
          <w:rStyle w:val="normaltextrun"/>
          <w:rFonts w:ascii="Calibri" w:hAnsi="Calibri" w:eastAsia="宋体" w:cs="Arial" w:asciiTheme="minorAscii" w:hAnsiTheme="minorAscii" w:eastAsiaTheme="minorEastAsia" w:cstheme="minorBidi"/>
          <w:color w:val="0D0D0D" w:themeColor="text1" w:themeTint="F2" w:themeShade="FF"/>
        </w:rPr>
        <w:t xml:space="preserve">Some form of supporting documentation is </w:t>
      </w:r>
      <w:r w:rsidRPr="5A65EA69" w:rsidR="00334D53">
        <w:rPr>
          <w:rStyle w:val="normaltextrun"/>
          <w:rFonts w:ascii="Calibri" w:hAnsi="Calibri" w:eastAsia="宋体" w:cs="Arial" w:asciiTheme="minorAscii" w:hAnsiTheme="minorAscii" w:eastAsiaTheme="minorEastAsia" w:cstheme="minorBidi"/>
          <w:color w:val="0D0D0D" w:themeColor="text1" w:themeTint="F2" w:themeShade="FF"/>
        </w:rPr>
        <w:t>required</w:t>
      </w:r>
      <w:r w:rsidRPr="5A65EA69" w:rsidR="00334D53">
        <w:rPr>
          <w:rStyle w:val="normaltextrun"/>
          <w:rFonts w:ascii="Calibri" w:hAnsi="Calibri" w:eastAsia="宋体" w:cs="Arial" w:asciiTheme="minorAscii" w:hAnsiTheme="minorAscii" w:eastAsiaTheme="minorEastAsia" w:cstheme="minorBidi"/>
          <w:color w:val="0D0D0D" w:themeColor="text1" w:themeTint="F2" w:themeShade="FF"/>
        </w:rPr>
        <w:t xml:space="preserve"> </w:t>
      </w:r>
      <w:r w:rsidRPr="5A65EA69" w:rsidR="00334D53">
        <w:rPr>
          <w:rStyle w:val="normaltextrun"/>
          <w:rFonts w:ascii="Calibri" w:hAnsi="Calibri" w:eastAsia="宋体" w:cs="Arial" w:asciiTheme="minorAscii" w:hAnsiTheme="minorAscii" w:eastAsiaTheme="minorEastAsia" w:cstheme="minorBidi"/>
          <w:color w:val="0D0D0D" w:themeColor="text1" w:themeTint="F2" w:themeShade="FF"/>
        </w:rPr>
        <w:t>in order for</w:t>
      </w:r>
      <w:r w:rsidRPr="5A65EA69" w:rsidR="00334D53">
        <w:rPr>
          <w:rStyle w:val="normaltextrun"/>
          <w:rFonts w:ascii="Calibri" w:hAnsi="Calibri" w:eastAsia="宋体" w:cs="Arial" w:asciiTheme="minorAscii" w:hAnsiTheme="minorAscii" w:eastAsiaTheme="minorEastAsia" w:cstheme="minorBidi"/>
          <w:color w:val="0D0D0D" w:themeColor="text1" w:themeTint="F2" w:themeShade="FF"/>
        </w:rPr>
        <w:t xml:space="preserve"> your application answers to be verified. </w:t>
      </w:r>
      <w:r w:rsidRPr="5A65EA69" w:rsidR="00334D53">
        <w:rPr>
          <w:rStyle w:val="normaltextrun"/>
          <w:rFonts w:ascii="Calibri" w:hAnsi="Calibri" w:eastAsia="宋体" w:cs="Arial" w:asciiTheme="minorAscii" w:hAnsiTheme="minorAscii" w:eastAsiaTheme="minorEastAsia" w:cstheme="minorBidi"/>
          <w:color w:val="0D0D0D" w:themeColor="text1" w:themeTint="F2" w:themeShade="FF"/>
        </w:rPr>
        <w:t xml:space="preserve">If you do not have any supporting evidence, please note </w:t>
      </w:r>
      <w:r w:rsidRPr="5A65EA69" w:rsidR="00334D53">
        <w:rPr>
          <w:rStyle w:val="normaltextrun"/>
          <w:rFonts w:ascii="Calibri" w:hAnsi="Calibri" w:eastAsia="宋体" w:cs="Arial" w:asciiTheme="minorAscii" w:hAnsiTheme="minorAscii" w:eastAsiaTheme="minorEastAsia" w:cstheme="minorBidi"/>
          <w:color w:val="0D0D0D" w:themeColor="text1" w:themeTint="F2" w:themeShade="FF"/>
        </w:rPr>
        <w:t>this</w:t>
      </w:r>
      <w:r w:rsidRPr="5A65EA69" w:rsidR="00334D53">
        <w:rPr>
          <w:rStyle w:val="normaltextrun"/>
          <w:rFonts w:ascii="Calibri" w:hAnsi="Calibri" w:eastAsia="宋体" w:cs="Arial" w:asciiTheme="minorAscii" w:hAnsiTheme="minorAscii" w:eastAsiaTheme="minorEastAsia" w:cstheme="minorBidi"/>
          <w:color w:val="0D0D0D" w:themeColor="text1" w:themeTint="F2" w:themeShade="FF"/>
        </w:rPr>
        <w:t xml:space="preserve"> and provide reasons for the same.</w:t>
      </w:r>
    </w:p>
    <w:p w:rsidRPr="00E40569" w:rsidR="00DC52B4" w:rsidP="5A65EA69" w:rsidRDefault="00DC52B4" w14:paraId="65EDE859" w14:textId="3B5D5921">
      <w:pPr>
        <w:spacing w:line="360" w:lineRule="exact"/>
        <w:rPr>
          <w:rStyle w:val="normaltextrun"/>
          <w:rFonts w:ascii="Calibri" w:hAnsi="Calibri" w:eastAsia="宋体" w:cs="Arial" w:asciiTheme="minorAscii" w:hAnsiTheme="minorAscii" w:eastAsiaTheme="minorEastAsia" w:cstheme="minorBidi"/>
          <w:color w:val="0D0D0D" w:themeColor="text1" w:themeTint="F2"/>
          <w:sz w:val="22"/>
          <w:szCs w:val="22"/>
        </w:rPr>
      </w:pPr>
    </w:p>
    <w:p w:rsidRPr="00E40569" w:rsidR="00377752" w:rsidP="5A65EA69" w:rsidRDefault="1E4B9F7C" w14:paraId="70D935B4" w14:textId="2233D9B0">
      <w:pPr>
        <w:spacing w:line="360" w:lineRule="exact"/>
        <w:rPr>
          <w:rFonts w:ascii="Calibri" w:hAnsi="Calibri" w:eastAsia="宋体" w:cs="Arial" w:asciiTheme="minorAscii" w:hAnsiTheme="minorAscii" w:eastAsiaTheme="minorEastAsia" w:cstheme="minorBidi"/>
          <w:color w:val="0D0D0D" w:themeColor="text1" w:themeTint="F2"/>
        </w:rPr>
      </w:pPr>
      <w:r w:rsidRPr="5A65EA69" w:rsidR="1E4B9F7C">
        <w:rPr>
          <w:rFonts w:ascii="Calibri" w:hAnsi="Calibri" w:eastAsia="宋体" w:cs="Arial" w:asciiTheme="minorAscii" w:hAnsiTheme="minorAscii" w:eastAsiaTheme="minorEastAsia" w:cstheme="minorBidi"/>
          <w:sz w:val="22"/>
          <w:szCs w:val="22"/>
        </w:rPr>
        <w:t xml:space="preserve">   </w:t>
      </w:r>
    </w:p>
    <w:p w:rsidRPr="00E40569" w:rsidR="00F67ADF" w:rsidP="5A65EA69" w:rsidRDefault="00837419" w14:paraId="48098841" w14:textId="77777777">
      <w:pPr>
        <w:spacing w:line="360" w:lineRule="exact"/>
        <w:rPr>
          <w:rStyle w:val="normaltextrun"/>
          <w:rFonts w:ascii="Calibri" w:hAnsi="Calibri" w:eastAsia="宋体" w:cs="Arial" w:asciiTheme="minorAscii" w:hAnsiTheme="minorAscii" w:eastAsiaTheme="minorEastAsia" w:cstheme="minorBidi"/>
          <w:b w:val="1"/>
          <w:bCs w:val="1"/>
          <w:color w:val="0D0D0D" w:themeColor="text1" w:themeTint="F2"/>
          <w:sz w:val="28"/>
          <w:szCs w:val="28"/>
        </w:rPr>
      </w:pPr>
      <w:r w:rsidRPr="00E40569">
        <w:rPr>
          <w:rFonts w:eastAsia="FangSong" w:asciiTheme="minorHAnsi" w:hAnsiTheme="minorHAnsi" w:cstheme="minorHAnsi"/>
          <w:noProof/>
          <w:color w:val="0D0D0D" w:themeColor="text1" w:themeTint="F2"/>
          <w:shd w:val="clear" w:color="auto" w:fill="E6E6E6"/>
        </w:rPr>
        <mc:AlternateContent>
          <mc:Choice Requires="wps">
            <w:drawing>
              <wp:anchor distT="0" distB="0" distL="114300" distR="114300" simplePos="0" relativeHeight="251658241" behindDoc="0" locked="0" layoutInCell="1" allowOverlap="1" wp14:anchorId="10E1A116" wp14:editId="3AED8E00">
                <wp:simplePos x="0" y="0"/>
                <wp:positionH relativeFrom="column">
                  <wp:posOffset>0</wp:posOffset>
                </wp:positionH>
                <wp:positionV relativeFrom="paragraph">
                  <wp:posOffset>0</wp:posOffset>
                </wp:positionV>
                <wp:extent cx="8610600" cy="0"/>
                <wp:effectExtent l="0" t="0" r="12700" b="12700"/>
                <wp:wrapNone/>
                <wp:docPr id="5" name="Straight Connector 5"/>
                <wp:cNvGraphicFramePr/>
                <a:graphic xmlns:a="http://schemas.openxmlformats.org/drawingml/2006/main">
                  <a:graphicData uri="http://schemas.microsoft.com/office/word/2010/wordprocessingShape">
                    <wps:wsp>
                      <wps:cNvCnPr/>
                      <wps:spPr>
                        <a:xfrm>
                          <a:off x="0" y="0"/>
                          <a:ext cx="86106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直线连接符 5"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1pt" from="0,0" to="678pt,0" w14:anchorId="7E66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">
                <v:stroke joinstyle="miter"/>
              </v:line>
            </w:pict>
          </mc:Fallback>
        </mc:AlternateContent>
      </w:r>
    </w:p>
    <w:p w:rsidRPr="00E40569" w:rsidR="007C1A3B" w:rsidP="5A65EA69" w:rsidRDefault="00837419" w14:paraId="1E2BEA20" w14:textId="23A508C8">
      <w:pPr>
        <w:spacing w:line="360" w:lineRule="exact"/>
        <w:rPr>
          <w:rStyle w:val="normaltextrun"/>
          <w:rFonts w:ascii="Calibri" w:hAnsi="Calibri" w:eastAsia="宋体" w:cs="Arial" w:asciiTheme="minorAscii" w:hAnsiTheme="minorAscii" w:eastAsiaTheme="minorEastAsia" w:cstheme="minorBidi"/>
          <w:b w:val="1"/>
          <w:bCs w:val="1"/>
          <w:color w:val="0D0D0D" w:themeColor="text1" w:themeTint="F2"/>
        </w:rPr>
      </w:pPr>
      <w:r w:rsidRPr="5A65EA69" w:rsidR="00837419">
        <w:rPr>
          <w:rStyle w:val="normaltextrun"/>
          <w:rFonts w:ascii="Calibri" w:hAnsi="Calibri" w:eastAsia="宋体" w:cs="Arial" w:asciiTheme="minorAscii" w:hAnsiTheme="minorAscii" w:eastAsiaTheme="minorEastAsia" w:cstheme="minorBidi"/>
          <w:b w:val="1"/>
          <w:bCs w:val="1"/>
          <w:color w:val="0D0D0D" w:themeColor="text1" w:themeTint="F2" w:themeShade="FF"/>
          <w:sz w:val="30"/>
          <w:szCs w:val="30"/>
        </w:rPr>
        <w:t>Gender-responsive Marketplace</w:t>
      </w:r>
    </w:p>
    <w:p w:rsidR="005C6834" w:rsidP="5A65EA69" w:rsidRDefault="00BE65D1" w14:paraId="3C7CD550" w14:textId="7F03BE2C">
      <w:pPr>
        <w:spacing w:line="360" w:lineRule="exact"/>
        <w:rPr>
          <w:rStyle w:val="normaltextrun"/>
          <w:rFonts w:ascii="Calibri" w:hAnsi="Calibri" w:eastAsia="宋体" w:cs="Arial" w:asciiTheme="minorAscii" w:hAnsiTheme="minorAscii" w:eastAsiaTheme="minorEastAsia" w:cstheme="minorBidi"/>
          <w:b w:val="1"/>
          <w:bCs w:val="1"/>
          <w:color w:val="0D0D0D" w:themeColor="text1" w:themeTint="F2"/>
        </w:rPr>
      </w:pPr>
      <w:r w:rsidRPr="5A65EA69" w:rsidR="00BE65D1">
        <w:rPr>
          <w:rStyle w:val="normaltextrun"/>
          <w:rFonts w:ascii="Calibri" w:hAnsi="Calibri" w:eastAsia="宋体" w:cs="Arial" w:asciiTheme="minorAscii" w:hAnsiTheme="minorAscii" w:eastAsiaTheme="minorEastAsia" w:cstheme="minorBidi"/>
          <w:sz w:val="22"/>
          <w:szCs w:val="22"/>
        </w:rPr>
        <w:t xml:space="preserve">This category </w:t>
      </w:r>
      <w:r w:rsidRPr="5A65EA69" w:rsidR="00BE65D1">
        <w:rPr>
          <w:rStyle w:val="normaltextrun"/>
          <w:rFonts w:ascii="Calibri" w:hAnsi="Calibri" w:eastAsia="宋体" w:cs="Arial" w:asciiTheme="minorAscii" w:hAnsiTheme="minorAscii" w:eastAsiaTheme="minorEastAsia" w:cstheme="minorBidi"/>
          <w:color w:val="2F343A"/>
          <w:sz w:val="22"/>
          <w:szCs w:val="22"/>
          <w:shd w:val="clear" w:color="auto" w:fill="FFFFFF"/>
        </w:rPr>
        <w:t xml:space="preserve">recognizes corporations for embracing a gender-lens throughout their value-chains from sourcing to disposal. This may include championing supplier diversity, gender-inclusive distribution and selling and gender responsive marketing and advertising. It may include supporting women entrepreneurs through </w:t>
      </w:r>
      <w:r w:rsidRPr="5A65EA69" w:rsidR="00BE65D1">
        <w:rPr>
          <w:rStyle w:val="normaltextrun"/>
          <w:rFonts w:ascii="Calibri" w:hAnsi="Calibri" w:eastAsia="宋体" w:cs="Arial" w:asciiTheme="minorAscii" w:hAnsiTheme="minorAscii" w:eastAsiaTheme="minorEastAsia" w:cstheme="minorBidi"/>
          <w:color w:val="2F343A"/>
          <w:sz w:val="22"/>
          <w:szCs w:val="22"/>
          <w:shd w:val="clear" w:color="auto" w:fill="FFFFFF"/>
        </w:rPr>
        <w:t>capacity</w:t>
      </w:r>
      <w:r w:rsidRPr="5A65EA69" w:rsidR="00BE65D1">
        <w:rPr>
          <w:rStyle w:val="normaltextrun"/>
          <w:rFonts w:ascii="Calibri" w:hAnsi="Calibri" w:eastAsia="宋体" w:cs="Arial" w:asciiTheme="minorAscii" w:hAnsiTheme="minorAscii" w:eastAsiaTheme="minorEastAsia" w:cstheme="minorBidi"/>
          <w:color w:val="2F343A"/>
          <w:sz w:val="22"/>
          <w:szCs w:val="22"/>
          <w:shd w:val="clear" w:color="auto" w:fill="FFFFFF"/>
        </w:rPr>
        <w:t xml:space="preserve"> development or market access opportunities, implementing progressive programs and/or policies to incentivize procurement from women-owned businesses or other gender-responsive companies. This category will also award actions and programs that promote gender equality and women’s empowerment in advertisements and other sales and marketing activities.</w:t>
      </w:r>
    </w:p>
    <w:p w:rsidR="00A66999" w:rsidP="5A65EA69" w:rsidRDefault="00A66999" w14:paraId="0BE60D6F" w14:textId="77777777">
      <w:pPr>
        <w:spacing w:line="360" w:lineRule="exact"/>
        <w:rPr>
          <w:rStyle w:val="normaltextrun"/>
          <w:rFonts w:ascii="Calibri" w:hAnsi="Calibri" w:eastAsia="宋体" w:cs="Arial" w:asciiTheme="minorAscii" w:hAnsiTheme="minorAscii" w:eastAsiaTheme="minorEastAsia" w:cstheme="minorBidi"/>
          <w:b w:val="1"/>
          <w:bCs w:val="1"/>
          <w:color w:val="0D0D0D" w:themeColor="text1" w:themeTint="F2"/>
        </w:rPr>
      </w:pPr>
    </w:p>
    <w:p w:rsidR="0077561C" w:rsidP="5A65EA69" w:rsidRDefault="0077561C" w14:paraId="2C02BD0B" w14:textId="77777777">
      <w:pPr>
        <w:pStyle w:val="paragraph"/>
        <w:spacing w:before="0" w:beforeAutospacing="off" w:after="0" w:afterAutospacing="off" w:line="360" w:lineRule="exact"/>
        <w:textAlignment w:val="baseline"/>
        <w:rPr>
          <w:rStyle w:val="normaltextrun"/>
          <w:rFonts w:ascii="Calibri" w:hAnsi="Calibri" w:eastAsia="SimSun" w:cs="Calibri" w:asciiTheme="minorAscii" w:hAnsiTheme="minorAscii" w:cstheme="minorAscii"/>
          <w:color w:val="0D0D0D" w:themeColor="text1" w:themeTint="F2"/>
          <w:lang w:eastAsia="zh-CN"/>
        </w:rPr>
      </w:pPr>
      <w:r w:rsidRPr="5A65EA69" w:rsidR="0077561C">
        <w:rPr>
          <w:rStyle w:val="normaltextrun"/>
          <w:rFonts w:ascii="Calibri" w:hAnsi="Calibri" w:eastAsia="宋体" w:cs="Arial" w:asciiTheme="minorAscii" w:hAnsiTheme="minorAscii" w:eastAsiaTheme="minorEastAsia" w:cstheme="minorBidi"/>
          <w:b w:val="1"/>
          <w:bCs w:val="1"/>
          <w:color w:val="0D0D0D" w:themeColor="text1" w:themeTint="F2" w:themeShade="FF"/>
        </w:rPr>
        <w:t xml:space="preserve">Title: </w:t>
      </w:r>
      <w:r w:rsidRPr="5A65EA69" w:rsidR="0077561C">
        <w:rPr>
          <w:rStyle w:val="normaltextrun"/>
          <w:rFonts w:ascii="Calibri" w:hAnsi="Calibri" w:eastAsia="宋体" w:cs="Arial" w:asciiTheme="minorAscii" w:hAnsiTheme="minorAscii" w:eastAsiaTheme="minorEastAsia" w:cstheme="minorBidi"/>
          <w:color w:val="0D0D0D" w:themeColor="text1" w:themeTint="F2" w:themeShade="FF"/>
        </w:rPr>
        <w:t xml:space="preserve">Enter the title and </w:t>
      </w:r>
      <w:r w:rsidRPr="5A65EA69" w:rsidR="0077561C">
        <w:rPr>
          <w:rStyle w:val="normaltextrun"/>
          <w:rFonts w:ascii="Calibri" w:hAnsi="Calibri" w:eastAsia="宋体" w:cs="Arial" w:asciiTheme="minorAscii" w:hAnsiTheme="minorAscii" w:eastAsiaTheme="minorEastAsia" w:cstheme="minorBidi"/>
          <w:color w:val="0D0D0D" w:themeColor="text1" w:themeTint="F2" w:themeShade="FF"/>
        </w:rPr>
        <w:t>short description</w:t>
      </w:r>
      <w:r w:rsidRPr="5A65EA69" w:rsidR="0077561C">
        <w:rPr>
          <w:rStyle w:val="normaltextrun"/>
          <w:rFonts w:ascii="Calibri" w:hAnsi="Calibri" w:eastAsia="宋体" w:cs="Arial" w:asciiTheme="minorAscii" w:hAnsiTheme="minorAscii" w:eastAsiaTheme="minorEastAsia" w:cstheme="minorBidi"/>
          <w:color w:val="0D0D0D" w:themeColor="text1" w:themeTint="F2" w:themeShade="FF"/>
        </w:rPr>
        <w:t xml:space="preserve"> of the initiative (max. 50 words) </w:t>
      </w:r>
    </w:p>
    <w:p w:rsidRPr="00CD6717" w:rsidR="0077561C" w:rsidP="5A65EA69" w:rsidRDefault="0077561C" w14:paraId="001B2C70" w14:textId="77777777">
      <w:pPr>
        <w:pStyle w:val="paragraph"/>
        <w:spacing w:before="0" w:beforeAutospacing="off" w:after="0" w:afterAutospacing="off" w:line="360" w:lineRule="exact"/>
        <w:ind w:firstLine="480"/>
        <w:textAlignment w:val="baseline"/>
        <w:rPr>
          <w:rFonts w:ascii="Calibri" w:hAnsi="Calibri" w:eastAsia="宋体" w:cs="Arial" w:asciiTheme="minorAscii" w:hAnsiTheme="minorAscii" w:eastAsiaTheme="minorEastAsia" w:cstheme="minorBidi"/>
          <w:color w:val="0D0D0D" w:themeColor="text1" w:themeTint="F2"/>
        </w:rPr>
      </w:pPr>
    </w:p>
    <w:p w:rsidRPr="00E40569" w:rsidR="0077561C" w:rsidP="5A65EA69" w:rsidRDefault="0077561C" w14:paraId="2D846535" w14:textId="5A870BAD">
      <w:pPr>
        <w:pStyle w:val="paragraph"/>
        <w:spacing w:before="0" w:beforeAutospacing="off" w:after="0" w:afterAutospacing="off" w:line="360" w:lineRule="exact"/>
        <w:textAlignment w:val="baseline"/>
        <w:rPr>
          <w:rFonts w:ascii="Calibri" w:hAnsi="Calibri" w:eastAsia="宋体" w:cs="Arial" w:asciiTheme="minorAscii" w:hAnsiTheme="minorAscii" w:eastAsiaTheme="minorEastAsia" w:cstheme="minorBidi"/>
          <w:b w:val="1"/>
          <w:bCs w:val="1"/>
          <w:color w:val="0D0D0D" w:themeColor="text1" w:themeTint="F2"/>
        </w:rPr>
      </w:pPr>
      <w:r w:rsidRPr="5A65EA69" w:rsidR="0077561C">
        <w:rPr>
          <w:rStyle w:val="normaltextrun"/>
          <w:rFonts w:ascii="Calibri" w:hAnsi="Calibri" w:eastAsia="宋体" w:cs="Arial" w:asciiTheme="minorAscii" w:hAnsiTheme="minorAscii" w:eastAsiaTheme="minorEastAsia" w:cstheme="minorBidi"/>
          <w:b w:val="1"/>
          <w:bCs w:val="1"/>
          <w:color w:val="0D0D0D" w:themeColor="text1" w:themeTint="F2" w:themeShade="FF"/>
        </w:rPr>
        <w:t>Background</w:t>
      </w:r>
      <w:r w:rsidRPr="5A65EA69" w:rsidR="0077561C">
        <w:rPr>
          <w:rStyle w:val="normaltextrun"/>
          <w:rFonts w:ascii="Calibri" w:hAnsi="Calibri" w:eastAsia="宋体" w:cs="Arial" w:asciiTheme="minorAscii" w:hAnsiTheme="minorAscii" w:eastAsiaTheme="minorEastAsia" w:cstheme="minorBidi"/>
          <w:b w:val="1"/>
          <w:bCs w:val="1"/>
          <w:color w:val="0D0D0D" w:themeColor="text1" w:themeTint="F2" w:themeShade="FF"/>
        </w:rPr>
        <w:t xml:space="preserve"> and Context</w:t>
      </w:r>
      <w:r w:rsidRPr="5A65EA69" w:rsidR="0077561C">
        <w:rPr>
          <w:rStyle w:val="normaltextrun"/>
          <w:rFonts w:ascii="Calibri" w:hAnsi="Calibri" w:eastAsia="宋体" w:cs="Arial" w:asciiTheme="minorAscii" w:hAnsiTheme="minorAscii" w:eastAsiaTheme="minorEastAsia" w:cstheme="minorBidi"/>
          <w:b w:val="1"/>
          <w:bCs w:val="1"/>
          <w:color w:val="0D0D0D" w:themeColor="text1" w:themeTint="F2" w:themeShade="FF"/>
        </w:rPr>
        <w:t xml:space="preserve"> (</w:t>
      </w:r>
      <w:r w:rsidRPr="5A65EA69" w:rsidR="00AE6E3E">
        <w:rPr>
          <w:rStyle w:val="normaltextrun"/>
          <w:rFonts w:ascii="Calibri" w:hAnsi="Calibri" w:eastAsia="宋体" w:cs="Arial" w:asciiTheme="minorAscii" w:hAnsiTheme="minorAscii" w:eastAsiaTheme="minorEastAsia" w:cstheme="minorBidi"/>
          <w:b w:val="1"/>
          <w:bCs w:val="1"/>
          <w:color w:val="0D0D0D" w:themeColor="text1" w:themeTint="F2" w:themeShade="FF"/>
        </w:rPr>
        <w:t>4</w:t>
      </w:r>
      <w:r w:rsidRPr="5A65EA69" w:rsidR="0077561C">
        <w:rPr>
          <w:rStyle w:val="normaltextrun"/>
          <w:rFonts w:ascii="Calibri" w:hAnsi="Calibri" w:eastAsia="宋体" w:cs="Arial" w:asciiTheme="minorAscii" w:hAnsiTheme="minorAscii" w:eastAsiaTheme="minorEastAsia" w:cstheme="minorBidi"/>
          <w:b w:val="1"/>
          <w:bCs w:val="1"/>
          <w:color w:val="0D0D0D" w:themeColor="text1" w:themeTint="F2" w:themeShade="FF"/>
        </w:rPr>
        <w:t>00 words</w:t>
      </w:r>
      <w:r w:rsidRPr="5A65EA69" w:rsidR="0077561C">
        <w:rPr>
          <w:rStyle w:val="normaltextrun"/>
          <w:rFonts w:ascii="Calibri" w:hAnsi="Calibri" w:eastAsia="宋体" w:cs="Arial" w:asciiTheme="minorAscii" w:hAnsiTheme="minorAscii" w:eastAsiaTheme="minorEastAsia" w:cstheme="minorBidi"/>
          <w:b w:val="1"/>
          <w:bCs w:val="1"/>
          <w:color w:val="0D0D0D" w:themeColor="text1" w:themeTint="F2" w:themeShade="FF"/>
        </w:rPr>
        <w:t>):</w:t>
      </w:r>
      <w:r w:rsidRPr="5A65EA69" w:rsidR="0077561C">
        <w:rPr>
          <w:rStyle w:val="normaltextrun"/>
          <w:rFonts w:ascii="Calibri" w:hAnsi="Calibri" w:eastAsia="宋体" w:cs="Arial" w:asciiTheme="minorAscii" w:hAnsiTheme="minorAscii" w:eastAsiaTheme="minorEastAsia" w:cstheme="minorBidi"/>
          <w:b w:val="1"/>
          <w:bCs w:val="1"/>
          <w:color w:val="0D0D0D" w:themeColor="text1" w:themeTint="F2" w:themeShade="FF"/>
        </w:rPr>
        <w:t xml:space="preserve"> </w:t>
      </w:r>
    </w:p>
    <w:p w:rsidR="0077561C" w:rsidP="5A65EA69" w:rsidRDefault="0077561C" w14:paraId="4B2B75A6" w14:textId="77777777">
      <w:pPr>
        <w:pStyle w:val="ListParagraph"/>
        <w:numPr>
          <w:ilvl w:val="0"/>
          <w:numId w:val="11"/>
        </w:numPr>
        <w:spacing w:line="360" w:lineRule="exact"/>
        <w:ind w:firstLineChars="0"/>
        <w:rPr>
          <w:rFonts w:ascii="Calibri" w:hAnsi="Calibri" w:eastAsia="宋体" w:cs="Arial" w:asciiTheme="minorAscii" w:hAnsiTheme="minorAscii" w:eastAsiaTheme="minorEastAsia" w:cstheme="minorBidi"/>
          <w:color w:val="000000" w:themeColor="text1"/>
          <w:sz w:val="22"/>
          <w:szCs w:val="22"/>
        </w:rPr>
      </w:pPr>
      <w:r w:rsidRPr="5A65EA69" w:rsidR="0077561C">
        <w:rPr>
          <w:rFonts w:ascii="Calibri" w:hAnsi="Calibri" w:eastAsia="宋体" w:cs="Arial" w:asciiTheme="minorAscii" w:hAnsiTheme="minorAscii" w:eastAsiaTheme="minorEastAsia" w:cstheme="minorBidi"/>
          <w:color w:val="0D0D0D" w:themeColor="text1" w:themeTint="F2" w:themeShade="FF"/>
          <w:sz w:val="22"/>
          <w:szCs w:val="22"/>
        </w:rPr>
        <w:t xml:space="preserve">Provide some background about </w:t>
      </w:r>
      <w:r w:rsidRPr="5A65EA69" w:rsidR="0077561C">
        <w:rPr>
          <w:rFonts w:ascii="Calibri" w:hAnsi="Calibri" w:eastAsia="宋体" w:cs="Arial" w:asciiTheme="minorAscii" w:hAnsiTheme="minorAscii" w:eastAsiaTheme="minorEastAsia" w:cstheme="minorBidi"/>
          <w:color w:val="000000" w:themeColor="text1" w:themeTint="FF" w:themeShade="FF"/>
          <w:sz w:val="22"/>
          <w:szCs w:val="22"/>
        </w:rPr>
        <w:t xml:space="preserve">the issue and/or challenge to be solved. </w:t>
      </w:r>
    </w:p>
    <w:p w:rsidRPr="00A76134" w:rsidR="0077561C" w:rsidP="5A65EA69" w:rsidRDefault="0077561C" w14:paraId="5D4D4FE6" w14:textId="77777777">
      <w:pPr>
        <w:pStyle w:val="ListParagraph"/>
        <w:numPr>
          <w:ilvl w:val="0"/>
          <w:numId w:val="11"/>
        </w:numPr>
        <w:spacing w:line="360" w:lineRule="exact"/>
        <w:ind w:firstLineChars="0"/>
        <w:textAlignment w:val="baseline"/>
        <w:rPr>
          <w:rFonts w:ascii="Calibri" w:hAnsi="Calibri" w:eastAsia="宋体" w:cs="Arial" w:asciiTheme="minorAscii" w:hAnsiTheme="minorAscii" w:eastAsiaTheme="minorEastAsia" w:cstheme="minorBidi"/>
          <w:color w:val="000000" w:themeColor="text1"/>
          <w:sz w:val="22"/>
          <w:szCs w:val="22"/>
        </w:rPr>
      </w:pPr>
      <w:r w:rsidRPr="5A65EA69" w:rsidR="0077561C">
        <w:rPr>
          <w:rFonts w:ascii="Calibri" w:hAnsi="Calibri" w:eastAsia="宋体" w:cs="Arial" w:asciiTheme="minorAscii" w:hAnsiTheme="minorAscii" w:eastAsiaTheme="minorEastAsia" w:cstheme="minorBidi"/>
          <w:color w:val="0D0D0D" w:themeColor="text1" w:themeTint="F2" w:themeShade="FF"/>
          <w:sz w:val="22"/>
          <w:szCs w:val="22"/>
        </w:rPr>
        <w:t xml:space="preserve">Explain the specific purpose of the policy, </w:t>
      </w:r>
      <w:r w:rsidRPr="5A65EA69" w:rsidR="0077561C">
        <w:rPr>
          <w:rFonts w:ascii="Calibri" w:hAnsi="Calibri" w:eastAsia="宋体" w:cs="Arial" w:asciiTheme="minorAscii" w:hAnsiTheme="minorAscii" w:eastAsiaTheme="minorEastAsia" w:cstheme="minorBidi"/>
          <w:color w:val="0D0D0D" w:themeColor="text1" w:themeTint="F2" w:themeShade="FF"/>
          <w:sz w:val="22"/>
          <w:szCs w:val="22"/>
        </w:rPr>
        <w:t>programme</w:t>
      </w:r>
      <w:r w:rsidRPr="5A65EA69" w:rsidR="0077561C">
        <w:rPr>
          <w:rFonts w:ascii="Calibri" w:hAnsi="Calibri" w:eastAsia="宋体" w:cs="Arial" w:asciiTheme="minorAscii" w:hAnsiTheme="minorAscii" w:eastAsiaTheme="minorEastAsia" w:cstheme="minorBidi"/>
          <w:color w:val="0D0D0D" w:themeColor="text1" w:themeTint="F2" w:themeShade="FF"/>
          <w:sz w:val="22"/>
          <w:szCs w:val="22"/>
        </w:rPr>
        <w:t xml:space="preserve"> or initiative. Why was it launched? What need, goal or gap does it address?</w:t>
      </w:r>
    </w:p>
    <w:p w:rsidRPr="00CF6CB5" w:rsidR="0077561C" w:rsidP="5A65EA69" w:rsidRDefault="0077561C" w14:paraId="79FF0849" w14:textId="77777777">
      <w:pPr>
        <w:pStyle w:val="ListParagraph"/>
        <w:numPr>
          <w:ilvl w:val="0"/>
          <w:numId w:val="11"/>
        </w:numPr>
        <w:spacing w:line="360" w:lineRule="exact"/>
        <w:ind w:firstLineChars="0"/>
        <w:textAlignment w:val="baseline"/>
        <w:rPr>
          <w:rFonts w:ascii="Calibri" w:hAnsi="Calibri" w:eastAsia="宋体" w:cs="Arial" w:asciiTheme="minorAscii" w:hAnsiTheme="minorAscii" w:eastAsiaTheme="minorEastAsia" w:cstheme="minorBidi"/>
          <w:color w:val="000000" w:themeColor="text1"/>
          <w:sz w:val="22"/>
          <w:szCs w:val="22"/>
        </w:rPr>
      </w:pPr>
      <w:r w:rsidRPr="5A65EA69" w:rsidR="0077561C">
        <w:rPr>
          <w:rFonts w:ascii="Calibri" w:hAnsi="Calibri" w:eastAsia="宋体" w:cs="Arial" w:asciiTheme="minorAscii" w:hAnsiTheme="minorAscii" w:eastAsiaTheme="minorEastAsia" w:cstheme="minorBidi"/>
          <w:color w:val="0D0D0D" w:themeColor="text1" w:themeTint="F2" w:themeShade="FF"/>
          <w:sz w:val="22"/>
          <w:szCs w:val="22"/>
        </w:rPr>
        <w:t xml:space="preserve">Who does it </w:t>
      </w:r>
      <w:r w:rsidRPr="5A65EA69" w:rsidR="0077561C">
        <w:rPr>
          <w:rFonts w:ascii="Calibri" w:hAnsi="Calibri" w:eastAsia="宋体" w:cs="Arial" w:asciiTheme="minorAscii" w:hAnsiTheme="minorAscii" w:eastAsiaTheme="minorEastAsia" w:cstheme="minorBidi"/>
          <w:color w:val="0D0D0D" w:themeColor="text1" w:themeTint="F2" w:themeShade="FF"/>
          <w:sz w:val="22"/>
          <w:szCs w:val="22"/>
        </w:rPr>
        <w:t>seek</w:t>
      </w:r>
      <w:r w:rsidRPr="5A65EA69" w:rsidR="0077561C">
        <w:rPr>
          <w:rFonts w:ascii="Calibri" w:hAnsi="Calibri" w:eastAsia="宋体" w:cs="Arial" w:asciiTheme="minorAscii" w:hAnsiTheme="minorAscii" w:eastAsiaTheme="minorEastAsia" w:cstheme="minorBidi"/>
          <w:color w:val="0D0D0D" w:themeColor="text1" w:themeTint="F2" w:themeShade="FF"/>
          <w:sz w:val="22"/>
          <w:szCs w:val="22"/>
        </w:rPr>
        <w:t xml:space="preserve"> </w:t>
      </w:r>
      <w:r w:rsidRPr="5A65EA69" w:rsidR="0077561C">
        <w:rPr>
          <w:rFonts w:ascii="Calibri" w:hAnsi="Calibri" w:eastAsia="宋体" w:cs="Arial" w:asciiTheme="minorAscii" w:hAnsiTheme="minorAscii" w:eastAsiaTheme="minorEastAsia" w:cstheme="minorBidi"/>
          <w:color w:val="000000" w:themeColor="text1" w:themeTint="FF" w:themeShade="FF"/>
          <w:sz w:val="22"/>
          <w:szCs w:val="22"/>
        </w:rPr>
        <w:t xml:space="preserve">to </w:t>
      </w:r>
      <w:r w:rsidRPr="5A65EA69" w:rsidR="0077561C">
        <w:rPr>
          <w:rFonts w:ascii="Calibri" w:hAnsi="Calibri" w:eastAsia="宋体" w:cs="Arial" w:asciiTheme="minorAscii" w:hAnsiTheme="minorAscii" w:eastAsiaTheme="minorEastAsia" w:cstheme="minorBidi"/>
          <w:color w:val="000000" w:themeColor="text1" w:themeTint="FF" w:themeShade="FF"/>
          <w:sz w:val="22"/>
          <w:szCs w:val="22"/>
        </w:rPr>
        <w:t>impact</w:t>
      </w:r>
      <w:r w:rsidRPr="5A65EA69" w:rsidR="0077561C">
        <w:rPr>
          <w:rFonts w:ascii="Calibri" w:hAnsi="Calibri" w:eastAsia="宋体" w:cs="Arial" w:asciiTheme="minorAscii" w:hAnsiTheme="minorAscii" w:eastAsiaTheme="minorEastAsia" w:cstheme="minorBidi"/>
          <w:color w:val="000000" w:themeColor="text1" w:themeTint="FF" w:themeShade="FF"/>
          <w:sz w:val="22"/>
          <w:szCs w:val="22"/>
        </w:rPr>
        <w:t xml:space="preserve"> and what is the current scale of the initiative </w:t>
      </w:r>
      <w:r w:rsidRPr="5A65EA69" w:rsidR="0077561C">
        <w:rPr>
          <w:rFonts w:ascii="Calibri" w:hAnsi="Calibri" w:eastAsia="宋体" w:cs="Arial" w:asciiTheme="minorAscii" w:hAnsiTheme="minorAscii" w:eastAsiaTheme="minorEastAsia" w:cstheme="minorBidi"/>
          <w:color w:val="000000" w:themeColor="text1" w:themeTint="FF" w:themeShade="FF"/>
          <w:sz w:val="22"/>
          <w:szCs w:val="22"/>
        </w:rPr>
        <w:t>(e.g., the number of employees it would cover, their roles and job levels, the countries it would be implemented in)</w:t>
      </w:r>
      <w:r w:rsidRPr="5A65EA69" w:rsidR="0077561C">
        <w:rPr>
          <w:rFonts w:ascii="Calibri" w:hAnsi="Calibri" w:eastAsia="宋体" w:cs="Arial" w:asciiTheme="minorAscii" w:hAnsiTheme="minorAscii" w:eastAsiaTheme="minorEastAsia" w:cstheme="minorBidi"/>
          <w:color w:val="000000" w:themeColor="text1" w:themeTint="FF" w:themeShade="FF"/>
          <w:sz w:val="22"/>
          <w:szCs w:val="22"/>
        </w:rPr>
        <w:t>? Which departments or individuals are involved?</w:t>
      </w:r>
    </w:p>
    <w:p w:rsidR="0077561C" w:rsidP="5A65EA69" w:rsidRDefault="0077561C" w14:paraId="47EDE1A3" w14:textId="77777777">
      <w:pPr>
        <w:pStyle w:val="paragraph"/>
        <w:spacing w:before="0" w:beforeAutospacing="off" w:after="0" w:afterAutospacing="off" w:line="360" w:lineRule="exact"/>
        <w:ind w:firstLine="482"/>
        <w:textAlignment w:val="baseline"/>
        <w:rPr>
          <w:rStyle w:val="normaltextrun"/>
          <w:rFonts w:ascii="Calibri" w:hAnsi="Calibri" w:eastAsia="宋体" w:cs="Arial" w:asciiTheme="minorAscii" w:hAnsiTheme="minorAscii" w:eastAsiaTheme="minorEastAsia" w:cstheme="minorBidi"/>
          <w:b w:val="1"/>
          <w:bCs w:val="1"/>
          <w:color w:val="0D0D0D" w:themeColor="text1" w:themeTint="F2"/>
        </w:rPr>
      </w:pPr>
    </w:p>
    <w:p w:rsidR="0077561C" w:rsidP="5A65EA69" w:rsidRDefault="0077561C" w14:paraId="0BF613A4" w14:textId="77777777">
      <w:pPr>
        <w:pStyle w:val="paragraph"/>
        <w:spacing w:before="0" w:beforeAutospacing="off" w:after="0" w:afterAutospacing="off" w:line="360" w:lineRule="exact"/>
        <w:textAlignment w:val="baseline"/>
        <w:rPr>
          <w:rStyle w:val="normaltextrun"/>
          <w:rFonts w:ascii="Calibri" w:hAnsi="Calibri" w:eastAsia="宋体" w:cs="Arial" w:asciiTheme="minorAscii" w:hAnsiTheme="minorAscii" w:eastAsiaTheme="minorEastAsia" w:cstheme="minorBidi"/>
          <w:b w:val="1"/>
          <w:bCs w:val="1"/>
          <w:color w:val="0D0D0D" w:themeColor="text1" w:themeTint="F2"/>
        </w:rPr>
      </w:pPr>
      <w:r w:rsidRPr="5A65EA69" w:rsidR="0077561C">
        <w:rPr>
          <w:rStyle w:val="normaltextrun"/>
          <w:rFonts w:ascii="Calibri" w:hAnsi="Calibri" w:eastAsia="宋体" w:cs="Arial" w:asciiTheme="minorAscii" w:hAnsiTheme="minorAscii" w:eastAsiaTheme="minorEastAsia" w:cstheme="minorBidi"/>
          <w:b w:val="1"/>
          <w:bCs w:val="1"/>
          <w:color w:val="0D0D0D" w:themeColor="text1" w:themeTint="F2" w:themeShade="FF"/>
        </w:rPr>
        <w:t>Key Actions Taken &amp; Lessons Learnt (600 words)</w:t>
      </w:r>
    </w:p>
    <w:p w:rsidR="0077561C" w:rsidP="5A65EA69" w:rsidRDefault="0077561C" w14:paraId="7A5C43DB" w14:textId="77777777">
      <w:pPr>
        <w:pStyle w:val="ListParagraph"/>
        <w:numPr>
          <w:ilvl w:val="0"/>
          <w:numId w:val="12"/>
        </w:numPr>
        <w:spacing w:line="360" w:lineRule="exact"/>
        <w:ind w:firstLineChars="0"/>
        <w:rPr>
          <w:rFonts w:ascii="Calibri" w:hAnsi="Calibri" w:eastAsia="宋体" w:cs="Arial" w:asciiTheme="minorAscii" w:hAnsiTheme="minorAscii" w:eastAsiaTheme="minorEastAsia" w:cstheme="minorBidi"/>
          <w:color w:val="0D0D0D" w:themeColor="text1" w:themeTint="F2"/>
        </w:rPr>
      </w:pPr>
      <w:r w:rsidRPr="5A65EA69" w:rsidR="0077561C">
        <w:rPr>
          <w:rFonts w:ascii="Calibri" w:hAnsi="Calibri" w:eastAsia="宋体" w:cs="Arial" w:asciiTheme="minorAscii" w:hAnsiTheme="minorAscii" w:eastAsiaTheme="minorEastAsia" w:cstheme="minorBidi"/>
          <w:color w:val="000000" w:themeColor="text1" w:themeTint="FF" w:themeShade="FF"/>
          <w:sz w:val="22"/>
          <w:szCs w:val="22"/>
        </w:rPr>
        <w:t xml:space="preserve">What are the key actions that have been/are being taken to implement the policy, </w:t>
      </w:r>
      <w:r w:rsidRPr="5A65EA69" w:rsidR="0077561C">
        <w:rPr>
          <w:rFonts w:ascii="Calibri" w:hAnsi="Calibri" w:eastAsia="宋体" w:cs="Arial" w:asciiTheme="minorAscii" w:hAnsiTheme="minorAscii" w:eastAsiaTheme="minorEastAsia" w:cstheme="minorBidi"/>
          <w:color w:val="000000" w:themeColor="text1" w:themeTint="FF" w:themeShade="FF"/>
          <w:sz w:val="22"/>
          <w:szCs w:val="22"/>
        </w:rPr>
        <w:t>programme</w:t>
      </w:r>
      <w:r w:rsidRPr="5A65EA69" w:rsidR="0077561C">
        <w:rPr>
          <w:rFonts w:ascii="Calibri" w:hAnsi="Calibri" w:eastAsia="宋体" w:cs="Arial" w:asciiTheme="minorAscii" w:hAnsiTheme="minorAscii" w:eastAsiaTheme="minorEastAsia" w:cstheme="minorBidi"/>
          <w:color w:val="000000" w:themeColor="text1" w:themeTint="FF" w:themeShade="FF"/>
          <w:sz w:val="22"/>
          <w:szCs w:val="22"/>
        </w:rPr>
        <w:t xml:space="preserve"> or initiative? </w:t>
      </w:r>
    </w:p>
    <w:p w:rsidRPr="00A76134" w:rsidR="0077561C" w:rsidP="5A65EA69" w:rsidRDefault="0077561C" w14:paraId="40A41B20" w14:textId="77777777">
      <w:pPr>
        <w:pStyle w:val="ListParagraph"/>
        <w:numPr>
          <w:ilvl w:val="0"/>
          <w:numId w:val="12"/>
        </w:numPr>
        <w:spacing w:line="360" w:lineRule="exact"/>
        <w:ind w:firstLineChars="0"/>
        <w:rPr>
          <w:rFonts w:ascii="Calibri" w:hAnsi="Calibri" w:eastAsia="宋体" w:cs="Arial" w:asciiTheme="minorAscii" w:hAnsiTheme="minorAscii" w:eastAsiaTheme="minorEastAsia" w:cstheme="minorBidi"/>
          <w:color w:val="000000" w:themeColor="text1"/>
        </w:rPr>
      </w:pPr>
      <w:r w:rsidRPr="5A65EA69" w:rsidR="0077561C">
        <w:rPr>
          <w:rFonts w:ascii="Calibri" w:hAnsi="Calibri" w:eastAsia="宋体" w:cs="Arial" w:asciiTheme="minorAscii" w:hAnsiTheme="minorAscii" w:eastAsiaTheme="minorEastAsia" w:cstheme="minorBidi"/>
          <w:color w:val="000000" w:themeColor="text1" w:themeTint="FF" w:themeShade="FF"/>
          <w:sz w:val="22"/>
          <w:szCs w:val="22"/>
        </w:rPr>
        <w:t>Were any external partners involved (</w:t>
      </w:r>
      <w:r w:rsidRPr="5A65EA69" w:rsidR="0077561C">
        <w:rPr>
          <w:rFonts w:ascii="Calibri" w:hAnsi="Calibri" w:eastAsia="宋体" w:cs="Arial" w:asciiTheme="minorAscii" w:hAnsiTheme="minorAscii" w:eastAsiaTheme="minorEastAsia" w:cstheme="minorBidi"/>
          <w:color w:val="000000" w:themeColor="text1" w:themeTint="FF" w:themeShade="FF"/>
          <w:sz w:val="22"/>
          <w:szCs w:val="22"/>
        </w:rPr>
        <w:t>i.e.</w:t>
      </w:r>
      <w:r w:rsidRPr="5A65EA69" w:rsidR="0077561C">
        <w:rPr>
          <w:rFonts w:ascii="Calibri" w:hAnsi="Calibri" w:eastAsia="宋体" w:cs="Arial" w:asciiTheme="minorAscii" w:hAnsiTheme="minorAscii" w:eastAsiaTheme="minorEastAsia" w:cstheme="minorBidi"/>
          <w:color w:val="000000" w:themeColor="text1" w:themeTint="FF" w:themeShade="FF"/>
          <w:sz w:val="22"/>
          <w:szCs w:val="22"/>
        </w:rPr>
        <w:t xml:space="preserve"> other businesses, industry networks, and/or other stakeholders such as government, civil society, and non-profits)? If so, what approach did the company take to build partnerships and engage in collaboration? How did collaboration support or enhance the initiative?</w:t>
      </w:r>
    </w:p>
    <w:p w:rsidRPr="00A76134" w:rsidR="0077561C" w:rsidP="5A65EA69" w:rsidRDefault="0077561C" w14:paraId="72B16A1F" w14:textId="77777777">
      <w:pPr>
        <w:pStyle w:val="ListParagraph"/>
        <w:numPr>
          <w:ilvl w:val="0"/>
          <w:numId w:val="12"/>
        </w:numPr>
        <w:ind w:firstLineChars="0"/>
        <w:rPr>
          <w:rFonts w:ascii="Calibri" w:hAnsi="Calibri" w:eastAsia="宋体" w:cs="Arial" w:asciiTheme="minorAscii" w:hAnsiTheme="minorAscii" w:eastAsiaTheme="minorEastAsia" w:cstheme="minorBidi"/>
          <w:color w:val="0D0D0D" w:themeColor="text1" w:themeTint="F2"/>
        </w:rPr>
      </w:pPr>
      <w:r w:rsidRPr="5A65EA69" w:rsidR="0077561C">
        <w:rPr>
          <w:rFonts w:ascii="Calibri" w:hAnsi="Calibri" w:eastAsia="宋体" w:cs="Arial" w:asciiTheme="minorAscii" w:hAnsiTheme="minorAscii" w:eastAsiaTheme="minorEastAsia" w:cstheme="minorBidi"/>
          <w:color w:val="000000" w:themeColor="text1"/>
          <w:sz w:val="22"/>
          <w:szCs w:val="22"/>
        </w:rPr>
        <w:t xml:space="preserve">What were/are the biggest challenges in implementing the policy, </w:t>
      </w:r>
      <w:r w:rsidRPr="5A65EA69" w:rsidR="0077561C">
        <w:rPr>
          <w:rFonts w:ascii="Calibri" w:hAnsi="Calibri" w:eastAsia="宋体" w:cs="Arial" w:asciiTheme="minorAscii" w:hAnsiTheme="minorAscii" w:eastAsiaTheme="minorEastAsia" w:cstheme="minorBidi"/>
          <w:color w:val="000000" w:themeColor="text1"/>
          <w:sz w:val="22"/>
          <w:szCs w:val="22"/>
        </w:rPr>
        <w:t xml:space="preserve">programme</w:t>
      </w:r>
      <w:r w:rsidRPr="5A65EA69" w:rsidR="0077561C">
        <w:rPr>
          <w:rFonts w:ascii="Calibri" w:hAnsi="Calibri" w:eastAsia="宋体" w:cs="Arial" w:asciiTheme="minorAscii" w:hAnsiTheme="minorAscii" w:eastAsiaTheme="minorEastAsia" w:cstheme="minorBidi"/>
          <w:color w:val="000000" w:themeColor="text1"/>
          <w:sz w:val="22"/>
          <w:szCs w:val="22"/>
        </w:rPr>
        <w:t xml:space="preserve"> or initiative? How are these being overcome, and </w:t>
      </w:r>
      <w:r w:rsidRPr="5A65EA69">
        <w:rPr>
          <w:rFonts w:ascii="Calibri" w:hAnsi="Calibri" w:cs="Arial" w:asciiTheme="minorAscii" w:hAnsiTheme="minorAscii" w:cstheme="minorBidi"/>
          <w:color w:val="000000" w:themeColor="text1"/>
          <w:shd w:val="clear" w:color="auto" w:fill="E6E6E6"/>
        </w:rPr>
        <w:fldChar w:fldCharType="begin">
          <w:ffData>
            <w:name w:val=""/>
            <w:enabled/>
            <w:calcOnExit w:val="0"/>
            <w:textInput/>
          </w:ffData>
        </w:fldChar>
      </w:r>
      <w:r w:rsidRPr="5A65EA69">
        <w:rPr>
          <w:rFonts w:ascii="Calibri" w:hAnsi="Calibri" w:cs="Arial" w:asciiTheme="minorAscii" w:hAnsiTheme="minorAscii" w:cstheme="minorBidi"/>
          <w:color w:val="000000" w:themeColor="text1"/>
        </w:rPr>
        <w:instrText xml:space="preserve"> FORMTEXT </w:instrText>
      </w:r>
      <w:r w:rsidR="00EC53F9">
        <w:rPr>
          <w:rFonts w:asciiTheme="minorHAnsi" w:hAnsiTheme="minorHAnsi" w:cstheme="minorBidi"/>
          <w:color w:val="000000" w:themeColor="text1"/>
          <w:shd w:val="clear" w:color="auto" w:fill="E6E6E6"/>
        </w:rPr>
      </w:r>
      <w:r w:rsidRPr="5A65EA69" w:rsidR="00EC53F9">
        <w:rPr>
          <w:rFonts w:ascii="Calibri" w:hAnsi="Calibri" w:cs="Arial" w:asciiTheme="minorAscii" w:hAnsiTheme="minorAscii" w:cstheme="minorBidi"/>
          <w:color w:val="000000" w:themeColor="text1"/>
          <w:shd w:val="clear" w:color="auto" w:fill="E6E6E6"/>
        </w:rPr>
        <w:fldChar w:fldCharType="separate"/>
      </w:r>
      <w:r w:rsidRPr="5A65EA69">
        <w:rPr>
          <w:rFonts w:ascii="Calibri" w:hAnsi="Calibri" w:cs="Arial" w:asciiTheme="minorAscii" w:hAnsiTheme="minorAscii" w:cstheme="minorBidi"/>
          <w:color w:val="000000" w:themeColor="text1"/>
          <w:shd w:val="clear" w:color="auto" w:fill="E6E6E6"/>
        </w:rPr>
        <w:fldChar w:fldCharType="end"/>
      </w:r>
      <w:r w:rsidRPr="5A65EA69" w:rsidR="0077561C">
        <w:rPr>
          <w:rFonts w:ascii="Calibri" w:hAnsi="Calibri" w:eastAsia="宋体" w:cs="Arial" w:asciiTheme="minorAscii" w:hAnsiTheme="minorAscii" w:eastAsiaTheme="minorEastAsia" w:cstheme="minorBidi"/>
          <w:color w:val="000000" w:themeColor="text1"/>
          <w:sz w:val="22"/>
          <w:szCs w:val="22"/>
        </w:rPr>
        <w:t xml:space="preserve">what are the key lessons learned? </w:t>
      </w:r>
    </w:p>
    <w:p w:rsidRPr="00E40569" w:rsidR="0077561C" w:rsidP="5A65EA69" w:rsidRDefault="0077561C" w14:paraId="1B411CC0" w14:textId="77777777">
      <w:pPr>
        <w:ind w:left="360"/>
        <w:rPr>
          <w:b w:val="1"/>
          <w:bCs w:val="1"/>
        </w:rPr>
      </w:pPr>
      <w:r w:rsidRPr="5A65EA69">
        <w:rPr>
          <w:rFonts w:ascii="Calibri" w:hAnsi="Calibri" w:cs="Arial" w:asciiTheme="minorAscii" w:hAnsiTheme="minorAscii" w:cstheme="minorBidi"/>
          <w:color w:val="0D0D0D" w:themeColor="text1" w:themeTint="F2"/>
          <w:shd w:val="clear" w:color="auto" w:fill="E6E6E6"/>
        </w:rPr>
        <w:fldChar w:fldCharType="begin">
          <w:ffData>
            <w:name w:val=""/>
            <w:enabled/>
            <w:calcOnExit w:val="0"/>
            <w:textInput/>
          </w:ffData>
        </w:fldChar>
      </w:r>
      <w:r w:rsidRPr="5A65EA69">
        <w:rPr>
          <w:rFonts w:ascii="Calibri" w:hAnsi="Calibri" w:cs="Arial" w:asciiTheme="minorAscii" w:hAnsiTheme="minorAscii" w:cstheme="minorBidi"/>
          <w:color w:val="0D0D0D" w:themeColor="text1" w:themeTint="F2"/>
        </w:rPr>
        <w:instrText xml:space="preserve"> FORMTEXT </w:instrText>
      </w:r>
      <w:r w:rsidR="00EC53F9">
        <w:rPr>
          <w:rFonts w:asciiTheme="minorHAnsi" w:hAnsiTheme="minorHAnsi" w:cstheme="minorBidi"/>
          <w:color w:val="0D0D0D" w:themeColor="text1" w:themeTint="F2"/>
          <w:shd w:val="clear" w:color="auto" w:fill="E6E6E6"/>
        </w:rPr>
      </w:r>
      <w:r w:rsidRPr="5A65EA69" w:rsidR="00EC53F9">
        <w:rPr>
          <w:rFonts w:ascii="Calibri" w:hAnsi="Calibri" w:cs="Arial" w:asciiTheme="minorAscii" w:hAnsiTheme="minorAscii" w:cstheme="minorBidi"/>
          <w:color w:val="0D0D0D" w:themeColor="text1" w:themeTint="F2"/>
          <w:shd w:val="clear" w:color="auto" w:fill="E6E6E6"/>
        </w:rPr>
        <w:fldChar w:fldCharType="separate"/>
      </w:r>
      <w:r w:rsidRPr="5A65EA69">
        <w:rPr>
          <w:rFonts w:ascii="Calibri" w:hAnsi="Calibri" w:cs="Arial" w:asciiTheme="minorAscii" w:hAnsiTheme="minorAscii" w:cstheme="minorBidi"/>
          <w:color w:val="0D0D0D" w:themeColor="text1" w:themeTint="F2"/>
          <w:shd w:val="clear" w:color="auto" w:fill="E6E6E6"/>
        </w:rPr>
        <w:fldChar w:fldCharType="end"/>
      </w:r>
      <w:r w:rsidRPr="5A65EA69">
        <w:rPr>
          <w:rFonts w:ascii="Calibri" w:hAnsi="Calibri" w:cs="Arial" w:asciiTheme="minorAscii" w:hAnsiTheme="minorAscii" w:cstheme="minorBidi"/>
          <w:color w:val="0D0D0D" w:themeColor="text1" w:themeTint="F2"/>
          <w:shd w:val="clear" w:color="auto" w:fill="E6E6E6"/>
        </w:rPr>
        <w:fldChar w:fldCharType="begin">
          <w:ffData>
            <w:name w:val=""/>
            <w:enabled/>
            <w:calcOnExit w:val="0"/>
            <w:textInput/>
          </w:ffData>
        </w:fldChar>
      </w:r>
      <w:r w:rsidRPr="5A65EA69">
        <w:rPr>
          <w:rFonts w:ascii="Calibri" w:hAnsi="Calibri" w:cs="Arial" w:asciiTheme="minorAscii" w:hAnsiTheme="minorAscii" w:cstheme="minorBidi"/>
          <w:color w:val="0D0D0D" w:themeColor="text1" w:themeTint="F2"/>
        </w:rPr>
        <w:instrText xml:space="preserve"> FORMTEXT </w:instrText>
      </w:r>
      <w:r w:rsidR="00EC53F9">
        <w:rPr>
          <w:rFonts w:asciiTheme="minorHAnsi" w:hAnsiTheme="minorHAnsi" w:cstheme="minorBidi"/>
          <w:color w:val="0D0D0D" w:themeColor="text1" w:themeTint="F2"/>
          <w:shd w:val="clear" w:color="auto" w:fill="E6E6E6"/>
        </w:rPr>
      </w:r>
      <w:r w:rsidRPr="5A65EA69" w:rsidR="00EC53F9">
        <w:rPr>
          <w:rFonts w:ascii="Calibri" w:hAnsi="Calibri" w:cs="Arial" w:asciiTheme="minorAscii" w:hAnsiTheme="minorAscii" w:cstheme="minorBidi"/>
          <w:color w:val="0D0D0D" w:themeColor="text1" w:themeTint="F2"/>
          <w:shd w:val="clear" w:color="auto" w:fill="E6E6E6"/>
        </w:rPr>
        <w:fldChar w:fldCharType="separate"/>
      </w:r>
      <w:r w:rsidRPr="5A65EA69">
        <w:rPr>
          <w:rFonts w:ascii="Calibri" w:hAnsi="Calibri" w:cs="Arial" w:asciiTheme="minorAscii" w:hAnsiTheme="minorAscii" w:cstheme="minorBidi"/>
          <w:color w:val="0D0D0D" w:themeColor="text1" w:themeTint="F2"/>
          <w:shd w:val="clear" w:color="auto" w:fill="E6E6E6"/>
        </w:rPr>
        <w:fldChar w:fldCharType="end"/>
      </w:r>
    </w:p>
    <w:p w:rsidR="0077561C" w:rsidP="5A65EA69" w:rsidRDefault="0077561C" w14:paraId="2BF8C466" w14:textId="77777777">
      <w:pPr>
        <w:spacing w:line="360" w:lineRule="exact"/>
        <w:rPr>
          <w:rStyle w:val="normaltextrun"/>
          <w:rFonts w:ascii="Calibri" w:hAnsi="Calibri" w:eastAsia="宋体" w:cs="Arial" w:asciiTheme="minorAscii" w:hAnsiTheme="minorAscii" w:eastAsiaTheme="minorEastAsia" w:cstheme="minorBidi"/>
          <w:b w:val="1"/>
          <w:bCs w:val="1"/>
          <w:color w:val="0D0D0D" w:themeColor="text1" w:themeTint="F2"/>
        </w:rPr>
      </w:pPr>
      <w:r w:rsidRPr="5A65EA69" w:rsidR="0077561C">
        <w:rPr>
          <w:rStyle w:val="normaltextrun"/>
          <w:rFonts w:ascii="Calibri" w:hAnsi="Calibri" w:eastAsia="宋体" w:cs="Arial" w:asciiTheme="minorAscii" w:hAnsiTheme="minorAscii" w:eastAsiaTheme="minorEastAsia" w:cstheme="minorBidi"/>
          <w:b w:val="1"/>
          <w:bCs w:val="1"/>
          <w:color w:val="0D0D0D" w:themeColor="text1" w:themeTint="F2" w:themeShade="FF"/>
        </w:rPr>
        <w:t>Results and Sustainability (400 words)</w:t>
      </w:r>
    </w:p>
    <w:p w:rsidRPr="00E87A8E" w:rsidR="0077561C" w:rsidP="5A65EA69" w:rsidRDefault="0077561C" w14:paraId="01933DF2" w14:textId="77777777">
      <w:pPr>
        <w:pStyle w:val="ListParagraph"/>
        <w:numPr>
          <w:ilvl w:val="0"/>
          <w:numId w:val="8"/>
        </w:numPr>
        <w:spacing w:line="360" w:lineRule="exact"/>
        <w:ind w:firstLineChars="0"/>
        <w:rPr>
          <w:rFonts w:ascii="Calibri" w:hAnsi="Calibri" w:eastAsia="宋体" w:cs="Arial" w:asciiTheme="minorAscii" w:hAnsiTheme="minorAscii" w:eastAsiaTheme="minorEastAsia" w:cstheme="minorBidi"/>
          <w:color w:val="0D0D0D" w:themeColor="text1" w:themeTint="F2"/>
          <w:sz w:val="22"/>
          <w:szCs w:val="22"/>
        </w:rPr>
      </w:pPr>
      <w:r w:rsidRPr="5A65EA69">
        <w:rPr>
          <w:rFonts w:ascii="Calibri" w:hAnsi="Calibri" w:cs="Arial" w:asciiTheme="minorAscii" w:hAnsiTheme="minorAscii" w:cstheme="minorBidi"/>
          <w:color w:val="0D0D0D" w:themeColor="text1" w:themeTint="F2"/>
          <w:shd w:val="clear" w:color="auto" w:fill="E6E6E6"/>
        </w:rPr>
        <w:fldChar w:fldCharType="begin">
          <w:ffData>
            <w:name w:val=""/>
            <w:enabled/>
            <w:calcOnExit w:val="0"/>
            <w:textInput/>
          </w:ffData>
        </w:fldChar>
      </w:r>
      <w:r w:rsidRPr="5A65EA69">
        <w:rPr>
          <w:rFonts w:ascii="Calibri" w:hAnsi="Calibri" w:cs="Arial" w:asciiTheme="minorAscii" w:hAnsiTheme="minorAscii" w:cstheme="minorBidi"/>
          <w:color w:val="0D0D0D" w:themeColor="text1" w:themeTint="F2"/>
        </w:rPr>
        <w:instrText xml:space="preserve"> FORMTEXT </w:instrText>
      </w:r>
      <w:r w:rsidR="00EC53F9">
        <w:rPr>
          <w:rFonts w:asciiTheme="minorHAnsi" w:hAnsiTheme="minorHAnsi" w:cstheme="minorBidi"/>
          <w:color w:val="0D0D0D" w:themeColor="text1" w:themeTint="F2"/>
          <w:shd w:val="clear" w:color="auto" w:fill="E6E6E6"/>
        </w:rPr>
      </w:r>
      <w:r w:rsidRPr="5A65EA69" w:rsidR="00EC53F9">
        <w:rPr>
          <w:rFonts w:ascii="Calibri" w:hAnsi="Calibri" w:cs="Arial" w:asciiTheme="minorAscii" w:hAnsiTheme="minorAscii" w:cstheme="minorBidi"/>
          <w:color w:val="0D0D0D" w:themeColor="text1" w:themeTint="F2"/>
          <w:shd w:val="clear" w:color="auto" w:fill="E6E6E6"/>
        </w:rPr>
        <w:fldChar w:fldCharType="separate"/>
      </w:r>
      <w:r w:rsidRPr="5A65EA69">
        <w:rPr>
          <w:rFonts w:ascii="Calibri" w:hAnsi="Calibri" w:cs="Arial" w:asciiTheme="minorAscii" w:hAnsiTheme="minorAscii" w:cstheme="minorBidi"/>
          <w:color w:val="0D0D0D" w:themeColor="text1" w:themeTint="F2"/>
          <w:shd w:val="clear" w:color="auto" w:fill="E6E6E6"/>
        </w:rPr>
        <w:fldChar w:fldCharType="end"/>
      </w:r>
      <w:r w:rsidRPr="5A65EA69">
        <w:rPr>
          <w:rFonts w:ascii="Calibri" w:hAnsi="Calibri" w:cs="Arial" w:asciiTheme="minorAscii" w:hAnsiTheme="minorAscii" w:cstheme="minorBidi"/>
          <w:color w:val="0D0D0D" w:themeColor="text1" w:themeTint="F2"/>
          <w:shd w:val="clear" w:color="auto" w:fill="E6E6E6"/>
        </w:rPr>
        <w:fldChar w:fldCharType="begin">
          <w:ffData>
            <w:name w:val=""/>
            <w:enabled/>
            <w:calcOnExit w:val="0"/>
            <w:textInput/>
          </w:ffData>
        </w:fldChar>
      </w:r>
      <w:r w:rsidRPr="5A65EA69">
        <w:rPr>
          <w:rFonts w:ascii="Calibri" w:hAnsi="Calibri" w:cs="Arial" w:asciiTheme="minorAscii" w:hAnsiTheme="minorAscii" w:cstheme="minorBidi"/>
          <w:color w:val="0D0D0D" w:themeColor="text1" w:themeTint="F2"/>
        </w:rPr>
        <w:instrText xml:space="preserve"> FORMTEXT </w:instrText>
      </w:r>
      <w:r w:rsidR="00EC53F9">
        <w:rPr>
          <w:rFonts w:asciiTheme="minorHAnsi" w:hAnsiTheme="minorHAnsi" w:cstheme="minorBidi"/>
          <w:color w:val="0D0D0D" w:themeColor="text1" w:themeTint="F2"/>
          <w:shd w:val="clear" w:color="auto" w:fill="E6E6E6"/>
        </w:rPr>
      </w:r>
      <w:r w:rsidRPr="5A65EA69" w:rsidR="00EC53F9">
        <w:rPr>
          <w:rFonts w:ascii="Calibri" w:hAnsi="Calibri" w:cs="Arial" w:asciiTheme="minorAscii" w:hAnsiTheme="minorAscii" w:cstheme="minorBidi"/>
          <w:color w:val="0D0D0D" w:themeColor="text1" w:themeTint="F2"/>
          <w:shd w:val="clear" w:color="auto" w:fill="E6E6E6"/>
        </w:rPr>
        <w:fldChar w:fldCharType="separate"/>
      </w:r>
      <w:r w:rsidRPr="5A65EA69">
        <w:rPr>
          <w:rFonts w:ascii="Calibri" w:hAnsi="Calibri" w:cs="Arial" w:asciiTheme="minorAscii" w:hAnsiTheme="minorAscii" w:cstheme="minorBidi"/>
          <w:color w:val="0D0D0D" w:themeColor="text1" w:themeTint="F2"/>
          <w:shd w:val="clear" w:color="auto" w:fill="E6E6E6"/>
        </w:rPr>
        <w:fldChar w:fldCharType="end"/>
      </w:r>
      <w:r w:rsidRPr="5A65EA69" w:rsidR="0077561C">
        <w:rPr>
          <w:rFonts w:ascii="Calibri" w:hAnsi="Calibri" w:eastAsia="宋体" w:cs="Arial" w:asciiTheme="minorAscii" w:hAnsiTheme="minorAscii" w:eastAsiaTheme="minorEastAsia" w:cstheme="minorBidi"/>
          <w:color w:val="0D0D0D" w:themeColor="text1" w:themeTint="F2"/>
          <w:sz w:val="22"/>
          <w:szCs w:val="22"/>
        </w:rPr>
        <w:t xml:space="preserve">What are the </w:t>
      </w:r>
      <w:r w:rsidRPr="5A65EA69" w:rsidR="0077561C">
        <w:rPr>
          <w:rFonts w:ascii="Calibri" w:hAnsi="Calibri" w:eastAsia="宋体" w:cs="Arial" w:asciiTheme="minorAscii" w:hAnsiTheme="minorAscii" w:eastAsiaTheme="minorEastAsia" w:cstheme="minorBidi"/>
          <w:color w:val="0D0D0D" w:themeColor="text1" w:themeTint="F2"/>
          <w:sz w:val="22"/>
          <w:szCs w:val="22"/>
        </w:rPr>
        <w:t>key results</w:t>
      </w:r>
      <w:r w:rsidRPr="5A65EA69" w:rsidR="0077561C">
        <w:rPr>
          <w:rFonts w:ascii="Calibri" w:hAnsi="Calibri" w:eastAsia="宋体" w:cs="Arial" w:asciiTheme="minorAscii" w:hAnsiTheme="minorAscii" w:eastAsiaTheme="minorEastAsia" w:cstheme="minorBidi"/>
          <w:color w:val="0D0D0D" w:themeColor="text1" w:themeTint="F2"/>
          <w:sz w:val="22"/>
          <w:szCs w:val="22"/>
        </w:rPr>
        <w:t xml:space="preserve"> to date? Please be as specific as possible and supply available data.</w:t>
      </w:r>
    </w:p>
    <w:p w:rsidRPr="00E87A8E" w:rsidR="0077561C" w:rsidP="5A65EA69" w:rsidRDefault="0077561C" w14:paraId="08BC2BEF" w14:textId="77777777">
      <w:pPr>
        <w:pStyle w:val="ListParagraph"/>
        <w:numPr>
          <w:ilvl w:val="0"/>
          <w:numId w:val="8"/>
        </w:numPr>
        <w:spacing w:line="360" w:lineRule="exact"/>
        <w:ind w:firstLineChars="0"/>
        <w:rPr>
          <w:rFonts w:ascii="Calibri" w:hAnsi="Calibri" w:eastAsia="宋体" w:cs="Arial" w:asciiTheme="minorAscii" w:hAnsiTheme="minorAscii" w:eastAsiaTheme="minorEastAsia" w:cstheme="minorBidi"/>
          <w:color w:val="0D0D0D" w:themeColor="text1" w:themeTint="F2"/>
          <w:sz w:val="22"/>
          <w:szCs w:val="22"/>
        </w:rPr>
      </w:pPr>
      <w:r w:rsidRPr="5A65EA69" w:rsidR="0077561C">
        <w:rPr>
          <w:rFonts w:ascii="Calibri" w:hAnsi="Calibri" w:eastAsia="宋体" w:cs="Arial" w:asciiTheme="minorAscii" w:hAnsiTheme="minorAscii" w:eastAsiaTheme="minorEastAsia" w:cstheme="minorBidi"/>
          <w:color w:val="0D0D0D" w:themeColor="text1" w:themeTint="F2" w:themeShade="FF"/>
          <w:sz w:val="22"/>
          <w:szCs w:val="22"/>
        </w:rPr>
        <w:t xml:space="preserve">How was or will success be </w:t>
      </w:r>
      <w:r w:rsidRPr="5A65EA69" w:rsidR="0077561C">
        <w:rPr>
          <w:rFonts w:ascii="Calibri" w:hAnsi="Calibri" w:eastAsia="宋体" w:cs="Arial" w:asciiTheme="minorAscii" w:hAnsiTheme="minorAscii" w:eastAsiaTheme="minorEastAsia" w:cstheme="minorBidi"/>
          <w:color w:val="0D0D0D" w:themeColor="text1" w:themeTint="F2" w:themeShade="FF"/>
          <w:sz w:val="22"/>
          <w:szCs w:val="22"/>
        </w:rPr>
        <w:t>determined</w:t>
      </w:r>
      <w:r w:rsidRPr="5A65EA69" w:rsidR="0077561C">
        <w:rPr>
          <w:rFonts w:ascii="Calibri" w:hAnsi="Calibri" w:eastAsia="宋体" w:cs="Arial" w:asciiTheme="minorAscii" w:hAnsiTheme="minorAscii" w:eastAsiaTheme="minorEastAsia" w:cstheme="minorBidi"/>
          <w:color w:val="0D0D0D" w:themeColor="text1" w:themeTint="F2" w:themeShade="FF"/>
          <w:sz w:val="22"/>
          <w:szCs w:val="22"/>
        </w:rPr>
        <w:t>? If relevant, what indicators and metrics were/are included? Was sex-disaggregated data collected to track and measure progress?</w:t>
      </w:r>
    </w:p>
    <w:p w:rsidRPr="00073616" w:rsidR="0077561C" w:rsidP="5A65EA69" w:rsidRDefault="0077561C" w14:paraId="35EE1A16" w14:textId="77777777">
      <w:pPr>
        <w:pStyle w:val="ListParagraph"/>
        <w:numPr>
          <w:ilvl w:val="0"/>
          <w:numId w:val="8"/>
        </w:numPr>
        <w:spacing w:line="360" w:lineRule="exact"/>
        <w:ind w:firstLineChars="0"/>
        <w:rPr>
          <w:rFonts w:ascii="Calibri" w:hAnsi="Calibri" w:eastAsia="宋体" w:cs="Arial" w:asciiTheme="minorAscii" w:hAnsiTheme="minorAscii" w:eastAsiaTheme="minorEastAsia" w:cstheme="minorBidi"/>
          <w:color w:val="0D0D0D" w:themeColor="text1" w:themeTint="F2"/>
          <w:sz w:val="22"/>
          <w:szCs w:val="22"/>
        </w:rPr>
      </w:pPr>
      <w:r w:rsidRPr="5A65EA69" w:rsidR="0077561C">
        <w:rPr>
          <w:rFonts w:ascii="Calibri" w:hAnsi="Calibri" w:eastAsia="宋体" w:cs="Arial" w:asciiTheme="minorAscii" w:hAnsiTheme="minorAscii" w:eastAsiaTheme="minorEastAsia" w:cstheme="minorBidi"/>
          <w:color w:val="000000" w:themeColor="text1" w:themeTint="FF" w:themeShade="FF"/>
          <w:sz w:val="22"/>
          <w:szCs w:val="22"/>
        </w:rPr>
        <w:t xml:space="preserve">How does the </w:t>
      </w:r>
      <w:r w:rsidRPr="5A65EA69" w:rsidR="0077561C">
        <w:rPr>
          <w:rFonts w:ascii="Calibri" w:hAnsi="Calibri" w:eastAsia="宋体" w:cs="Arial" w:asciiTheme="minorAscii" w:hAnsiTheme="minorAscii" w:eastAsiaTheme="minorEastAsia" w:cstheme="minorBidi"/>
          <w:color w:val="000000" w:themeColor="text1" w:themeTint="FF" w:themeShade="FF"/>
          <w:sz w:val="22"/>
          <w:szCs w:val="22"/>
        </w:rPr>
        <w:t>company</w:t>
      </w:r>
      <w:r w:rsidRPr="5A65EA69" w:rsidR="0077561C">
        <w:rPr>
          <w:rFonts w:ascii="Calibri" w:hAnsi="Calibri" w:eastAsia="宋体" w:cs="Arial" w:asciiTheme="minorAscii" w:hAnsiTheme="minorAscii" w:eastAsiaTheme="minorEastAsia" w:cstheme="minorBidi"/>
          <w:color w:val="000000" w:themeColor="text1" w:themeTint="FF" w:themeShade="FF"/>
          <w:sz w:val="22"/>
          <w:szCs w:val="22"/>
        </w:rPr>
        <w:t xml:space="preserve"> plan to carry forward the initiative (including a scaling and/or sustainability plan)?</w:t>
      </w:r>
    </w:p>
    <w:p w:rsidRPr="00E40569" w:rsidR="0077561C" w:rsidP="5A65EA69" w:rsidRDefault="0077561C" w14:paraId="0A6B8E0F" w14:textId="77777777">
      <w:pPr>
        <w:spacing w:line="360" w:lineRule="exact"/>
        <w:rPr>
          <w:rFonts w:ascii="Calibri" w:hAnsi="Calibri" w:eastAsia="宋体" w:cs="Arial" w:asciiTheme="minorAscii" w:hAnsiTheme="minorAscii" w:eastAsiaTheme="minorEastAsia" w:cstheme="minorBidi"/>
          <w:color w:val="0D0D0D" w:themeColor="text1" w:themeTint="F2"/>
          <w:sz w:val="22"/>
          <w:szCs w:val="22"/>
        </w:rPr>
      </w:pPr>
      <w:r w:rsidRPr="5A65EA69">
        <w:rPr>
          <w:rFonts w:ascii="Calibri" w:hAnsi="Calibri" w:cs="Arial" w:asciiTheme="minorAscii" w:hAnsiTheme="minorAscii" w:cstheme="minorBidi"/>
          <w:color w:val="0D0D0D" w:themeColor="text1" w:themeTint="F2"/>
          <w:shd w:val="clear" w:color="auto" w:fill="E6E6E6"/>
        </w:rPr>
        <w:fldChar w:fldCharType="begin">
          <w:ffData>
            <w:name w:val=""/>
            <w:enabled/>
            <w:calcOnExit w:val="0"/>
            <w:textInput/>
          </w:ffData>
        </w:fldChar>
      </w:r>
      <w:r w:rsidRPr="5A65EA69">
        <w:rPr>
          <w:rFonts w:ascii="Calibri" w:hAnsi="Calibri" w:cs="Arial" w:asciiTheme="minorAscii" w:hAnsiTheme="minorAscii" w:cstheme="minorBidi"/>
          <w:color w:val="0D0D0D" w:themeColor="text1" w:themeTint="F2"/>
        </w:rPr>
        <w:instrText xml:space="preserve"> FORMTEXT </w:instrText>
      </w:r>
      <w:r w:rsidR="00EC53F9">
        <w:rPr>
          <w:rFonts w:asciiTheme="minorHAnsi" w:hAnsiTheme="minorHAnsi" w:cstheme="minorBidi"/>
          <w:color w:val="0D0D0D" w:themeColor="text1" w:themeTint="F2"/>
          <w:shd w:val="clear" w:color="auto" w:fill="E6E6E6"/>
        </w:rPr>
      </w:r>
      <w:r w:rsidRPr="5A65EA69" w:rsidR="00EC53F9">
        <w:rPr>
          <w:rFonts w:ascii="Calibri" w:hAnsi="Calibri" w:cs="Arial" w:asciiTheme="minorAscii" w:hAnsiTheme="minorAscii" w:cstheme="minorBidi"/>
          <w:color w:val="0D0D0D" w:themeColor="text1" w:themeTint="F2"/>
          <w:shd w:val="clear" w:color="auto" w:fill="E6E6E6"/>
        </w:rPr>
        <w:fldChar w:fldCharType="separate"/>
      </w:r>
      <w:r w:rsidRPr="5A65EA69">
        <w:rPr>
          <w:rFonts w:ascii="Calibri" w:hAnsi="Calibri" w:cs="Arial" w:asciiTheme="minorAscii" w:hAnsiTheme="minorAscii" w:cstheme="minorBidi"/>
          <w:color w:val="0D0D0D" w:themeColor="text1" w:themeTint="F2"/>
          <w:shd w:val="clear" w:color="auto" w:fill="E6E6E6"/>
        </w:rPr>
        <w:fldChar w:fldCharType="end"/>
      </w:r>
      <w:r w:rsidRPr="5A65EA69">
        <w:rPr>
          <w:rFonts w:ascii="Calibri" w:hAnsi="Calibri" w:cs="Arial" w:asciiTheme="minorAscii" w:hAnsiTheme="minorAscii" w:cstheme="minorBidi"/>
          <w:color w:val="0D0D0D" w:themeColor="text1" w:themeTint="F2"/>
          <w:shd w:val="clear" w:color="auto" w:fill="E6E6E6"/>
        </w:rPr>
        <w:fldChar w:fldCharType="begin">
          <w:ffData>
            <w:name w:val=""/>
            <w:enabled/>
            <w:calcOnExit w:val="0"/>
            <w:textInput/>
          </w:ffData>
        </w:fldChar>
      </w:r>
      <w:r w:rsidRPr="5A65EA69">
        <w:rPr>
          <w:rFonts w:ascii="Calibri" w:hAnsi="Calibri" w:cs="Arial" w:asciiTheme="minorAscii" w:hAnsiTheme="minorAscii" w:cstheme="minorBidi"/>
          <w:color w:val="0D0D0D" w:themeColor="text1" w:themeTint="F2"/>
        </w:rPr>
        <w:instrText xml:space="preserve"> FORMTEXT </w:instrText>
      </w:r>
      <w:r w:rsidR="00EC53F9">
        <w:rPr>
          <w:rFonts w:asciiTheme="minorHAnsi" w:hAnsiTheme="minorHAnsi" w:cstheme="minorBidi"/>
          <w:color w:val="0D0D0D" w:themeColor="text1" w:themeTint="F2"/>
          <w:shd w:val="clear" w:color="auto" w:fill="E6E6E6"/>
        </w:rPr>
      </w:r>
      <w:r w:rsidRPr="5A65EA69" w:rsidR="00EC53F9">
        <w:rPr>
          <w:rFonts w:ascii="Calibri" w:hAnsi="Calibri" w:cs="Arial" w:asciiTheme="minorAscii" w:hAnsiTheme="minorAscii" w:cstheme="minorBidi"/>
          <w:color w:val="0D0D0D" w:themeColor="text1" w:themeTint="F2"/>
          <w:shd w:val="clear" w:color="auto" w:fill="E6E6E6"/>
        </w:rPr>
        <w:fldChar w:fldCharType="separate"/>
      </w:r>
      <w:r w:rsidRPr="5A65EA69">
        <w:rPr>
          <w:rFonts w:ascii="Calibri" w:hAnsi="Calibri" w:cs="Arial" w:asciiTheme="minorAscii" w:hAnsiTheme="minorAscii" w:cstheme="minorBidi"/>
          <w:color w:val="0D0D0D" w:themeColor="text1" w:themeTint="F2"/>
          <w:shd w:val="clear" w:color="auto" w:fill="E6E6E6"/>
        </w:rPr>
        <w:fldChar w:fldCharType="end"/>
      </w:r>
    </w:p>
    <w:p w:rsidRPr="00A76134" w:rsidR="0077561C" w:rsidP="5A65EA69" w:rsidRDefault="0077561C" w14:paraId="5B3578F7" w14:textId="77777777">
      <w:pPr>
        <w:pStyle w:val="paragraph"/>
        <w:spacing w:before="0" w:beforeAutospacing="off" w:after="0" w:afterAutospacing="off" w:line="360" w:lineRule="exact"/>
        <w:textAlignment w:val="baseline"/>
        <w:rPr>
          <w:rStyle w:val="normaltextrun"/>
          <w:rFonts w:ascii="Calibri" w:hAnsi="Calibri" w:eastAsia="宋体" w:cs="Arial" w:asciiTheme="minorAscii" w:hAnsiTheme="minorAscii" w:eastAsiaTheme="minorEastAsia" w:cstheme="minorBidi"/>
          <w:b w:val="1"/>
          <w:bCs w:val="1"/>
          <w:color w:val="0D0D0D" w:themeColor="text1" w:themeTint="F2"/>
          <w:lang w:eastAsia="zh-CN"/>
        </w:rPr>
      </w:pPr>
      <w:r w:rsidRPr="5A65EA69" w:rsidR="0077561C">
        <w:rPr>
          <w:rStyle w:val="normaltextrun"/>
          <w:rFonts w:ascii="Calibri" w:hAnsi="Calibri" w:eastAsia="宋体" w:cs="Arial" w:asciiTheme="minorAscii" w:hAnsiTheme="minorAscii" w:eastAsiaTheme="minorEastAsia" w:cstheme="minorBidi"/>
          <w:b w:val="1"/>
          <w:bCs w:val="1"/>
          <w:color w:val="0D0D0D" w:themeColor="text1" w:themeTint="F2" w:themeShade="FF"/>
        </w:rPr>
        <w:t xml:space="preserve">Supporting Documents (can include company policies, press release, company newsletter, photos, CSR reports or other </w:t>
      </w:r>
      <w:r w:rsidRPr="5A65EA69" w:rsidR="0077561C">
        <w:rPr>
          <w:rStyle w:val="normaltextrun"/>
          <w:rFonts w:ascii="Calibri" w:hAnsi="Calibri" w:eastAsia="宋体" w:cs="Arial" w:asciiTheme="minorAscii" w:hAnsiTheme="minorAscii" w:eastAsiaTheme="minorEastAsia" w:cstheme="minorBidi"/>
          <w:b w:val="1"/>
          <w:bCs w:val="1"/>
          <w:color w:val="0D0D0D" w:themeColor="text1" w:themeTint="F2" w:themeShade="FF"/>
        </w:rPr>
        <w:t>report</w:t>
      </w:r>
      <w:r w:rsidRPr="5A65EA69" w:rsidR="0077561C">
        <w:rPr>
          <w:rStyle w:val="normaltextrun"/>
          <w:rFonts w:ascii="Calibri" w:hAnsi="Calibri" w:eastAsia="宋体" w:cs="Arial" w:asciiTheme="minorAscii" w:hAnsiTheme="minorAscii" w:eastAsiaTheme="minorEastAsia" w:cstheme="minorBidi"/>
          <w:b w:val="1"/>
          <w:bCs w:val="1"/>
          <w:color w:val="0D0D0D" w:themeColor="text1" w:themeTint="F2" w:themeShade="FF"/>
        </w:rPr>
        <w:t xml:space="preserve"> from the company, etc.)</w:t>
      </w:r>
      <w:r w:rsidRPr="5A65EA69" w:rsidR="0077561C">
        <w:rPr>
          <w:rStyle w:val="normaltextrun"/>
          <w:rFonts w:ascii="Calibri" w:hAnsi="Calibri" w:eastAsia="宋体" w:cs="Arial" w:asciiTheme="minorAscii" w:hAnsiTheme="minorAscii" w:eastAsiaTheme="minorEastAsia" w:cstheme="minorBidi"/>
          <w:b w:val="1"/>
          <w:bCs w:val="1"/>
          <w:color w:val="0D0D0D" w:themeColor="text1" w:themeTint="F2" w:themeShade="FF"/>
        </w:rPr>
        <w:t xml:space="preserve"> </w:t>
      </w:r>
      <w:r w:rsidRPr="5A65EA69" w:rsidR="0077561C">
        <w:rPr>
          <w:rStyle w:val="normaltextrun"/>
          <w:rFonts w:ascii="Calibri" w:hAnsi="Calibri" w:eastAsia="宋体" w:cs="Arial" w:asciiTheme="minorAscii" w:hAnsiTheme="minorAscii" w:eastAsiaTheme="minorEastAsia" w:cstheme="minorBidi"/>
          <w:color w:val="0D0D0D" w:themeColor="text1" w:themeTint="F2" w:themeShade="FF"/>
        </w:rPr>
        <w:t xml:space="preserve">*Note: </w:t>
      </w:r>
      <w:r w:rsidRPr="5A65EA69" w:rsidR="0077561C">
        <w:rPr>
          <w:rStyle w:val="normaltextrun"/>
          <w:rFonts w:ascii="Calibri" w:hAnsi="Calibri" w:eastAsia="宋体" w:cs="Arial" w:asciiTheme="minorAscii" w:hAnsiTheme="minorAscii" w:eastAsiaTheme="minorEastAsia" w:cstheme="minorBidi"/>
          <w:color w:val="0D0D0D" w:themeColor="text1" w:themeTint="F2" w:themeShade="FF"/>
        </w:rPr>
        <w:t xml:space="preserve">Some form of supporting documentation is </w:t>
      </w:r>
      <w:r w:rsidRPr="5A65EA69" w:rsidR="0077561C">
        <w:rPr>
          <w:rStyle w:val="normaltextrun"/>
          <w:rFonts w:ascii="Calibri" w:hAnsi="Calibri" w:eastAsia="宋体" w:cs="Arial" w:asciiTheme="minorAscii" w:hAnsiTheme="minorAscii" w:eastAsiaTheme="minorEastAsia" w:cstheme="minorBidi"/>
          <w:color w:val="0D0D0D" w:themeColor="text1" w:themeTint="F2" w:themeShade="FF"/>
        </w:rPr>
        <w:t>required</w:t>
      </w:r>
      <w:r w:rsidRPr="5A65EA69" w:rsidR="0077561C">
        <w:rPr>
          <w:rStyle w:val="normaltextrun"/>
          <w:rFonts w:ascii="Calibri" w:hAnsi="Calibri" w:eastAsia="宋体" w:cs="Arial" w:asciiTheme="minorAscii" w:hAnsiTheme="minorAscii" w:eastAsiaTheme="minorEastAsia" w:cstheme="minorBidi"/>
          <w:color w:val="0D0D0D" w:themeColor="text1" w:themeTint="F2" w:themeShade="FF"/>
        </w:rPr>
        <w:t xml:space="preserve"> </w:t>
      </w:r>
      <w:r w:rsidRPr="5A65EA69" w:rsidR="0077561C">
        <w:rPr>
          <w:rStyle w:val="normaltextrun"/>
          <w:rFonts w:ascii="Calibri" w:hAnsi="Calibri" w:eastAsia="宋体" w:cs="Arial" w:asciiTheme="minorAscii" w:hAnsiTheme="minorAscii" w:eastAsiaTheme="minorEastAsia" w:cstheme="minorBidi"/>
          <w:color w:val="0D0D0D" w:themeColor="text1" w:themeTint="F2" w:themeShade="FF"/>
        </w:rPr>
        <w:t>in order for</w:t>
      </w:r>
      <w:r w:rsidRPr="5A65EA69" w:rsidR="0077561C">
        <w:rPr>
          <w:rStyle w:val="normaltextrun"/>
          <w:rFonts w:ascii="Calibri" w:hAnsi="Calibri" w:eastAsia="宋体" w:cs="Arial" w:asciiTheme="minorAscii" w:hAnsiTheme="minorAscii" w:eastAsiaTheme="minorEastAsia" w:cstheme="minorBidi"/>
          <w:color w:val="0D0D0D" w:themeColor="text1" w:themeTint="F2" w:themeShade="FF"/>
        </w:rPr>
        <w:t xml:space="preserve"> your application answers to be verified. </w:t>
      </w:r>
      <w:r w:rsidRPr="5A65EA69" w:rsidR="0077561C">
        <w:rPr>
          <w:rStyle w:val="normaltextrun"/>
          <w:rFonts w:ascii="Calibri" w:hAnsi="Calibri" w:eastAsia="宋体" w:cs="Arial" w:asciiTheme="minorAscii" w:hAnsiTheme="minorAscii" w:eastAsiaTheme="minorEastAsia" w:cstheme="minorBidi"/>
          <w:color w:val="0D0D0D" w:themeColor="text1" w:themeTint="F2" w:themeShade="FF"/>
        </w:rPr>
        <w:t xml:space="preserve">If you do not have any supporting evidence, please note </w:t>
      </w:r>
      <w:r w:rsidRPr="5A65EA69" w:rsidR="0077561C">
        <w:rPr>
          <w:rStyle w:val="normaltextrun"/>
          <w:rFonts w:ascii="Calibri" w:hAnsi="Calibri" w:eastAsia="宋体" w:cs="Arial" w:asciiTheme="minorAscii" w:hAnsiTheme="minorAscii" w:eastAsiaTheme="minorEastAsia" w:cstheme="minorBidi"/>
          <w:color w:val="0D0D0D" w:themeColor="text1" w:themeTint="F2" w:themeShade="FF"/>
        </w:rPr>
        <w:t>this</w:t>
      </w:r>
      <w:r w:rsidRPr="5A65EA69" w:rsidR="0077561C">
        <w:rPr>
          <w:rStyle w:val="normaltextrun"/>
          <w:rFonts w:ascii="Calibri" w:hAnsi="Calibri" w:eastAsia="宋体" w:cs="Arial" w:asciiTheme="minorAscii" w:hAnsiTheme="minorAscii" w:eastAsiaTheme="minorEastAsia" w:cstheme="minorBidi"/>
          <w:color w:val="0D0D0D" w:themeColor="text1" w:themeTint="F2" w:themeShade="FF"/>
        </w:rPr>
        <w:t xml:space="preserve"> and provide reasons for the same.</w:t>
      </w:r>
    </w:p>
    <w:p w:rsidRPr="00E40569" w:rsidR="00584FED" w:rsidP="5A65EA69" w:rsidRDefault="00584FED" w14:paraId="3FDB196C" w14:textId="536B12AF">
      <w:pPr>
        <w:pStyle w:val="paragraph"/>
        <w:spacing w:before="0" w:beforeAutospacing="off" w:after="0" w:afterAutospacing="off" w:line="360" w:lineRule="exact"/>
        <w:textAlignment w:val="baseline"/>
        <w:rPr>
          <w:rStyle w:val="normaltextrun"/>
          <w:rFonts w:ascii="Calibri" w:hAnsi="Calibri" w:eastAsia="宋体" w:cs="Arial" w:asciiTheme="minorAscii" w:hAnsiTheme="minorAscii" w:eastAsiaTheme="minorEastAsia" w:cstheme="minorBidi"/>
          <w:b w:val="1"/>
          <w:bCs w:val="1"/>
          <w:color w:val="0D0D0D" w:themeColor="text1" w:themeTint="F2"/>
        </w:rPr>
      </w:pPr>
    </w:p>
    <w:p w:rsidRPr="00E40569" w:rsidR="004E65B8" w:rsidP="5A65EA69" w:rsidRDefault="008407A0" w14:paraId="488C9458" w14:textId="35436B38">
      <w:pPr>
        <w:spacing w:line="360" w:lineRule="exact"/>
        <w:rPr>
          <w:rFonts w:ascii="Calibri" w:hAnsi="Calibri" w:eastAsia="宋体" w:cs="Arial" w:asciiTheme="minorAscii" w:hAnsiTheme="minorAscii" w:eastAsiaTheme="minorEastAsia" w:cstheme="minorBidi"/>
          <w:color w:val="0D0D0D" w:themeColor="text1" w:themeTint="F2"/>
        </w:rPr>
      </w:pPr>
      <w:r w:rsidRPr="00E40569">
        <w:rPr>
          <w:rFonts w:eastAsia="FangSong" w:asciiTheme="minorHAnsi" w:hAnsiTheme="minorHAnsi" w:cstheme="minorHAnsi"/>
          <w:noProof/>
          <w:color w:val="0D0D0D" w:themeColor="text1" w:themeTint="F2"/>
          <w:shd w:val="clear" w:color="auto" w:fill="E6E6E6"/>
        </w:rPr>
        <mc:AlternateContent>
          <mc:Choice Requires="wps">
            <w:drawing>
              <wp:anchor distT="0" distB="0" distL="114300" distR="114300" simplePos="0" relativeHeight="251658242" behindDoc="0" locked="0" layoutInCell="1" allowOverlap="1" wp14:anchorId="6351123B" wp14:editId="4D0E2887">
                <wp:simplePos x="0" y="0"/>
                <wp:positionH relativeFrom="column">
                  <wp:posOffset>67734</wp:posOffset>
                </wp:positionH>
                <wp:positionV relativeFrom="paragraph">
                  <wp:posOffset>160867</wp:posOffset>
                </wp:positionV>
                <wp:extent cx="8610600" cy="0"/>
                <wp:effectExtent l="0" t="0" r="12700" b="12700"/>
                <wp:wrapNone/>
                <wp:docPr id="6" name="Straight Connector 6"/>
                <wp:cNvGraphicFramePr/>
                <a:graphic xmlns:a="http://schemas.openxmlformats.org/drawingml/2006/main">
                  <a:graphicData uri="http://schemas.microsoft.com/office/word/2010/wordprocessingShape">
                    <wps:wsp>
                      <wps:cNvCnPr/>
                      <wps:spPr>
                        <a:xfrm>
                          <a:off x="0" y="0"/>
                          <a:ext cx="86106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直线连接符 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1pt" from="5.35pt,12.65pt" to="683.35pt,12.65pt" w14:anchorId="74EB2F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">
                <v:stroke joinstyle="miter"/>
              </v:line>
            </w:pict>
          </mc:Fallback>
        </mc:AlternateContent>
      </w:r>
    </w:p>
    <w:p w:rsidRPr="009E162C" w:rsidR="00E7015D" w:rsidP="5A65EA69" w:rsidRDefault="00E7015D" w14:paraId="4D221EE2" w14:textId="6F85E733">
      <w:pPr>
        <w:pStyle w:val="paragraph"/>
        <w:spacing w:before="0" w:beforeAutospacing="off" w:after="0" w:afterAutospacing="off" w:line="360" w:lineRule="exact"/>
        <w:textAlignment w:val="baseline"/>
        <w:rPr>
          <w:rStyle w:val="normaltextrun"/>
          <w:rFonts w:ascii="Calibri" w:hAnsi="Calibri" w:eastAsia="宋体" w:cs="Arial" w:asciiTheme="minorAscii" w:hAnsiTheme="minorAscii" w:eastAsiaTheme="minorEastAsia" w:cstheme="minorBidi"/>
          <w:b w:val="1"/>
          <w:bCs w:val="1"/>
          <w:color w:val="0D0D0D" w:themeColor="text1" w:themeTint="F2"/>
          <w:sz w:val="30"/>
          <w:szCs w:val="30"/>
        </w:rPr>
      </w:pPr>
      <w:r w:rsidRPr="5A65EA69" w:rsidR="00E7015D">
        <w:rPr>
          <w:rStyle w:val="normaltextrun"/>
          <w:rFonts w:ascii="Calibri" w:hAnsi="Calibri" w:eastAsia="宋体" w:cs="Arial" w:asciiTheme="minorAscii" w:hAnsiTheme="minorAscii" w:eastAsiaTheme="minorEastAsia" w:cstheme="minorBidi"/>
          <w:b w:val="1"/>
          <w:bCs w:val="1"/>
          <w:color w:val="0D0D0D" w:themeColor="text1" w:themeTint="F2" w:themeShade="FF"/>
          <w:sz w:val="30"/>
          <w:szCs w:val="30"/>
        </w:rPr>
        <w:t>Community Engagement</w:t>
      </w:r>
      <w:r w:rsidRPr="5A65EA69" w:rsidR="008F722B">
        <w:rPr>
          <w:rStyle w:val="normaltextrun"/>
          <w:rFonts w:ascii="Calibri" w:hAnsi="Calibri" w:eastAsia="宋体" w:cs="Arial" w:asciiTheme="minorAscii" w:hAnsiTheme="minorAscii" w:eastAsiaTheme="minorEastAsia" w:cstheme="minorBidi"/>
          <w:b w:val="1"/>
          <w:bCs w:val="1"/>
          <w:color w:val="0D0D0D" w:themeColor="text1" w:themeTint="F2" w:themeShade="FF"/>
          <w:sz w:val="30"/>
          <w:szCs w:val="30"/>
        </w:rPr>
        <w:t xml:space="preserve"> and Partnerships</w:t>
      </w:r>
    </w:p>
    <w:p w:rsidRPr="00E40569" w:rsidR="00E7015D" w:rsidP="5A65EA69" w:rsidRDefault="00E7015D" w14:paraId="30F68855" w14:textId="77777777">
      <w:pPr>
        <w:pStyle w:val="paragraph"/>
        <w:spacing w:before="0" w:beforeAutospacing="off" w:after="0" w:afterAutospacing="off" w:line="360" w:lineRule="exact"/>
        <w:textAlignment w:val="baseline"/>
        <w:rPr>
          <w:rStyle w:val="normaltextrun"/>
          <w:rFonts w:ascii="Calibri" w:hAnsi="Calibri" w:eastAsia="宋体" w:cs="Arial" w:asciiTheme="minorAscii" w:hAnsiTheme="minorAscii" w:eastAsiaTheme="minorEastAsia" w:cstheme="minorBidi"/>
          <w:b w:val="1"/>
          <w:bCs w:val="1"/>
          <w:color w:val="0D0D0D" w:themeColor="text1" w:themeTint="F2"/>
        </w:rPr>
      </w:pPr>
    </w:p>
    <w:p w:rsidRPr="00181513" w:rsidR="008F722B" w:rsidP="5A65EA69" w:rsidRDefault="008F722B" w14:paraId="7F64920F" w14:textId="0B92C931">
      <w:pPr>
        <w:pStyle w:val="paragraph"/>
        <w:spacing w:before="0" w:beforeAutospacing="off" w:after="0" w:afterAutospacing="off"/>
        <w:textAlignment w:val="baseline"/>
        <w:rPr>
          <w:rFonts w:ascii="Calibri" w:hAnsi="Calibri" w:eastAsia="宋体" w:cs="Arial" w:asciiTheme="minorAscii" w:hAnsiTheme="minorAscii" w:eastAsiaTheme="minorEastAsia" w:cstheme="minorBidi"/>
          <w:sz w:val="22"/>
          <w:szCs w:val="22"/>
        </w:rPr>
      </w:pPr>
      <w:r w:rsidRPr="5A65EA69" w:rsidR="008F722B">
        <w:rPr>
          <w:rFonts w:ascii="Calibri" w:hAnsi="Calibri" w:cs="Arial" w:asciiTheme="minorAscii" w:hAnsiTheme="minorAscii" w:cstheme="minorBidi"/>
          <w:sz w:val="22"/>
          <w:szCs w:val="22"/>
        </w:rPr>
        <w:t xml:space="preserve">This category recognizes corporate champions that promote gender equality through community engagement and partnerships. This engagement may include integrating gender equality into their sustainability strategies, </w:t>
      </w:r>
      <w:r w:rsidRPr="5A65EA69" w:rsidR="008F722B">
        <w:rPr>
          <w:rFonts w:ascii="Calibri" w:hAnsi="Calibri" w:cs="Arial" w:asciiTheme="minorAscii" w:hAnsiTheme="minorAscii" w:cstheme="minorBidi"/>
          <w:sz w:val="22"/>
          <w:szCs w:val="22"/>
        </w:rPr>
        <w:t>CSR</w:t>
      </w:r>
      <w:r w:rsidRPr="5A65EA69" w:rsidR="008F722B">
        <w:rPr>
          <w:rFonts w:ascii="Calibri" w:hAnsi="Calibri" w:cs="Arial" w:asciiTheme="minorAscii" w:hAnsiTheme="minorAscii" w:cstheme="minorBidi"/>
          <w:sz w:val="22"/>
          <w:szCs w:val="22"/>
        </w:rPr>
        <w:t xml:space="preserve"> or philanthropy programs, and especially supporting and collaborating </w:t>
      </w:r>
      <w:r w:rsidRPr="5A65EA69" w:rsidR="008F722B">
        <w:rPr>
          <w:rFonts w:ascii="Calibri" w:hAnsi="Calibri" w:cs="Arial" w:asciiTheme="minorAscii" w:hAnsiTheme="minorAscii" w:cstheme="minorBidi"/>
          <w:sz w:val="22"/>
          <w:szCs w:val="22"/>
        </w:rPr>
        <w:t xml:space="preserve">with NGOs, international organizations, or other organizations committed to promoting gender equality within wider communities. Beyond community engagement, this category will also award actions to promote transformational action or systemic change through partnerships. This can include individual companies </w:t>
      </w:r>
      <w:r w:rsidRPr="5A65EA69" w:rsidR="008F722B">
        <w:rPr>
          <w:rFonts w:ascii="Calibri" w:hAnsi="Calibri" w:cs="Arial" w:asciiTheme="minorAscii" w:hAnsiTheme="minorAscii" w:cstheme="minorBidi"/>
          <w:sz w:val="22"/>
          <w:szCs w:val="22"/>
        </w:rPr>
        <w:t>participating</w:t>
      </w:r>
      <w:r w:rsidRPr="5A65EA69" w:rsidR="008F722B">
        <w:rPr>
          <w:rFonts w:ascii="Calibri" w:hAnsi="Calibri" w:cs="Arial" w:asciiTheme="minorAscii" w:hAnsiTheme="minorAscii" w:cstheme="minorBidi"/>
          <w:sz w:val="22"/>
          <w:szCs w:val="22"/>
        </w:rPr>
        <w:t xml:space="preserve"> in any advocacy or multi-</w:t>
      </w:r>
      <w:r w:rsidRPr="5A65EA69" w:rsidR="008F722B">
        <w:rPr>
          <w:rFonts w:ascii="Calibri" w:hAnsi="Calibri" w:cs="Arial" w:asciiTheme="minorAscii" w:hAnsiTheme="minorAscii" w:cstheme="minorBidi"/>
          <w:sz w:val="22"/>
          <w:szCs w:val="22"/>
        </w:rPr>
        <w:t xml:space="preserve">stakeholder platforms to promote gender equality, such as the </w:t>
      </w:r>
      <w:hyperlink r:id="Re31450772ccf482e">
        <w:r w:rsidRPr="5A65EA69" w:rsidR="008F722B">
          <w:rPr>
            <w:rStyle w:val="Hyperlink"/>
            <w:rFonts w:ascii="Calibri" w:hAnsi="Calibri" w:cs="Arial" w:asciiTheme="minorAscii" w:hAnsiTheme="minorAscii" w:cstheme="minorBidi"/>
            <w:sz w:val="22"/>
            <w:szCs w:val="22"/>
          </w:rPr>
          <w:t>Unstereotype Alliance</w:t>
        </w:r>
      </w:hyperlink>
      <w:r w:rsidRPr="5A65EA69" w:rsidR="008F722B">
        <w:rPr>
          <w:rFonts w:ascii="Calibri" w:hAnsi="Calibri" w:cs="Arial" w:asciiTheme="minorAscii" w:hAnsiTheme="minorAscii" w:cstheme="minorBidi"/>
          <w:sz w:val="22"/>
          <w:szCs w:val="22"/>
        </w:rPr>
        <w:t>, or also Industry Associations, Chambers of Commerce, and Stock Exchanges working with others working to promote change within and industry or among a large group of companies.</w:t>
      </w:r>
    </w:p>
    <w:p w:rsidRPr="00E40569" w:rsidR="00447109" w:rsidP="5A65EA69" w:rsidRDefault="00447109" w14:paraId="2E0FD66C" w14:textId="77777777">
      <w:pPr>
        <w:pStyle w:val="paragraph"/>
        <w:spacing w:before="0" w:beforeAutospacing="off" w:after="0" w:afterAutospacing="off" w:line="360" w:lineRule="exact"/>
        <w:textAlignment w:val="baseline"/>
        <w:rPr>
          <w:rStyle w:val="normaltextrun"/>
          <w:rFonts w:ascii="Calibri" w:hAnsi="Calibri" w:eastAsia="宋体" w:cs="Arial" w:asciiTheme="minorAscii" w:hAnsiTheme="minorAscii" w:eastAsiaTheme="minorEastAsia" w:cstheme="minorBidi"/>
          <w:b w:val="1"/>
          <w:bCs w:val="1"/>
          <w:color w:val="0D0D0D" w:themeColor="text1" w:themeTint="F2"/>
        </w:rPr>
      </w:pPr>
    </w:p>
    <w:p w:rsidR="009C130D" w:rsidP="5A65EA69" w:rsidRDefault="009C130D" w14:paraId="6FD75C6E" w14:textId="77777777">
      <w:pPr>
        <w:pStyle w:val="paragraph"/>
        <w:spacing w:before="0" w:beforeAutospacing="off" w:after="0" w:afterAutospacing="off" w:line="360" w:lineRule="exact"/>
        <w:textAlignment w:val="baseline"/>
        <w:rPr>
          <w:rStyle w:val="normaltextrun"/>
          <w:rFonts w:ascii="Calibri" w:hAnsi="Calibri" w:eastAsia="SimSun" w:cs="Calibri" w:asciiTheme="minorAscii" w:hAnsiTheme="minorAscii" w:cstheme="minorAscii"/>
          <w:color w:val="0D0D0D" w:themeColor="text1" w:themeTint="F2"/>
          <w:lang w:eastAsia="zh-CN"/>
        </w:rPr>
      </w:pPr>
      <w:r w:rsidRPr="5A65EA69" w:rsidR="009C130D">
        <w:rPr>
          <w:rStyle w:val="normaltextrun"/>
          <w:rFonts w:ascii="Calibri" w:hAnsi="Calibri" w:eastAsia="宋体" w:cs="Arial" w:asciiTheme="minorAscii" w:hAnsiTheme="minorAscii" w:eastAsiaTheme="minorEastAsia" w:cstheme="minorBidi"/>
          <w:b w:val="1"/>
          <w:bCs w:val="1"/>
          <w:color w:val="0D0D0D" w:themeColor="text1" w:themeTint="F2" w:themeShade="FF"/>
        </w:rPr>
        <w:t xml:space="preserve">Title: </w:t>
      </w:r>
      <w:r w:rsidRPr="5A65EA69" w:rsidR="009C130D">
        <w:rPr>
          <w:rStyle w:val="normaltextrun"/>
          <w:rFonts w:ascii="Calibri" w:hAnsi="Calibri" w:eastAsia="宋体" w:cs="Arial" w:asciiTheme="minorAscii" w:hAnsiTheme="minorAscii" w:eastAsiaTheme="minorEastAsia" w:cstheme="minorBidi"/>
          <w:color w:val="0D0D0D" w:themeColor="text1" w:themeTint="F2" w:themeShade="FF"/>
        </w:rPr>
        <w:t xml:space="preserve">Enter the title and </w:t>
      </w:r>
      <w:r w:rsidRPr="5A65EA69" w:rsidR="009C130D">
        <w:rPr>
          <w:rStyle w:val="normaltextrun"/>
          <w:rFonts w:ascii="Calibri" w:hAnsi="Calibri" w:eastAsia="宋体" w:cs="Arial" w:asciiTheme="minorAscii" w:hAnsiTheme="minorAscii" w:eastAsiaTheme="minorEastAsia" w:cstheme="minorBidi"/>
          <w:color w:val="0D0D0D" w:themeColor="text1" w:themeTint="F2" w:themeShade="FF"/>
        </w:rPr>
        <w:t>short description</w:t>
      </w:r>
      <w:r w:rsidRPr="5A65EA69" w:rsidR="009C130D">
        <w:rPr>
          <w:rStyle w:val="normaltextrun"/>
          <w:rFonts w:ascii="Calibri" w:hAnsi="Calibri" w:eastAsia="宋体" w:cs="Arial" w:asciiTheme="minorAscii" w:hAnsiTheme="minorAscii" w:eastAsiaTheme="minorEastAsia" w:cstheme="minorBidi"/>
          <w:color w:val="0D0D0D" w:themeColor="text1" w:themeTint="F2" w:themeShade="FF"/>
        </w:rPr>
        <w:t xml:space="preserve"> of the initiative (max. 50 words) </w:t>
      </w:r>
    </w:p>
    <w:p w:rsidRPr="00CD6717" w:rsidR="009C130D" w:rsidP="5A65EA69" w:rsidRDefault="009C130D" w14:paraId="3401D25C" w14:textId="77777777">
      <w:pPr>
        <w:pStyle w:val="paragraph"/>
        <w:spacing w:before="0" w:beforeAutospacing="off" w:after="0" w:afterAutospacing="off" w:line="360" w:lineRule="exact"/>
        <w:ind w:firstLine="480"/>
        <w:textAlignment w:val="baseline"/>
        <w:rPr>
          <w:rFonts w:ascii="Calibri" w:hAnsi="Calibri" w:eastAsia="宋体" w:cs="Arial" w:asciiTheme="minorAscii" w:hAnsiTheme="minorAscii" w:eastAsiaTheme="minorEastAsia" w:cstheme="minorBidi"/>
          <w:color w:val="0D0D0D" w:themeColor="text1" w:themeTint="F2"/>
        </w:rPr>
      </w:pPr>
    </w:p>
    <w:p w:rsidRPr="00E40569" w:rsidR="009C130D" w:rsidP="5A65EA69" w:rsidRDefault="009C130D" w14:paraId="44EFEA90" w14:textId="3276B764">
      <w:pPr>
        <w:pStyle w:val="paragraph"/>
        <w:spacing w:before="0" w:beforeAutospacing="off" w:after="0" w:afterAutospacing="off" w:line="360" w:lineRule="exact"/>
        <w:textAlignment w:val="baseline"/>
        <w:rPr>
          <w:rFonts w:ascii="Calibri" w:hAnsi="Calibri" w:eastAsia="宋体" w:cs="Arial" w:asciiTheme="minorAscii" w:hAnsiTheme="minorAscii" w:eastAsiaTheme="minorEastAsia" w:cstheme="minorBidi"/>
          <w:b w:val="1"/>
          <w:bCs w:val="1"/>
          <w:color w:val="0D0D0D" w:themeColor="text1" w:themeTint="F2"/>
        </w:rPr>
      </w:pPr>
      <w:r w:rsidRPr="5A65EA69" w:rsidR="009C130D">
        <w:rPr>
          <w:rStyle w:val="normaltextrun"/>
          <w:rFonts w:ascii="Calibri" w:hAnsi="Calibri" w:eastAsia="宋体" w:cs="Arial" w:asciiTheme="minorAscii" w:hAnsiTheme="minorAscii" w:eastAsiaTheme="minorEastAsia" w:cstheme="minorBidi"/>
          <w:b w:val="1"/>
          <w:bCs w:val="1"/>
          <w:color w:val="0D0D0D" w:themeColor="text1" w:themeTint="F2" w:themeShade="FF"/>
        </w:rPr>
        <w:t>Background</w:t>
      </w:r>
      <w:r w:rsidRPr="5A65EA69" w:rsidR="009C130D">
        <w:rPr>
          <w:rStyle w:val="normaltextrun"/>
          <w:rFonts w:ascii="Calibri" w:hAnsi="Calibri" w:eastAsia="宋体" w:cs="Arial" w:asciiTheme="minorAscii" w:hAnsiTheme="minorAscii" w:eastAsiaTheme="minorEastAsia" w:cstheme="minorBidi"/>
          <w:b w:val="1"/>
          <w:bCs w:val="1"/>
          <w:color w:val="0D0D0D" w:themeColor="text1" w:themeTint="F2" w:themeShade="FF"/>
        </w:rPr>
        <w:t xml:space="preserve"> and Context</w:t>
      </w:r>
      <w:r w:rsidRPr="5A65EA69" w:rsidR="009C130D">
        <w:rPr>
          <w:rStyle w:val="normaltextrun"/>
          <w:rFonts w:ascii="Calibri" w:hAnsi="Calibri" w:eastAsia="宋体" w:cs="Arial" w:asciiTheme="minorAscii" w:hAnsiTheme="minorAscii" w:eastAsiaTheme="minorEastAsia" w:cstheme="minorBidi"/>
          <w:b w:val="1"/>
          <w:bCs w:val="1"/>
          <w:color w:val="0D0D0D" w:themeColor="text1" w:themeTint="F2" w:themeShade="FF"/>
        </w:rPr>
        <w:t xml:space="preserve"> (</w:t>
      </w:r>
      <w:r w:rsidRPr="5A65EA69" w:rsidR="00301623">
        <w:rPr>
          <w:rStyle w:val="normaltextrun"/>
          <w:rFonts w:ascii="Calibri" w:hAnsi="Calibri" w:eastAsia="宋体" w:cs="Arial" w:asciiTheme="minorAscii" w:hAnsiTheme="minorAscii" w:eastAsiaTheme="minorEastAsia" w:cstheme="minorBidi"/>
          <w:b w:val="1"/>
          <w:bCs w:val="1"/>
          <w:color w:val="0D0D0D" w:themeColor="text1" w:themeTint="F2" w:themeShade="FF"/>
        </w:rPr>
        <w:t>4</w:t>
      </w:r>
      <w:r w:rsidRPr="5A65EA69" w:rsidR="009C130D">
        <w:rPr>
          <w:rStyle w:val="normaltextrun"/>
          <w:rFonts w:ascii="Calibri" w:hAnsi="Calibri" w:eastAsia="宋体" w:cs="Arial" w:asciiTheme="minorAscii" w:hAnsiTheme="minorAscii" w:eastAsiaTheme="minorEastAsia" w:cstheme="minorBidi"/>
          <w:b w:val="1"/>
          <w:bCs w:val="1"/>
          <w:color w:val="0D0D0D" w:themeColor="text1" w:themeTint="F2" w:themeShade="FF"/>
        </w:rPr>
        <w:t>00 words</w:t>
      </w:r>
      <w:r w:rsidRPr="5A65EA69" w:rsidR="009C130D">
        <w:rPr>
          <w:rStyle w:val="normaltextrun"/>
          <w:rFonts w:ascii="Calibri" w:hAnsi="Calibri" w:eastAsia="宋体" w:cs="Arial" w:asciiTheme="minorAscii" w:hAnsiTheme="minorAscii" w:eastAsiaTheme="minorEastAsia" w:cstheme="minorBidi"/>
          <w:b w:val="1"/>
          <w:bCs w:val="1"/>
          <w:color w:val="0D0D0D" w:themeColor="text1" w:themeTint="F2" w:themeShade="FF"/>
        </w:rPr>
        <w:t>):</w:t>
      </w:r>
      <w:r w:rsidRPr="5A65EA69" w:rsidR="009C130D">
        <w:rPr>
          <w:rStyle w:val="normaltextrun"/>
          <w:rFonts w:ascii="Calibri" w:hAnsi="Calibri" w:eastAsia="宋体" w:cs="Arial" w:asciiTheme="minorAscii" w:hAnsiTheme="minorAscii" w:eastAsiaTheme="minorEastAsia" w:cstheme="minorBidi"/>
          <w:b w:val="1"/>
          <w:bCs w:val="1"/>
          <w:color w:val="0D0D0D" w:themeColor="text1" w:themeTint="F2" w:themeShade="FF"/>
        </w:rPr>
        <w:t xml:space="preserve"> </w:t>
      </w:r>
    </w:p>
    <w:p w:rsidR="009C130D" w:rsidP="5A65EA69" w:rsidRDefault="009C130D" w14:paraId="430679AB" w14:textId="77777777">
      <w:pPr>
        <w:pStyle w:val="ListParagraph"/>
        <w:numPr>
          <w:ilvl w:val="0"/>
          <w:numId w:val="11"/>
        </w:numPr>
        <w:spacing w:line="360" w:lineRule="exact"/>
        <w:ind w:firstLineChars="0"/>
        <w:rPr>
          <w:rFonts w:ascii="Calibri" w:hAnsi="Calibri" w:eastAsia="宋体" w:cs="Arial" w:asciiTheme="minorAscii" w:hAnsiTheme="minorAscii" w:eastAsiaTheme="minorEastAsia" w:cstheme="minorBidi"/>
          <w:color w:val="000000" w:themeColor="text1"/>
          <w:sz w:val="22"/>
          <w:szCs w:val="22"/>
        </w:rPr>
      </w:pPr>
      <w:r w:rsidRPr="5A65EA69" w:rsidR="009C130D">
        <w:rPr>
          <w:rFonts w:ascii="Calibri" w:hAnsi="Calibri" w:eastAsia="宋体" w:cs="Arial" w:asciiTheme="minorAscii" w:hAnsiTheme="minorAscii" w:eastAsiaTheme="minorEastAsia" w:cstheme="minorBidi"/>
          <w:color w:val="0D0D0D" w:themeColor="text1" w:themeTint="F2" w:themeShade="FF"/>
          <w:sz w:val="22"/>
          <w:szCs w:val="22"/>
        </w:rPr>
        <w:t xml:space="preserve">Provide some background about </w:t>
      </w:r>
      <w:r w:rsidRPr="5A65EA69" w:rsidR="009C130D">
        <w:rPr>
          <w:rFonts w:ascii="Calibri" w:hAnsi="Calibri" w:eastAsia="宋体" w:cs="Arial" w:asciiTheme="minorAscii" w:hAnsiTheme="minorAscii" w:eastAsiaTheme="minorEastAsia" w:cstheme="minorBidi"/>
          <w:color w:val="000000" w:themeColor="text1" w:themeTint="FF" w:themeShade="FF"/>
          <w:sz w:val="22"/>
          <w:szCs w:val="22"/>
        </w:rPr>
        <w:t xml:space="preserve">the issue and/or challenge to be solved. </w:t>
      </w:r>
    </w:p>
    <w:p w:rsidRPr="00A76134" w:rsidR="009C130D" w:rsidP="5A65EA69" w:rsidRDefault="009C130D" w14:paraId="6A76696A" w14:textId="77777777">
      <w:pPr>
        <w:pStyle w:val="ListParagraph"/>
        <w:numPr>
          <w:ilvl w:val="0"/>
          <w:numId w:val="11"/>
        </w:numPr>
        <w:spacing w:line="360" w:lineRule="exact"/>
        <w:ind w:firstLineChars="0"/>
        <w:textAlignment w:val="baseline"/>
        <w:rPr>
          <w:rFonts w:ascii="Calibri" w:hAnsi="Calibri" w:eastAsia="宋体" w:cs="Arial" w:asciiTheme="minorAscii" w:hAnsiTheme="minorAscii" w:eastAsiaTheme="minorEastAsia" w:cstheme="minorBidi"/>
          <w:color w:val="000000" w:themeColor="text1"/>
          <w:sz w:val="22"/>
          <w:szCs w:val="22"/>
        </w:rPr>
      </w:pPr>
      <w:r w:rsidRPr="5A65EA69" w:rsidR="009C130D">
        <w:rPr>
          <w:rFonts w:ascii="Calibri" w:hAnsi="Calibri" w:eastAsia="宋体" w:cs="Arial" w:asciiTheme="minorAscii" w:hAnsiTheme="minorAscii" w:eastAsiaTheme="minorEastAsia" w:cstheme="minorBidi"/>
          <w:color w:val="0D0D0D" w:themeColor="text1" w:themeTint="F2" w:themeShade="FF"/>
          <w:sz w:val="22"/>
          <w:szCs w:val="22"/>
        </w:rPr>
        <w:t xml:space="preserve">Explain the specific purpose of the policy, </w:t>
      </w:r>
      <w:r w:rsidRPr="5A65EA69" w:rsidR="009C130D">
        <w:rPr>
          <w:rFonts w:ascii="Calibri" w:hAnsi="Calibri" w:eastAsia="宋体" w:cs="Arial" w:asciiTheme="minorAscii" w:hAnsiTheme="minorAscii" w:eastAsiaTheme="minorEastAsia" w:cstheme="minorBidi"/>
          <w:color w:val="0D0D0D" w:themeColor="text1" w:themeTint="F2" w:themeShade="FF"/>
          <w:sz w:val="22"/>
          <w:szCs w:val="22"/>
        </w:rPr>
        <w:t>programme</w:t>
      </w:r>
      <w:r w:rsidRPr="5A65EA69" w:rsidR="009C130D">
        <w:rPr>
          <w:rFonts w:ascii="Calibri" w:hAnsi="Calibri" w:eastAsia="宋体" w:cs="Arial" w:asciiTheme="minorAscii" w:hAnsiTheme="minorAscii" w:eastAsiaTheme="minorEastAsia" w:cstheme="minorBidi"/>
          <w:color w:val="0D0D0D" w:themeColor="text1" w:themeTint="F2" w:themeShade="FF"/>
          <w:sz w:val="22"/>
          <w:szCs w:val="22"/>
        </w:rPr>
        <w:t xml:space="preserve"> or initiative. Why was it launched? What need, goal or gap does it address?</w:t>
      </w:r>
    </w:p>
    <w:p w:rsidRPr="00CF6CB5" w:rsidR="009C130D" w:rsidP="5A65EA69" w:rsidRDefault="009C130D" w14:paraId="5BB6EE9C" w14:textId="77777777">
      <w:pPr>
        <w:pStyle w:val="ListParagraph"/>
        <w:numPr>
          <w:ilvl w:val="0"/>
          <w:numId w:val="11"/>
        </w:numPr>
        <w:spacing w:line="360" w:lineRule="exact"/>
        <w:ind w:firstLineChars="0"/>
        <w:textAlignment w:val="baseline"/>
        <w:rPr>
          <w:rFonts w:ascii="Calibri" w:hAnsi="Calibri" w:eastAsia="宋体" w:cs="Arial" w:asciiTheme="minorAscii" w:hAnsiTheme="minorAscii" w:eastAsiaTheme="minorEastAsia" w:cstheme="minorBidi"/>
          <w:color w:val="000000" w:themeColor="text1"/>
          <w:sz w:val="22"/>
          <w:szCs w:val="22"/>
        </w:rPr>
      </w:pPr>
      <w:r w:rsidRPr="5A65EA69" w:rsidR="009C130D">
        <w:rPr>
          <w:rFonts w:ascii="Calibri" w:hAnsi="Calibri" w:eastAsia="宋体" w:cs="Arial" w:asciiTheme="minorAscii" w:hAnsiTheme="minorAscii" w:eastAsiaTheme="minorEastAsia" w:cstheme="minorBidi"/>
          <w:color w:val="0D0D0D" w:themeColor="text1" w:themeTint="F2" w:themeShade="FF"/>
          <w:sz w:val="22"/>
          <w:szCs w:val="22"/>
        </w:rPr>
        <w:t xml:space="preserve">Who does it </w:t>
      </w:r>
      <w:r w:rsidRPr="5A65EA69" w:rsidR="009C130D">
        <w:rPr>
          <w:rFonts w:ascii="Calibri" w:hAnsi="Calibri" w:eastAsia="宋体" w:cs="Arial" w:asciiTheme="minorAscii" w:hAnsiTheme="minorAscii" w:eastAsiaTheme="minorEastAsia" w:cstheme="minorBidi"/>
          <w:color w:val="0D0D0D" w:themeColor="text1" w:themeTint="F2" w:themeShade="FF"/>
          <w:sz w:val="22"/>
          <w:szCs w:val="22"/>
        </w:rPr>
        <w:t>seek</w:t>
      </w:r>
      <w:r w:rsidRPr="5A65EA69" w:rsidR="009C130D">
        <w:rPr>
          <w:rFonts w:ascii="Calibri" w:hAnsi="Calibri" w:eastAsia="宋体" w:cs="Arial" w:asciiTheme="minorAscii" w:hAnsiTheme="minorAscii" w:eastAsiaTheme="minorEastAsia" w:cstheme="minorBidi"/>
          <w:color w:val="0D0D0D" w:themeColor="text1" w:themeTint="F2" w:themeShade="FF"/>
          <w:sz w:val="22"/>
          <w:szCs w:val="22"/>
        </w:rPr>
        <w:t xml:space="preserve"> </w:t>
      </w:r>
      <w:r w:rsidRPr="5A65EA69" w:rsidR="009C130D">
        <w:rPr>
          <w:rFonts w:ascii="Calibri" w:hAnsi="Calibri" w:eastAsia="宋体" w:cs="Arial" w:asciiTheme="minorAscii" w:hAnsiTheme="minorAscii" w:eastAsiaTheme="minorEastAsia" w:cstheme="minorBidi"/>
          <w:color w:val="000000" w:themeColor="text1" w:themeTint="FF" w:themeShade="FF"/>
          <w:sz w:val="22"/>
          <w:szCs w:val="22"/>
        </w:rPr>
        <w:t xml:space="preserve">to </w:t>
      </w:r>
      <w:r w:rsidRPr="5A65EA69" w:rsidR="009C130D">
        <w:rPr>
          <w:rFonts w:ascii="Calibri" w:hAnsi="Calibri" w:eastAsia="宋体" w:cs="Arial" w:asciiTheme="minorAscii" w:hAnsiTheme="minorAscii" w:eastAsiaTheme="minorEastAsia" w:cstheme="minorBidi"/>
          <w:color w:val="000000" w:themeColor="text1" w:themeTint="FF" w:themeShade="FF"/>
          <w:sz w:val="22"/>
          <w:szCs w:val="22"/>
        </w:rPr>
        <w:t>impact</w:t>
      </w:r>
      <w:r w:rsidRPr="5A65EA69" w:rsidR="009C130D">
        <w:rPr>
          <w:rFonts w:ascii="Calibri" w:hAnsi="Calibri" w:eastAsia="宋体" w:cs="Arial" w:asciiTheme="minorAscii" w:hAnsiTheme="minorAscii" w:eastAsiaTheme="minorEastAsia" w:cstheme="minorBidi"/>
          <w:color w:val="000000" w:themeColor="text1" w:themeTint="FF" w:themeShade="FF"/>
          <w:sz w:val="22"/>
          <w:szCs w:val="22"/>
        </w:rPr>
        <w:t xml:space="preserve"> and what is the current scale of the initiative </w:t>
      </w:r>
      <w:r w:rsidRPr="5A65EA69" w:rsidR="009C130D">
        <w:rPr>
          <w:rFonts w:ascii="Calibri" w:hAnsi="Calibri" w:eastAsia="宋体" w:cs="Arial" w:asciiTheme="minorAscii" w:hAnsiTheme="minorAscii" w:eastAsiaTheme="minorEastAsia" w:cstheme="minorBidi"/>
          <w:color w:val="000000" w:themeColor="text1" w:themeTint="FF" w:themeShade="FF"/>
          <w:sz w:val="22"/>
          <w:szCs w:val="22"/>
        </w:rPr>
        <w:t>(e.g., the number of employees it would cover, their roles and job levels, the countries it would be implemented in)</w:t>
      </w:r>
      <w:r w:rsidRPr="5A65EA69" w:rsidR="009C130D">
        <w:rPr>
          <w:rFonts w:ascii="Calibri" w:hAnsi="Calibri" w:eastAsia="宋体" w:cs="Arial" w:asciiTheme="minorAscii" w:hAnsiTheme="minorAscii" w:eastAsiaTheme="minorEastAsia" w:cstheme="minorBidi"/>
          <w:color w:val="000000" w:themeColor="text1" w:themeTint="FF" w:themeShade="FF"/>
          <w:sz w:val="22"/>
          <w:szCs w:val="22"/>
        </w:rPr>
        <w:t>? Which departments or individuals are involved?</w:t>
      </w:r>
    </w:p>
    <w:p w:rsidR="009C130D" w:rsidP="5A65EA69" w:rsidRDefault="009C130D" w14:paraId="13ECAE1E" w14:textId="77777777">
      <w:pPr>
        <w:pStyle w:val="paragraph"/>
        <w:spacing w:before="0" w:beforeAutospacing="off" w:after="0" w:afterAutospacing="off" w:line="360" w:lineRule="exact"/>
        <w:ind w:firstLine="482"/>
        <w:textAlignment w:val="baseline"/>
        <w:rPr>
          <w:rStyle w:val="normaltextrun"/>
          <w:rFonts w:ascii="Calibri" w:hAnsi="Calibri" w:eastAsia="宋体" w:cs="Arial" w:asciiTheme="minorAscii" w:hAnsiTheme="minorAscii" w:eastAsiaTheme="minorEastAsia" w:cstheme="minorBidi"/>
          <w:b w:val="1"/>
          <w:bCs w:val="1"/>
          <w:color w:val="0D0D0D" w:themeColor="text1" w:themeTint="F2"/>
        </w:rPr>
      </w:pPr>
    </w:p>
    <w:p w:rsidR="009C130D" w:rsidP="5A65EA69" w:rsidRDefault="009C130D" w14:paraId="79E06766" w14:textId="77777777">
      <w:pPr>
        <w:pStyle w:val="paragraph"/>
        <w:spacing w:before="0" w:beforeAutospacing="off" w:after="0" w:afterAutospacing="off" w:line="360" w:lineRule="exact"/>
        <w:textAlignment w:val="baseline"/>
        <w:rPr>
          <w:rStyle w:val="normaltextrun"/>
          <w:rFonts w:ascii="Calibri" w:hAnsi="Calibri" w:eastAsia="宋体" w:cs="Arial" w:asciiTheme="minorAscii" w:hAnsiTheme="minorAscii" w:eastAsiaTheme="minorEastAsia" w:cstheme="minorBidi"/>
          <w:b w:val="1"/>
          <w:bCs w:val="1"/>
          <w:color w:val="0D0D0D" w:themeColor="text1" w:themeTint="F2"/>
        </w:rPr>
      </w:pPr>
      <w:r w:rsidRPr="5A65EA69" w:rsidR="009C130D">
        <w:rPr>
          <w:rStyle w:val="normaltextrun"/>
          <w:rFonts w:ascii="Calibri" w:hAnsi="Calibri" w:eastAsia="宋体" w:cs="Arial" w:asciiTheme="minorAscii" w:hAnsiTheme="minorAscii" w:eastAsiaTheme="minorEastAsia" w:cstheme="minorBidi"/>
          <w:b w:val="1"/>
          <w:bCs w:val="1"/>
          <w:color w:val="0D0D0D" w:themeColor="text1" w:themeTint="F2" w:themeShade="FF"/>
        </w:rPr>
        <w:t>Key Actions Taken &amp; Lessons Learnt (600 words)</w:t>
      </w:r>
    </w:p>
    <w:p w:rsidR="009C130D" w:rsidP="5A65EA69" w:rsidRDefault="009C130D" w14:paraId="30EB9E3B" w14:textId="77777777">
      <w:pPr>
        <w:pStyle w:val="ListParagraph"/>
        <w:numPr>
          <w:ilvl w:val="0"/>
          <w:numId w:val="12"/>
        </w:numPr>
        <w:spacing w:line="360" w:lineRule="exact"/>
        <w:ind w:firstLineChars="0"/>
        <w:rPr>
          <w:rFonts w:ascii="Calibri" w:hAnsi="Calibri" w:eastAsia="宋体" w:cs="Arial" w:asciiTheme="minorAscii" w:hAnsiTheme="minorAscii" w:eastAsiaTheme="minorEastAsia" w:cstheme="minorBidi"/>
          <w:color w:val="0D0D0D" w:themeColor="text1" w:themeTint="F2"/>
        </w:rPr>
      </w:pPr>
      <w:r w:rsidRPr="5A65EA69" w:rsidR="009C130D">
        <w:rPr>
          <w:rFonts w:ascii="Calibri" w:hAnsi="Calibri" w:eastAsia="宋体" w:cs="Arial" w:asciiTheme="minorAscii" w:hAnsiTheme="minorAscii" w:eastAsiaTheme="minorEastAsia" w:cstheme="minorBidi"/>
          <w:color w:val="000000" w:themeColor="text1" w:themeTint="FF" w:themeShade="FF"/>
          <w:sz w:val="22"/>
          <w:szCs w:val="22"/>
        </w:rPr>
        <w:t xml:space="preserve">What are the key actions that have been/are being taken to implement the policy, </w:t>
      </w:r>
      <w:r w:rsidRPr="5A65EA69" w:rsidR="009C130D">
        <w:rPr>
          <w:rFonts w:ascii="Calibri" w:hAnsi="Calibri" w:eastAsia="宋体" w:cs="Arial" w:asciiTheme="minorAscii" w:hAnsiTheme="minorAscii" w:eastAsiaTheme="minorEastAsia" w:cstheme="minorBidi"/>
          <w:color w:val="000000" w:themeColor="text1" w:themeTint="FF" w:themeShade="FF"/>
          <w:sz w:val="22"/>
          <w:szCs w:val="22"/>
        </w:rPr>
        <w:t>programme</w:t>
      </w:r>
      <w:r w:rsidRPr="5A65EA69" w:rsidR="009C130D">
        <w:rPr>
          <w:rFonts w:ascii="Calibri" w:hAnsi="Calibri" w:eastAsia="宋体" w:cs="Arial" w:asciiTheme="minorAscii" w:hAnsiTheme="minorAscii" w:eastAsiaTheme="minorEastAsia" w:cstheme="minorBidi"/>
          <w:color w:val="000000" w:themeColor="text1" w:themeTint="FF" w:themeShade="FF"/>
          <w:sz w:val="22"/>
          <w:szCs w:val="22"/>
        </w:rPr>
        <w:t xml:space="preserve"> or initiative? </w:t>
      </w:r>
    </w:p>
    <w:p w:rsidRPr="00A76134" w:rsidR="009C130D" w:rsidP="5A65EA69" w:rsidRDefault="009C130D" w14:paraId="5A21FFBE" w14:textId="6913BBE4">
      <w:pPr>
        <w:pStyle w:val="ListParagraph"/>
        <w:numPr>
          <w:ilvl w:val="0"/>
          <w:numId w:val="12"/>
        </w:numPr>
        <w:spacing w:line="360" w:lineRule="exact"/>
        <w:ind w:firstLineChars="0"/>
        <w:rPr>
          <w:rFonts w:ascii="Calibri" w:hAnsi="Calibri" w:eastAsia="宋体" w:cs="Arial" w:asciiTheme="minorAscii" w:hAnsiTheme="minorAscii" w:eastAsiaTheme="minorEastAsia" w:cstheme="minorBidi"/>
          <w:color w:val="000000" w:themeColor="text1"/>
        </w:rPr>
      </w:pPr>
      <w:r w:rsidRPr="5A65EA69" w:rsidR="009C130D">
        <w:rPr>
          <w:rFonts w:ascii="Calibri" w:hAnsi="Calibri" w:eastAsia="宋体" w:cs="Arial" w:asciiTheme="minorAscii" w:hAnsiTheme="minorAscii" w:eastAsiaTheme="minorEastAsia" w:cstheme="minorBidi"/>
          <w:color w:val="000000" w:themeColor="text1" w:themeTint="FF" w:themeShade="FF"/>
          <w:sz w:val="22"/>
          <w:szCs w:val="22"/>
        </w:rPr>
        <w:t>Were any external partners involved (</w:t>
      </w:r>
      <w:r w:rsidRPr="5A65EA69" w:rsidR="009C130D">
        <w:rPr>
          <w:rFonts w:ascii="Calibri" w:hAnsi="Calibri" w:eastAsia="宋体" w:cs="Arial" w:asciiTheme="minorAscii" w:hAnsiTheme="minorAscii" w:eastAsiaTheme="minorEastAsia" w:cstheme="minorBidi"/>
          <w:color w:val="000000" w:themeColor="text1" w:themeTint="FF" w:themeShade="FF"/>
          <w:sz w:val="22"/>
          <w:szCs w:val="22"/>
        </w:rPr>
        <w:t>i.e.</w:t>
      </w:r>
      <w:r w:rsidRPr="5A65EA69" w:rsidR="009C130D">
        <w:rPr>
          <w:rFonts w:ascii="Calibri" w:hAnsi="Calibri" w:eastAsia="宋体" w:cs="Arial" w:asciiTheme="minorAscii" w:hAnsiTheme="minorAscii" w:eastAsiaTheme="minorEastAsia" w:cstheme="minorBidi"/>
          <w:color w:val="000000" w:themeColor="text1" w:themeTint="FF" w:themeShade="FF"/>
          <w:sz w:val="22"/>
          <w:szCs w:val="22"/>
        </w:rPr>
        <w:t xml:space="preserve"> other businesses, industry networks, and/or other stakeholders such as government, civil society, and non-profits)? If so, what approach did the company</w:t>
      </w:r>
      <w:r w:rsidRPr="5A65EA69" w:rsidR="00672416">
        <w:rPr>
          <w:rFonts w:ascii="Calibri" w:hAnsi="Calibri" w:eastAsia="宋体" w:cs="Arial" w:asciiTheme="minorAscii" w:hAnsiTheme="minorAscii" w:eastAsiaTheme="minorEastAsia" w:cstheme="minorBidi"/>
          <w:color w:val="000000" w:themeColor="text1" w:themeTint="FF" w:themeShade="FF"/>
          <w:sz w:val="22"/>
          <w:szCs w:val="22"/>
        </w:rPr>
        <w:t xml:space="preserve"> or organization</w:t>
      </w:r>
      <w:r w:rsidRPr="5A65EA69" w:rsidR="009C130D">
        <w:rPr>
          <w:rFonts w:ascii="Calibri" w:hAnsi="Calibri" w:eastAsia="宋体" w:cs="Arial" w:asciiTheme="minorAscii" w:hAnsiTheme="minorAscii" w:eastAsiaTheme="minorEastAsia" w:cstheme="minorBidi"/>
          <w:color w:val="000000" w:themeColor="text1" w:themeTint="FF" w:themeShade="FF"/>
          <w:sz w:val="22"/>
          <w:szCs w:val="22"/>
        </w:rPr>
        <w:t xml:space="preserve"> take to build partnerships and engage in collaboration? How did collaboration support or enhance the initiative?</w:t>
      </w:r>
    </w:p>
    <w:p w:rsidRPr="00A76134" w:rsidR="009C130D" w:rsidP="5A65EA69" w:rsidRDefault="009C130D" w14:paraId="655D12B5" w14:textId="77777777">
      <w:pPr>
        <w:pStyle w:val="ListParagraph"/>
        <w:numPr>
          <w:ilvl w:val="0"/>
          <w:numId w:val="12"/>
        </w:numPr>
        <w:ind w:firstLineChars="0"/>
        <w:rPr>
          <w:rFonts w:ascii="Calibri" w:hAnsi="Calibri" w:eastAsia="宋体" w:cs="Arial" w:asciiTheme="minorAscii" w:hAnsiTheme="minorAscii" w:eastAsiaTheme="minorEastAsia" w:cstheme="minorBidi"/>
          <w:color w:val="0D0D0D" w:themeColor="text1" w:themeTint="F2"/>
        </w:rPr>
      </w:pPr>
      <w:r w:rsidRPr="5A65EA69" w:rsidR="009C130D">
        <w:rPr>
          <w:rFonts w:ascii="Calibri" w:hAnsi="Calibri" w:eastAsia="宋体" w:cs="Arial" w:asciiTheme="minorAscii" w:hAnsiTheme="minorAscii" w:eastAsiaTheme="minorEastAsia" w:cstheme="minorBidi"/>
          <w:color w:val="000000" w:themeColor="text1"/>
          <w:sz w:val="22"/>
          <w:szCs w:val="22"/>
        </w:rPr>
        <w:t xml:space="preserve">What were/are the biggest challenges in implementing the policy, </w:t>
      </w:r>
      <w:r w:rsidRPr="5A65EA69" w:rsidR="009C130D">
        <w:rPr>
          <w:rFonts w:ascii="Calibri" w:hAnsi="Calibri" w:eastAsia="宋体" w:cs="Arial" w:asciiTheme="minorAscii" w:hAnsiTheme="minorAscii" w:eastAsiaTheme="minorEastAsia" w:cstheme="minorBidi"/>
          <w:color w:val="000000" w:themeColor="text1"/>
          <w:sz w:val="22"/>
          <w:szCs w:val="22"/>
        </w:rPr>
        <w:t xml:space="preserve">programme</w:t>
      </w:r>
      <w:r w:rsidRPr="5A65EA69" w:rsidR="009C130D">
        <w:rPr>
          <w:rFonts w:ascii="Calibri" w:hAnsi="Calibri" w:eastAsia="宋体" w:cs="Arial" w:asciiTheme="minorAscii" w:hAnsiTheme="minorAscii" w:eastAsiaTheme="minorEastAsia" w:cstheme="minorBidi"/>
          <w:color w:val="000000" w:themeColor="text1"/>
          <w:sz w:val="22"/>
          <w:szCs w:val="22"/>
        </w:rPr>
        <w:t xml:space="preserve"> or initiative? How are these being overcome, and </w:t>
      </w:r>
      <w:r w:rsidRPr="5A65EA69">
        <w:rPr>
          <w:rFonts w:ascii="Calibri" w:hAnsi="Calibri" w:cs="Arial" w:asciiTheme="minorAscii" w:hAnsiTheme="minorAscii" w:cstheme="minorBidi"/>
          <w:color w:val="000000" w:themeColor="text1"/>
          <w:shd w:val="clear" w:color="auto" w:fill="E6E6E6"/>
        </w:rPr>
        <w:fldChar w:fldCharType="begin">
          <w:ffData>
            <w:name w:val=""/>
            <w:enabled/>
            <w:calcOnExit w:val="0"/>
            <w:textInput/>
          </w:ffData>
        </w:fldChar>
      </w:r>
      <w:r w:rsidRPr="5A65EA69">
        <w:rPr>
          <w:rFonts w:ascii="Calibri" w:hAnsi="Calibri" w:cs="Arial" w:asciiTheme="minorAscii" w:hAnsiTheme="minorAscii" w:cstheme="minorBidi"/>
          <w:color w:val="000000" w:themeColor="text1"/>
        </w:rPr>
        <w:instrText xml:space="preserve"> FORMTEXT </w:instrText>
      </w:r>
      <w:r w:rsidR="00EC53F9">
        <w:rPr>
          <w:rFonts w:asciiTheme="minorHAnsi" w:hAnsiTheme="minorHAnsi" w:cstheme="minorBidi"/>
          <w:color w:val="000000" w:themeColor="text1"/>
          <w:shd w:val="clear" w:color="auto" w:fill="E6E6E6"/>
        </w:rPr>
      </w:r>
      <w:r w:rsidRPr="5A65EA69" w:rsidR="00EC53F9">
        <w:rPr>
          <w:rFonts w:ascii="Calibri" w:hAnsi="Calibri" w:cs="Arial" w:asciiTheme="minorAscii" w:hAnsiTheme="minorAscii" w:cstheme="minorBidi"/>
          <w:color w:val="000000" w:themeColor="text1"/>
          <w:shd w:val="clear" w:color="auto" w:fill="E6E6E6"/>
        </w:rPr>
        <w:fldChar w:fldCharType="separate"/>
      </w:r>
      <w:r w:rsidRPr="5A65EA69">
        <w:rPr>
          <w:rFonts w:ascii="Calibri" w:hAnsi="Calibri" w:cs="Arial" w:asciiTheme="minorAscii" w:hAnsiTheme="minorAscii" w:cstheme="minorBidi"/>
          <w:color w:val="000000" w:themeColor="text1"/>
          <w:shd w:val="clear" w:color="auto" w:fill="E6E6E6"/>
        </w:rPr>
        <w:fldChar w:fldCharType="end"/>
      </w:r>
      <w:r w:rsidRPr="5A65EA69" w:rsidR="009C130D">
        <w:rPr>
          <w:rFonts w:ascii="Calibri" w:hAnsi="Calibri" w:eastAsia="宋体" w:cs="Arial" w:asciiTheme="minorAscii" w:hAnsiTheme="minorAscii" w:eastAsiaTheme="minorEastAsia" w:cstheme="minorBidi"/>
          <w:color w:val="000000" w:themeColor="text1"/>
          <w:sz w:val="22"/>
          <w:szCs w:val="22"/>
        </w:rPr>
        <w:t xml:space="preserve">what are the key lessons learned? </w:t>
      </w:r>
    </w:p>
    <w:p w:rsidRPr="00E40569" w:rsidR="009C130D" w:rsidP="5A65EA69" w:rsidRDefault="009C130D" w14:paraId="3EA39F2B" w14:textId="77777777">
      <w:pPr>
        <w:ind w:left="360"/>
        <w:rPr>
          <w:b w:val="1"/>
          <w:bCs w:val="1"/>
        </w:rPr>
      </w:pPr>
      <w:r w:rsidRPr="5A65EA69">
        <w:rPr>
          <w:rFonts w:ascii="Calibri" w:hAnsi="Calibri" w:cs="Arial" w:asciiTheme="minorAscii" w:hAnsiTheme="minorAscii" w:cstheme="minorBidi"/>
          <w:color w:val="0D0D0D" w:themeColor="text1" w:themeTint="F2"/>
          <w:shd w:val="clear" w:color="auto" w:fill="E6E6E6"/>
        </w:rPr>
        <w:fldChar w:fldCharType="begin">
          <w:ffData>
            <w:name w:val=""/>
            <w:enabled/>
            <w:calcOnExit w:val="0"/>
            <w:textInput/>
          </w:ffData>
        </w:fldChar>
      </w:r>
      <w:r w:rsidRPr="5A65EA69">
        <w:rPr>
          <w:rFonts w:ascii="Calibri" w:hAnsi="Calibri" w:cs="Arial" w:asciiTheme="minorAscii" w:hAnsiTheme="minorAscii" w:cstheme="minorBidi"/>
          <w:color w:val="0D0D0D" w:themeColor="text1" w:themeTint="F2"/>
        </w:rPr>
        <w:instrText xml:space="preserve"> FORMTEXT </w:instrText>
      </w:r>
      <w:r w:rsidR="00EC53F9">
        <w:rPr>
          <w:rFonts w:asciiTheme="minorHAnsi" w:hAnsiTheme="minorHAnsi" w:cstheme="minorBidi"/>
          <w:color w:val="0D0D0D" w:themeColor="text1" w:themeTint="F2"/>
          <w:shd w:val="clear" w:color="auto" w:fill="E6E6E6"/>
        </w:rPr>
      </w:r>
      <w:r w:rsidRPr="5A65EA69" w:rsidR="00EC53F9">
        <w:rPr>
          <w:rFonts w:ascii="Calibri" w:hAnsi="Calibri" w:cs="Arial" w:asciiTheme="minorAscii" w:hAnsiTheme="minorAscii" w:cstheme="minorBidi"/>
          <w:color w:val="0D0D0D" w:themeColor="text1" w:themeTint="F2"/>
          <w:shd w:val="clear" w:color="auto" w:fill="E6E6E6"/>
        </w:rPr>
        <w:fldChar w:fldCharType="separate"/>
      </w:r>
      <w:r w:rsidRPr="5A65EA69">
        <w:rPr>
          <w:rFonts w:ascii="Calibri" w:hAnsi="Calibri" w:cs="Arial" w:asciiTheme="minorAscii" w:hAnsiTheme="minorAscii" w:cstheme="minorBidi"/>
          <w:color w:val="0D0D0D" w:themeColor="text1" w:themeTint="F2"/>
          <w:shd w:val="clear" w:color="auto" w:fill="E6E6E6"/>
        </w:rPr>
        <w:fldChar w:fldCharType="end"/>
      </w:r>
      <w:r w:rsidRPr="5A65EA69">
        <w:rPr>
          <w:rFonts w:ascii="Calibri" w:hAnsi="Calibri" w:cs="Arial" w:asciiTheme="minorAscii" w:hAnsiTheme="minorAscii" w:cstheme="minorBidi"/>
          <w:color w:val="0D0D0D" w:themeColor="text1" w:themeTint="F2"/>
          <w:shd w:val="clear" w:color="auto" w:fill="E6E6E6"/>
        </w:rPr>
        <w:fldChar w:fldCharType="begin">
          <w:ffData>
            <w:name w:val=""/>
            <w:enabled/>
            <w:calcOnExit w:val="0"/>
            <w:textInput/>
          </w:ffData>
        </w:fldChar>
      </w:r>
      <w:r w:rsidRPr="5A65EA69">
        <w:rPr>
          <w:rFonts w:ascii="Calibri" w:hAnsi="Calibri" w:cs="Arial" w:asciiTheme="minorAscii" w:hAnsiTheme="minorAscii" w:cstheme="minorBidi"/>
          <w:color w:val="0D0D0D" w:themeColor="text1" w:themeTint="F2"/>
        </w:rPr>
        <w:instrText xml:space="preserve"> FORMTEXT </w:instrText>
      </w:r>
      <w:r w:rsidR="00EC53F9">
        <w:rPr>
          <w:rFonts w:asciiTheme="minorHAnsi" w:hAnsiTheme="minorHAnsi" w:cstheme="minorBidi"/>
          <w:color w:val="0D0D0D" w:themeColor="text1" w:themeTint="F2"/>
          <w:shd w:val="clear" w:color="auto" w:fill="E6E6E6"/>
        </w:rPr>
      </w:r>
      <w:r w:rsidRPr="5A65EA69" w:rsidR="00EC53F9">
        <w:rPr>
          <w:rFonts w:ascii="Calibri" w:hAnsi="Calibri" w:cs="Arial" w:asciiTheme="minorAscii" w:hAnsiTheme="minorAscii" w:cstheme="minorBidi"/>
          <w:color w:val="0D0D0D" w:themeColor="text1" w:themeTint="F2"/>
          <w:shd w:val="clear" w:color="auto" w:fill="E6E6E6"/>
        </w:rPr>
        <w:fldChar w:fldCharType="separate"/>
      </w:r>
      <w:r w:rsidRPr="5A65EA69">
        <w:rPr>
          <w:rFonts w:ascii="Calibri" w:hAnsi="Calibri" w:cs="Arial" w:asciiTheme="minorAscii" w:hAnsiTheme="minorAscii" w:cstheme="minorBidi"/>
          <w:color w:val="0D0D0D" w:themeColor="text1" w:themeTint="F2"/>
          <w:shd w:val="clear" w:color="auto" w:fill="E6E6E6"/>
        </w:rPr>
        <w:fldChar w:fldCharType="end"/>
      </w:r>
    </w:p>
    <w:p w:rsidR="009C130D" w:rsidP="5A65EA69" w:rsidRDefault="009C130D" w14:paraId="261E004D" w14:textId="77777777">
      <w:pPr>
        <w:spacing w:line="360" w:lineRule="exact"/>
        <w:rPr>
          <w:rStyle w:val="normaltextrun"/>
          <w:rFonts w:ascii="Calibri" w:hAnsi="Calibri" w:eastAsia="宋体" w:cs="Arial" w:asciiTheme="minorAscii" w:hAnsiTheme="minorAscii" w:eastAsiaTheme="minorEastAsia" w:cstheme="minorBidi"/>
          <w:b w:val="1"/>
          <w:bCs w:val="1"/>
          <w:color w:val="0D0D0D" w:themeColor="text1" w:themeTint="F2"/>
        </w:rPr>
      </w:pPr>
      <w:r w:rsidRPr="5A65EA69" w:rsidR="009C130D">
        <w:rPr>
          <w:rStyle w:val="normaltextrun"/>
          <w:rFonts w:ascii="Calibri" w:hAnsi="Calibri" w:eastAsia="宋体" w:cs="Arial" w:asciiTheme="minorAscii" w:hAnsiTheme="minorAscii" w:eastAsiaTheme="minorEastAsia" w:cstheme="minorBidi"/>
          <w:b w:val="1"/>
          <w:bCs w:val="1"/>
          <w:color w:val="0D0D0D" w:themeColor="text1" w:themeTint="F2" w:themeShade="FF"/>
        </w:rPr>
        <w:t>Results and Sustainability (400 words)</w:t>
      </w:r>
    </w:p>
    <w:p w:rsidRPr="00E87A8E" w:rsidR="009C130D" w:rsidP="5A65EA69" w:rsidRDefault="009C130D" w14:paraId="67FE4EFB" w14:textId="77777777">
      <w:pPr>
        <w:pStyle w:val="ListParagraph"/>
        <w:numPr>
          <w:ilvl w:val="0"/>
          <w:numId w:val="8"/>
        </w:numPr>
        <w:spacing w:line="360" w:lineRule="exact"/>
        <w:ind w:firstLineChars="0"/>
        <w:rPr>
          <w:rFonts w:ascii="Calibri" w:hAnsi="Calibri" w:eastAsia="宋体" w:cs="Arial" w:asciiTheme="minorAscii" w:hAnsiTheme="minorAscii" w:eastAsiaTheme="minorEastAsia" w:cstheme="minorBidi"/>
          <w:color w:val="0D0D0D" w:themeColor="text1" w:themeTint="F2"/>
          <w:sz w:val="22"/>
          <w:szCs w:val="22"/>
        </w:rPr>
      </w:pPr>
      <w:r w:rsidRPr="5A65EA69">
        <w:rPr>
          <w:rFonts w:ascii="Calibri" w:hAnsi="Calibri" w:cs="Arial" w:asciiTheme="minorAscii" w:hAnsiTheme="minorAscii" w:cstheme="minorBidi"/>
          <w:color w:val="0D0D0D" w:themeColor="text1" w:themeTint="F2"/>
          <w:shd w:val="clear" w:color="auto" w:fill="E6E6E6"/>
        </w:rPr>
        <w:fldChar w:fldCharType="begin">
          <w:ffData>
            <w:name w:val=""/>
            <w:enabled/>
            <w:calcOnExit w:val="0"/>
            <w:textInput/>
          </w:ffData>
        </w:fldChar>
      </w:r>
      <w:r w:rsidRPr="5A65EA69">
        <w:rPr>
          <w:rFonts w:ascii="Calibri" w:hAnsi="Calibri" w:cs="Arial" w:asciiTheme="minorAscii" w:hAnsiTheme="minorAscii" w:cstheme="minorBidi"/>
          <w:color w:val="0D0D0D" w:themeColor="text1" w:themeTint="F2"/>
        </w:rPr>
        <w:instrText xml:space="preserve"> FORMTEXT </w:instrText>
      </w:r>
      <w:r w:rsidR="00EC53F9">
        <w:rPr>
          <w:rFonts w:asciiTheme="minorHAnsi" w:hAnsiTheme="minorHAnsi" w:cstheme="minorBidi"/>
          <w:color w:val="0D0D0D" w:themeColor="text1" w:themeTint="F2"/>
          <w:shd w:val="clear" w:color="auto" w:fill="E6E6E6"/>
        </w:rPr>
      </w:r>
      <w:r w:rsidRPr="5A65EA69" w:rsidR="00EC53F9">
        <w:rPr>
          <w:rFonts w:ascii="Calibri" w:hAnsi="Calibri" w:cs="Arial" w:asciiTheme="minorAscii" w:hAnsiTheme="minorAscii" w:cstheme="minorBidi"/>
          <w:color w:val="0D0D0D" w:themeColor="text1" w:themeTint="F2"/>
          <w:shd w:val="clear" w:color="auto" w:fill="E6E6E6"/>
        </w:rPr>
        <w:fldChar w:fldCharType="separate"/>
      </w:r>
      <w:r w:rsidRPr="5A65EA69">
        <w:rPr>
          <w:rFonts w:ascii="Calibri" w:hAnsi="Calibri" w:cs="Arial" w:asciiTheme="minorAscii" w:hAnsiTheme="minorAscii" w:cstheme="minorBidi"/>
          <w:color w:val="0D0D0D" w:themeColor="text1" w:themeTint="F2"/>
          <w:shd w:val="clear" w:color="auto" w:fill="E6E6E6"/>
        </w:rPr>
        <w:fldChar w:fldCharType="end"/>
      </w:r>
      <w:r w:rsidRPr="5A65EA69">
        <w:rPr>
          <w:rFonts w:ascii="Calibri" w:hAnsi="Calibri" w:cs="Arial" w:asciiTheme="minorAscii" w:hAnsiTheme="minorAscii" w:cstheme="minorBidi"/>
          <w:color w:val="0D0D0D" w:themeColor="text1" w:themeTint="F2"/>
          <w:shd w:val="clear" w:color="auto" w:fill="E6E6E6"/>
        </w:rPr>
        <w:fldChar w:fldCharType="begin">
          <w:ffData>
            <w:name w:val=""/>
            <w:enabled/>
            <w:calcOnExit w:val="0"/>
            <w:textInput/>
          </w:ffData>
        </w:fldChar>
      </w:r>
      <w:r w:rsidRPr="5A65EA69">
        <w:rPr>
          <w:rFonts w:ascii="Calibri" w:hAnsi="Calibri" w:cs="Arial" w:asciiTheme="minorAscii" w:hAnsiTheme="minorAscii" w:cstheme="minorBidi"/>
          <w:color w:val="0D0D0D" w:themeColor="text1" w:themeTint="F2"/>
        </w:rPr>
        <w:instrText xml:space="preserve"> FORMTEXT </w:instrText>
      </w:r>
      <w:r w:rsidR="00EC53F9">
        <w:rPr>
          <w:rFonts w:asciiTheme="minorHAnsi" w:hAnsiTheme="minorHAnsi" w:cstheme="minorBidi"/>
          <w:color w:val="0D0D0D" w:themeColor="text1" w:themeTint="F2"/>
          <w:shd w:val="clear" w:color="auto" w:fill="E6E6E6"/>
        </w:rPr>
      </w:r>
      <w:r w:rsidRPr="5A65EA69" w:rsidR="00EC53F9">
        <w:rPr>
          <w:rFonts w:ascii="Calibri" w:hAnsi="Calibri" w:cs="Arial" w:asciiTheme="minorAscii" w:hAnsiTheme="minorAscii" w:cstheme="minorBidi"/>
          <w:color w:val="0D0D0D" w:themeColor="text1" w:themeTint="F2"/>
          <w:shd w:val="clear" w:color="auto" w:fill="E6E6E6"/>
        </w:rPr>
        <w:fldChar w:fldCharType="separate"/>
      </w:r>
      <w:r w:rsidRPr="5A65EA69">
        <w:rPr>
          <w:rFonts w:ascii="Calibri" w:hAnsi="Calibri" w:cs="Arial" w:asciiTheme="minorAscii" w:hAnsiTheme="minorAscii" w:cstheme="minorBidi"/>
          <w:color w:val="0D0D0D" w:themeColor="text1" w:themeTint="F2"/>
          <w:shd w:val="clear" w:color="auto" w:fill="E6E6E6"/>
        </w:rPr>
        <w:fldChar w:fldCharType="end"/>
      </w:r>
      <w:r w:rsidRPr="5A65EA69" w:rsidR="009C130D">
        <w:rPr>
          <w:rFonts w:ascii="Calibri" w:hAnsi="Calibri" w:eastAsia="宋体" w:cs="Arial" w:asciiTheme="minorAscii" w:hAnsiTheme="minorAscii" w:eastAsiaTheme="minorEastAsia" w:cstheme="minorBidi"/>
          <w:color w:val="0D0D0D" w:themeColor="text1" w:themeTint="F2"/>
          <w:sz w:val="22"/>
          <w:szCs w:val="22"/>
        </w:rPr>
        <w:t xml:space="preserve">What are the </w:t>
      </w:r>
      <w:r w:rsidRPr="5A65EA69" w:rsidR="009C130D">
        <w:rPr>
          <w:rFonts w:ascii="Calibri" w:hAnsi="Calibri" w:eastAsia="宋体" w:cs="Arial" w:asciiTheme="minorAscii" w:hAnsiTheme="minorAscii" w:eastAsiaTheme="minorEastAsia" w:cstheme="minorBidi"/>
          <w:color w:val="0D0D0D" w:themeColor="text1" w:themeTint="F2"/>
          <w:sz w:val="22"/>
          <w:szCs w:val="22"/>
        </w:rPr>
        <w:t>key results</w:t>
      </w:r>
      <w:r w:rsidRPr="5A65EA69" w:rsidR="009C130D">
        <w:rPr>
          <w:rFonts w:ascii="Calibri" w:hAnsi="Calibri" w:eastAsia="宋体" w:cs="Arial" w:asciiTheme="minorAscii" w:hAnsiTheme="minorAscii" w:eastAsiaTheme="minorEastAsia" w:cstheme="minorBidi"/>
          <w:color w:val="0D0D0D" w:themeColor="text1" w:themeTint="F2"/>
          <w:sz w:val="22"/>
          <w:szCs w:val="22"/>
        </w:rPr>
        <w:t xml:space="preserve"> to date? Please be as specific as possible and supply available data.</w:t>
      </w:r>
    </w:p>
    <w:p w:rsidRPr="00E87A8E" w:rsidR="009C130D" w:rsidP="5A65EA69" w:rsidRDefault="009C130D" w14:paraId="2228D830" w14:textId="77777777">
      <w:pPr>
        <w:pStyle w:val="ListParagraph"/>
        <w:numPr>
          <w:ilvl w:val="0"/>
          <w:numId w:val="8"/>
        </w:numPr>
        <w:spacing w:line="360" w:lineRule="exact"/>
        <w:ind w:firstLineChars="0"/>
        <w:rPr>
          <w:rFonts w:ascii="Calibri" w:hAnsi="Calibri" w:eastAsia="宋体" w:cs="Arial" w:asciiTheme="minorAscii" w:hAnsiTheme="minorAscii" w:eastAsiaTheme="minorEastAsia" w:cstheme="minorBidi"/>
          <w:color w:val="0D0D0D" w:themeColor="text1" w:themeTint="F2"/>
          <w:sz w:val="22"/>
          <w:szCs w:val="22"/>
        </w:rPr>
      </w:pPr>
      <w:r w:rsidRPr="5A65EA69" w:rsidR="009C130D">
        <w:rPr>
          <w:rFonts w:ascii="Calibri" w:hAnsi="Calibri" w:eastAsia="宋体" w:cs="Arial" w:asciiTheme="minorAscii" w:hAnsiTheme="minorAscii" w:eastAsiaTheme="minorEastAsia" w:cstheme="minorBidi"/>
          <w:color w:val="0D0D0D" w:themeColor="text1" w:themeTint="F2" w:themeShade="FF"/>
          <w:sz w:val="22"/>
          <w:szCs w:val="22"/>
        </w:rPr>
        <w:t xml:space="preserve">How was or will success be </w:t>
      </w:r>
      <w:r w:rsidRPr="5A65EA69" w:rsidR="009C130D">
        <w:rPr>
          <w:rFonts w:ascii="Calibri" w:hAnsi="Calibri" w:eastAsia="宋体" w:cs="Arial" w:asciiTheme="minorAscii" w:hAnsiTheme="minorAscii" w:eastAsiaTheme="minorEastAsia" w:cstheme="minorBidi"/>
          <w:color w:val="0D0D0D" w:themeColor="text1" w:themeTint="F2" w:themeShade="FF"/>
          <w:sz w:val="22"/>
          <w:szCs w:val="22"/>
        </w:rPr>
        <w:t>determined</w:t>
      </w:r>
      <w:r w:rsidRPr="5A65EA69" w:rsidR="009C130D">
        <w:rPr>
          <w:rFonts w:ascii="Calibri" w:hAnsi="Calibri" w:eastAsia="宋体" w:cs="Arial" w:asciiTheme="minorAscii" w:hAnsiTheme="minorAscii" w:eastAsiaTheme="minorEastAsia" w:cstheme="minorBidi"/>
          <w:color w:val="0D0D0D" w:themeColor="text1" w:themeTint="F2" w:themeShade="FF"/>
          <w:sz w:val="22"/>
          <w:szCs w:val="22"/>
        </w:rPr>
        <w:t>? If relevant, what indicators and metrics were/are included? Was sex-disaggregated data collected to track and measure progress?</w:t>
      </w:r>
    </w:p>
    <w:p w:rsidRPr="00073616" w:rsidR="009C130D" w:rsidP="5A65EA69" w:rsidRDefault="009C130D" w14:paraId="13FA7D96" w14:textId="77777777">
      <w:pPr>
        <w:pStyle w:val="ListParagraph"/>
        <w:numPr>
          <w:ilvl w:val="0"/>
          <w:numId w:val="8"/>
        </w:numPr>
        <w:spacing w:line="360" w:lineRule="exact"/>
        <w:ind w:firstLineChars="0"/>
        <w:rPr>
          <w:rFonts w:ascii="Calibri" w:hAnsi="Calibri" w:eastAsia="宋体" w:cs="Arial" w:asciiTheme="minorAscii" w:hAnsiTheme="minorAscii" w:eastAsiaTheme="minorEastAsia" w:cstheme="minorBidi"/>
          <w:color w:val="0D0D0D" w:themeColor="text1" w:themeTint="F2"/>
          <w:sz w:val="22"/>
          <w:szCs w:val="22"/>
        </w:rPr>
      </w:pPr>
      <w:r w:rsidRPr="5A65EA69" w:rsidR="009C130D">
        <w:rPr>
          <w:rFonts w:ascii="Calibri" w:hAnsi="Calibri" w:eastAsia="宋体" w:cs="Arial" w:asciiTheme="minorAscii" w:hAnsiTheme="minorAscii" w:eastAsiaTheme="minorEastAsia" w:cstheme="minorBidi"/>
          <w:color w:val="000000" w:themeColor="text1" w:themeTint="FF" w:themeShade="FF"/>
          <w:sz w:val="22"/>
          <w:szCs w:val="22"/>
        </w:rPr>
        <w:t xml:space="preserve">How does the </w:t>
      </w:r>
      <w:r w:rsidRPr="5A65EA69" w:rsidR="009C130D">
        <w:rPr>
          <w:rFonts w:ascii="Calibri" w:hAnsi="Calibri" w:eastAsia="宋体" w:cs="Arial" w:asciiTheme="minorAscii" w:hAnsiTheme="minorAscii" w:eastAsiaTheme="minorEastAsia" w:cstheme="minorBidi"/>
          <w:color w:val="000000" w:themeColor="text1" w:themeTint="FF" w:themeShade="FF"/>
          <w:sz w:val="22"/>
          <w:szCs w:val="22"/>
        </w:rPr>
        <w:t>company</w:t>
      </w:r>
      <w:r w:rsidRPr="5A65EA69" w:rsidR="009C130D">
        <w:rPr>
          <w:rFonts w:ascii="Calibri" w:hAnsi="Calibri" w:eastAsia="宋体" w:cs="Arial" w:asciiTheme="minorAscii" w:hAnsiTheme="minorAscii" w:eastAsiaTheme="minorEastAsia" w:cstheme="minorBidi"/>
          <w:color w:val="000000" w:themeColor="text1" w:themeTint="FF" w:themeShade="FF"/>
          <w:sz w:val="22"/>
          <w:szCs w:val="22"/>
        </w:rPr>
        <w:t xml:space="preserve"> plan to carry forward the initiative (including a scaling and/or sustainability plan)?</w:t>
      </w:r>
    </w:p>
    <w:p w:rsidRPr="00E40569" w:rsidR="009C130D" w:rsidP="5A65EA69" w:rsidRDefault="009C130D" w14:paraId="0BB0964C" w14:textId="77777777">
      <w:pPr>
        <w:spacing w:line="360" w:lineRule="exact"/>
        <w:rPr>
          <w:rFonts w:ascii="Calibri" w:hAnsi="Calibri" w:eastAsia="宋体" w:cs="Arial" w:asciiTheme="minorAscii" w:hAnsiTheme="minorAscii" w:eastAsiaTheme="minorEastAsia" w:cstheme="minorBidi"/>
          <w:color w:val="0D0D0D" w:themeColor="text1" w:themeTint="F2"/>
          <w:sz w:val="22"/>
          <w:szCs w:val="22"/>
        </w:rPr>
      </w:pPr>
      <w:r w:rsidRPr="5A65EA69">
        <w:rPr>
          <w:rFonts w:ascii="Calibri" w:hAnsi="Calibri" w:cs="Arial" w:asciiTheme="minorAscii" w:hAnsiTheme="minorAscii" w:cstheme="minorBidi"/>
          <w:color w:val="0D0D0D" w:themeColor="text1" w:themeTint="F2"/>
          <w:shd w:val="clear" w:color="auto" w:fill="E6E6E6"/>
        </w:rPr>
        <w:fldChar w:fldCharType="begin">
          <w:ffData>
            <w:name w:val=""/>
            <w:enabled/>
            <w:calcOnExit w:val="0"/>
            <w:textInput/>
          </w:ffData>
        </w:fldChar>
      </w:r>
      <w:r w:rsidRPr="5A65EA69">
        <w:rPr>
          <w:rFonts w:ascii="Calibri" w:hAnsi="Calibri" w:cs="Arial" w:asciiTheme="minorAscii" w:hAnsiTheme="minorAscii" w:cstheme="minorBidi"/>
          <w:color w:val="0D0D0D" w:themeColor="text1" w:themeTint="F2"/>
        </w:rPr>
        <w:instrText xml:space="preserve"> FORMTEXT </w:instrText>
      </w:r>
      <w:r w:rsidR="00EC53F9">
        <w:rPr>
          <w:rFonts w:asciiTheme="minorHAnsi" w:hAnsiTheme="minorHAnsi" w:cstheme="minorBidi"/>
          <w:color w:val="0D0D0D" w:themeColor="text1" w:themeTint="F2"/>
          <w:shd w:val="clear" w:color="auto" w:fill="E6E6E6"/>
        </w:rPr>
      </w:r>
      <w:r w:rsidRPr="5A65EA69" w:rsidR="00EC53F9">
        <w:rPr>
          <w:rFonts w:ascii="Calibri" w:hAnsi="Calibri" w:cs="Arial" w:asciiTheme="minorAscii" w:hAnsiTheme="minorAscii" w:cstheme="minorBidi"/>
          <w:color w:val="0D0D0D" w:themeColor="text1" w:themeTint="F2"/>
          <w:shd w:val="clear" w:color="auto" w:fill="E6E6E6"/>
        </w:rPr>
        <w:fldChar w:fldCharType="separate"/>
      </w:r>
      <w:r w:rsidRPr="5A65EA69">
        <w:rPr>
          <w:rFonts w:ascii="Calibri" w:hAnsi="Calibri" w:cs="Arial" w:asciiTheme="minorAscii" w:hAnsiTheme="minorAscii" w:cstheme="minorBidi"/>
          <w:color w:val="0D0D0D" w:themeColor="text1" w:themeTint="F2"/>
          <w:shd w:val="clear" w:color="auto" w:fill="E6E6E6"/>
        </w:rPr>
        <w:fldChar w:fldCharType="end"/>
      </w:r>
      <w:r w:rsidRPr="5A65EA69">
        <w:rPr>
          <w:rFonts w:ascii="Calibri" w:hAnsi="Calibri" w:cs="Arial" w:asciiTheme="minorAscii" w:hAnsiTheme="minorAscii" w:cstheme="minorBidi"/>
          <w:color w:val="0D0D0D" w:themeColor="text1" w:themeTint="F2"/>
          <w:shd w:val="clear" w:color="auto" w:fill="E6E6E6"/>
        </w:rPr>
        <w:fldChar w:fldCharType="begin">
          <w:ffData>
            <w:name w:val=""/>
            <w:enabled/>
            <w:calcOnExit w:val="0"/>
            <w:textInput/>
          </w:ffData>
        </w:fldChar>
      </w:r>
      <w:r w:rsidRPr="5A65EA69">
        <w:rPr>
          <w:rFonts w:ascii="Calibri" w:hAnsi="Calibri" w:cs="Arial" w:asciiTheme="minorAscii" w:hAnsiTheme="minorAscii" w:cstheme="minorBidi"/>
          <w:color w:val="0D0D0D" w:themeColor="text1" w:themeTint="F2"/>
        </w:rPr>
        <w:instrText xml:space="preserve"> FORMTEXT </w:instrText>
      </w:r>
      <w:r w:rsidR="00EC53F9">
        <w:rPr>
          <w:rFonts w:asciiTheme="minorHAnsi" w:hAnsiTheme="minorHAnsi" w:cstheme="minorBidi"/>
          <w:color w:val="0D0D0D" w:themeColor="text1" w:themeTint="F2"/>
          <w:shd w:val="clear" w:color="auto" w:fill="E6E6E6"/>
        </w:rPr>
      </w:r>
      <w:r w:rsidRPr="5A65EA69" w:rsidR="00EC53F9">
        <w:rPr>
          <w:rFonts w:ascii="Calibri" w:hAnsi="Calibri" w:cs="Arial" w:asciiTheme="minorAscii" w:hAnsiTheme="minorAscii" w:cstheme="minorBidi"/>
          <w:color w:val="0D0D0D" w:themeColor="text1" w:themeTint="F2"/>
          <w:shd w:val="clear" w:color="auto" w:fill="E6E6E6"/>
        </w:rPr>
        <w:fldChar w:fldCharType="separate"/>
      </w:r>
      <w:r w:rsidRPr="5A65EA69">
        <w:rPr>
          <w:rFonts w:ascii="Calibri" w:hAnsi="Calibri" w:cs="Arial" w:asciiTheme="minorAscii" w:hAnsiTheme="minorAscii" w:cstheme="minorBidi"/>
          <w:color w:val="0D0D0D" w:themeColor="text1" w:themeTint="F2"/>
          <w:shd w:val="clear" w:color="auto" w:fill="E6E6E6"/>
        </w:rPr>
        <w:fldChar w:fldCharType="end"/>
      </w:r>
    </w:p>
    <w:p w:rsidRPr="00A76134" w:rsidR="009C130D" w:rsidP="5A65EA69" w:rsidRDefault="009C130D" w14:paraId="10829AEF" w14:textId="77777777">
      <w:pPr>
        <w:pStyle w:val="paragraph"/>
        <w:spacing w:before="0" w:beforeAutospacing="off" w:after="0" w:afterAutospacing="off" w:line="360" w:lineRule="exact"/>
        <w:textAlignment w:val="baseline"/>
        <w:rPr>
          <w:rStyle w:val="normaltextrun"/>
          <w:rFonts w:ascii="Calibri" w:hAnsi="Calibri" w:eastAsia="宋体" w:cs="Arial" w:asciiTheme="minorAscii" w:hAnsiTheme="minorAscii" w:eastAsiaTheme="minorEastAsia" w:cstheme="minorBidi"/>
          <w:b w:val="1"/>
          <w:bCs w:val="1"/>
          <w:color w:val="0D0D0D" w:themeColor="text1" w:themeTint="F2"/>
          <w:lang w:eastAsia="zh-CN"/>
        </w:rPr>
      </w:pPr>
      <w:r w:rsidRPr="5A65EA69" w:rsidR="009C130D">
        <w:rPr>
          <w:rStyle w:val="normaltextrun"/>
          <w:rFonts w:ascii="Calibri" w:hAnsi="Calibri" w:eastAsia="宋体" w:cs="Arial" w:asciiTheme="minorAscii" w:hAnsiTheme="minorAscii" w:eastAsiaTheme="minorEastAsia" w:cstheme="minorBidi"/>
          <w:b w:val="1"/>
          <w:bCs w:val="1"/>
          <w:color w:val="0D0D0D" w:themeColor="text1" w:themeTint="F2" w:themeShade="FF"/>
        </w:rPr>
        <w:t xml:space="preserve">Supporting Documents (can include company policies, press release, company newsletter, photos, CSR reports or other </w:t>
      </w:r>
      <w:r w:rsidRPr="5A65EA69" w:rsidR="009C130D">
        <w:rPr>
          <w:rStyle w:val="normaltextrun"/>
          <w:rFonts w:ascii="Calibri" w:hAnsi="Calibri" w:eastAsia="宋体" w:cs="Arial" w:asciiTheme="minorAscii" w:hAnsiTheme="minorAscii" w:eastAsiaTheme="minorEastAsia" w:cstheme="minorBidi"/>
          <w:b w:val="1"/>
          <w:bCs w:val="1"/>
          <w:color w:val="0D0D0D" w:themeColor="text1" w:themeTint="F2" w:themeShade="FF"/>
        </w:rPr>
        <w:t>report</w:t>
      </w:r>
      <w:r w:rsidRPr="5A65EA69" w:rsidR="009C130D">
        <w:rPr>
          <w:rStyle w:val="normaltextrun"/>
          <w:rFonts w:ascii="Calibri" w:hAnsi="Calibri" w:eastAsia="宋体" w:cs="Arial" w:asciiTheme="minorAscii" w:hAnsiTheme="minorAscii" w:eastAsiaTheme="minorEastAsia" w:cstheme="minorBidi"/>
          <w:b w:val="1"/>
          <w:bCs w:val="1"/>
          <w:color w:val="0D0D0D" w:themeColor="text1" w:themeTint="F2" w:themeShade="FF"/>
        </w:rPr>
        <w:t xml:space="preserve"> from the company, etc.)</w:t>
      </w:r>
      <w:r w:rsidRPr="5A65EA69" w:rsidR="009C130D">
        <w:rPr>
          <w:rStyle w:val="normaltextrun"/>
          <w:rFonts w:ascii="Calibri" w:hAnsi="Calibri" w:eastAsia="宋体" w:cs="Arial" w:asciiTheme="minorAscii" w:hAnsiTheme="minorAscii" w:eastAsiaTheme="minorEastAsia" w:cstheme="minorBidi"/>
          <w:b w:val="1"/>
          <w:bCs w:val="1"/>
          <w:color w:val="0D0D0D" w:themeColor="text1" w:themeTint="F2" w:themeShade="FF"/>
        </w:rPr>
        <w:t xml:space="preserve"> </w:t>
      </w:r>
      <w:r w:rsidRPr="5A65EA69" w:rsidR="009C130D">
        <w:rPr>
          <w:rStyle w:val="normaltextrun"/>
          <w:rFonts w:ascii="Calibri" w:hAnsi="Calibri" w:eastAsia="宋体" w:cs="Arial" w:asciiTheme="minorAscii" w:hAnsiTheme="minorAscii" w:eastAsiaTheme="minorEastAsia" w:cstheme="minorBidi"/>
          <w:color w:val="0D0D0D" w:themeColor="text1" w:themeTint="F2" w:themeShade="FF"/>
        </w:rPr>
        <w:t xml:space="preserve">*Note: </w:t>
      </w:r>
      <w:r w:rsidRPr="5A65EA69" w:rsidR="009C130D">
        <w:rPr>
          <w:rStyle w:val="normaltextrun"/>
          <w:rFonts w:ascii="Calibri" w:hAnsi="Calibri" w:eastAsia="宋体" w:cs="Arial" w:asciiTheme="minorAscii" w:hAnsiTheme="minorAscii" w:eastAsiaTheme="minorEastAsia" w:cstheme="minorBidi"/>
          <w:color w:val="0D0D0D" w:themeColor="text1" w:themeTint="F2" w:themeShade="FF"/>
        </w:rPr>
        <w:t xml:space="preserve">Some form of supporting documentation is </w:t>
      </w:r>
      <w:r w:rsidRPr="5A65EA69" w:rsidR="009C130D">
        <w:rPr>
          <w:rStyle w:val="normaltextrun"/>
          <w:rFonts w:ascii="Calibri" w:hAnsi="Calibri" w:eastAsia="宋体" w:cs="Arial" w:asciiTheme="minorAscii" w:hAnsiTheme="minorAscii" w:eastAsiaTheme="minorEastAsia" w:cstheme="minorBidi"/>
          <w:color w:val="0D0D0D" w:themeColor="text1" w:themeTint="F2" w:themeShade="FF"/>
        </w:rPr>
        <w:t>required</w:t>
      </w:r>
      <w:r w:rsidRPr="5A65EA69" w:rsidR="009C130D">
        <w:rPr>
          <w:rStyle w:val="normaltextrun"/>
          <w:rFonts w:ascii="Calibri" w:hAnsi="Calibri" w:eastAsia="宋体" w:cs="Arial" w:asciiTheme="minorAscii" w:hAnsiTheme="minorAscii" w:eastAsiaTheme="minorEastAsia" w:cstheme="minorBidi"/>
          <w:color w:val="0D0D0D" w:themeColor="text1" w:themeTint="F2" w:themeShade="FF"/>
        </w:rPr>
        <w:t xml:space="preserve"> </w:t>
      </w:r>
      <w:r w:rsidRPr="5A65EA69" w:rsidR="009C130D">
        <w:rPr>
          <w:rStyle w:val="normaltextrun"/>
          <w:rFonts w:ascii="Calibri" w:hAnsi="Calibri" w:eastAsia="宋体" w:cs="Arial" w:asciiTheme="minorAscii" w:hAnsiTheme="minorAscii" w:eastAsiaTheme="minorEastAsia" w:cstheme="minorBidi"/>
          <w:color w:val="0D0D0D" w:themeColor="text1" w:themeTint="F2" w:themeShade="FF"/>
        </w:rPr>
        <w:t>in order for</w:t>
      </w:r>
      <w:r w:rsidRPr="5A65EA69" w:rsidR="009C130D">
        <w:rPr>
          <w:rStyle w:val="normaltextrun"/>
          <w:rFonts w:ascii="Calibri" w:hAnsi="Calibri" w:eastAsia="宋体" w:cs="Arial" w:asciiTheme="minorAscii" w:hAnsiTheme="minorAscii" w:eastAsiaTheme="minorEastAsia" w:cstheme="minorBidi"/>
          <w:color w:val="0D0D0D" w:themeColor="text1" w:themeTint="F2" w:themeShade="FF"/>
        </w:rPr>
        <w:t xml:space="preserve"> your application answers to be verified. </w:t>
      </w:r>
      <w:r w:rsidRPr="5A65EA69" w:rsidR="009C130D">
        <w:rPr>
          <w:rStyle w:val="normaltextrun"/>
          <w:rFonts w:ascii="Calibri" w:hAnsi="Calibri" w:eastAsia="宋体" w:cs="Arial" w:asciiTheme="minorAscii" w:hAnsiTheme="minorAscii" w:eastAsiaTheme="minorEastAsia" w:cstheme="minorBidi"/>
          <w:color w:val="0D0D0D" w:themeColor="text1" w:themeTint="F2" w:themeShade="FF"/>
        </w:rPr>
        <w:t xml:space="preserve">If you do not have any supporting evidence, please note </w:t>
      </w:r>
      <w:r w:rsidRPr="5A65EA69" w:rsidR="009C130D">
        <w:rPr>
          <w:rStyle w:val="normaltextrun"/>
          <w:rFonts w:ascii="Calibri" w:hAnsi="Calibri" w:eastAsia="宋体" w:cs="Arial" w:asciiTheme="minorAscii" w:hAnsiTheme="minorAscii" w:eastAsiaTheme="minorEastAsia" w:cstheme="minorBidi"/>
          <w:color w:val="0D0D0D" w:themeColor="text1" w:themeTint="F2" w:themeShade="FF"/>
        </w:rPr>
        <w:t>this</w:t>
      </w:r>
      <w:r w:rsidRPr="5A65EA69" w:rsidR="009C130D">
        <w:rPr>
          <w:rStyle w:val="normaltextrun"/>
          <w:rFonts w:ascii="Calibri" w:hAnsi="Calibri" w:eastAsia="宋体" w:cs="Arial" w:asciiTheme="minorAscii" w:hAnsiTheme="minorAscii" w:eastAsiaTheme="minorEastAsia" w:cstheme="minorBidi"/>
          <w:color w:val="0D0D0D" w:themeColor="text1" w:themeTint="F2" w:themeShade="FF"/>
        </w:rPr>
        <w:t xml:space="preserve"> and provide reasons for the same.</w:t>
      </w:r>
    </w:p>
    <w:p w:rsidRPr="00E40569" w:rsidR="008407A0" w:rsidP="5A65EA69" w:rsidRDefault="008407A0" w14:paraId="429DA0A0" w14:textId="77777777">
      <w:pPr>
        <w:spacing w:line="360" w:lineRule="exact"/>
        <w:rPr>
          <w:rFonts w:ascii="Calibri" w:hAnsi="Calibri" w:eastAsia="宋体" w:cs="Arial" w:asciiTheme="minorAscii" w:hAnsiTheme="minorAscii" w:eastAsiaTheme="minorEastAsia" w:cstheme="minorBidi"/>
          <w:color w:val="0D0D0D" w:themeColor="text1" w:themeTint="F2"/>
        </w:rPr>
      </w:pPr>
    </w:p>
    <w:p w:rsidRPr="00E40569" w:rsidR="00AC328B" w:rsidP="5A65EA69" w:rsidRDefault="00AC328B" w14:paraId="0FBCDE94" w14:textId="7BB80260">
      <w:pPr>
        <w:spacing w:line="360" w:lineRule="exact"/>
        <w:rPr>
          <w:rStyle w:val="normaltextrun"/>
          <w:rFonts w:ascii="Calibri" w:hAnsi="Calibri" w:eastAsia="宋体" w:cs="Arial" w:asciiTheme="minorAscii" w:hAnsiTheme="minorAscii" w:eastAsiaTheme="minorEastAsia" w:cstheme="minorBidi"/>
          <w:b w:val="1"/>
          <w:bCs w:val="1"/>
          <w:color w:val="0D0D0D" w:themeColor="text1" w:themeTint="F2"/>
        </w:rPr>
      </w:pPr>
      <w:r w:rsidRPr="00E40569">
        <w:rPr>
          <w:rFonts w:eastAsia="FangSong" w:asciiTheme="minorHAnsi" w:hAnsiTheme="minorHAnsi" w:cstheme="minorHAnsi"/>
          <w:noProof/>
          <w:color w:val="0D0D0D" w:themeColor="text1" w:themeTint="F2"/>
          <w:shd w:val="clear" w:color="auto" w:fill="E6E6E6"/>
        </w:rPr>
        <mc:AlternateContent>
          <mc:Choice Requires="wps">
            <w:drawing>
              <wp:anchor distT="0" distB="0" distL="114300" distR="114300" simplePos="0" relativeHeight="251658243" behindDoc="0" locked="0" layoutInCell="1" allowOverlap="1" wp14:anchorId="48BBF4E6" wp14:editId="6DAEEA4D">
                <wp:simplePos x="0" y="0"/>
                <wp:positionH relativeFrom="column">
                  <wp:posOffset>0</wp:posOffset>
                </wp:positionH>
                <wp:positionV relativeFrom="paragraph">
                  <wp:posOffset>0</wp:posOffset>
                </wp:positionV>
                <wp:extent cx="86106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86106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直线连接符 7" style="position:absolute;z-index:251658243;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1pt" from="0,0" to="678pt,0" w14:anchorId="0BCE1F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">
                <v:stroke joinstyle="miter"/>
              </v:line>
            </w:pict>
          </mc:Fallback>
        </mc:AlternateContent>
      </w:r>
    </w:p>
    <w:p w:rsidRPr="00E40569" w:rsidR="00AC328B" w:rsidP="5A65EA69" w:rsidRDefault="00810680" w14:paraId="6CB12A89" w14:textId="01A0B508">
      <w:pPr>
        <w:pStyle w:val="paragraph"/>
        <w:spacing w:before="0" w:beforeAutospacing="off" w:after="0" w:afterAutospacing="off" w:line="360" w:lineRule="exact"/>
        <w:textAlignment w:val="baseline"/>
        <w:rPr>
          <w:rStyle w:val="normaltextrun"/>
          <w:rFonts w:ascii="Calibri" w:hAnsi="Calibri" w:eastAsia="宋体" w:cs="Arial" w:asciiTheme="minorAscii" w:hAnsiTheme="minorAscii" w:eastAsiaTheme="minorEastAsia" w:cstheme="minorBidi"/>
          <w:b w:val="1"/>
          <w:bCs w:val="1"/>
          <w:color w:val="0D0D0D" w:themeColor="text1" w:themeTint="F2"/>
        </w:rPr>
      </w:pPr>
      <w:r w:rsidRPr="5A65EA69" w:rsidR="00810680">
        <w:rPr>
          <w:rStyle w:val="normaltextrun"/>
          <w:rFonts w:ascii="Calibri" w:hAnsi="Calibri" w:eastAsia="宋体" w:cs="Arial" w:asciiTheme="minorAscii" w:hAnsiTheme="minorAscii" w:eastAsiaTheme="minorEastAsia" w:cstheme="minorBidi"/>
          <w:b w:val="1"/>
          <w:bCs w:val="1"/>
          <w:color w:val="0D0D0D" w:themeColor="text1" w:themeTint="F2" w:themeShade="FF"/>
          <w:sz w:val="30"/>
          <w:szCs w:val="30"/>
        </w:rPr>
        <w:t>Transparency &amp; Reporting</w:t>
      </w:r>
    </w:p>
    <w:p w:rsidR="00810680" w:rsidP="5A65EA69" w:rsidRDefault="00810680" w14:paraId="7F4904B5" w14:textId="77777777">
      <w:pPr>
        <w:spacing w:line="360" w:lineRule="exact"/>
        <w:rPr>
          <w:rFonts w:ascii="Calibri" w:hAnsi="Calibri" w:cs="Arial" w:asciiTheme="minorAscii" w:hAnsiTheme="minorAscii" w:cstheme="minorBidi"/>
          <w:sz w:val="22"/>
          <w:szCs w:val="22"/>
        </w:rPr>
      </w:pPr>
      <w:r w:rsidRPr="5A65EA69" w:rsidR="00810680">
        <w:rPr>
          <w:rFonts w:ascii="Calibri" w:hAnsi="Calibri" w:cs="Arial" w:asciiTheme="minorAscii" w:hAnsiTheme="minorAscii" w:cstheme="minorBidi"/>
          <w:sz w:val="22"/>
          <w:szCs w:val="22"/>
        </w:rPr>
        <w:t xml:space="preserve">Tracking performance and progress towards gender equality and women’s economic empowerment is a core value of the WEPs since it allows companies to uphold their commitments to gender equality in the workplace, marketplace, and community. This category recognizes commitment to transparency and reporting of gender data that goes beyond </w:t>
      </w:r>
      <w:r w:rsidRPr="5A65EA69" w:rsidR="00810680">
        <w:rPr>
          <w:rFonts w:ascii="Calibri" w:hAnsi="Calibri" w:cs="Arial" w:asciiTheme="minorAscii" w:hAnsiTheme="minorAscii" w:cstheme="minorBidi"/>
          <w:sz w:val="22"/>
          <w:szCs w:val="22"/>
        </w:rPr>
        <w:t>minimum</w:t>
      </w:r>
      <w:r w:rsidRPr="5A65EA69" w:rsidR="00810680">
        <w:rPr>
          <w:rFonts w:ascii="Calibri" w:hAnsi="Calibri" w:cs="Arial" w:asciiTheme="minorAscii" w:hAnsiTheme="minorAscii" w:cstheme="minorBidi"/>
          <w:sz w:val="22"/>
          <w:szCs w:val="22"/>
        </w:rPr>
        <w:t xml:space="preserve"> requirements and </w:t>
      </w:r>
      <w:r w:rsidRPr="5A65EA69" w:rsidR="00810680">
        <w:rPr>
          <w:rFonts w:ascii="Calibri" w:hAnsi="Calibri" w:cs="Arial" w:asciiTheme="minorAscii" w:hAnsiTheme="minorAscii" w:cstheme="minorBidi"/>
          <w:sz w:val="22"/>
          <w:szCs w:val="22"/>
        </w:rPr>
        <w:t>seeks</w:t>
      </w:r>
      <w:r w:rsidRPr="5A65EA69" w:rsidR="00810680">
        <w:rPr>
          <w:rFonts w:ascii="Calibri" w:hAnsi="Calibri" w:cs="Arial" w:asciiTheme="minorAscii" w:hAnsiTheme="minorAscii" w:cstheme="minorBidi"/>
          <w:sz w:val="22"/>
          <w:szCs w:val="22"/>
        </w:rPr>
        <w:t xml:space="preserve"> </w:t>
      </w:r>
      <w:r w:rsidRPr="5A65EA69" w:rsidR="00810680">
        <w:rPr>
          <w:rFonts w:ascii="Calibri" w:hAnsi="Calibri" w:cs="Arial" w:asciiTheme="minorAscii" w:hAnsiTheme="minorAscii" w:cstheme="minorBidi"/>
          <w:sz w:val="22"/>
          <w:szCs w:val="22"/>
        </w:rPr>
        <w:t xml:space="preserve">to measure, </w:t>
      </w:r>
      <w:r w:rsidRPr="5A65EA69" w:rsidR="00810680">
        <w:rPr>
          <w:rFonts w:ascii="Calibri" w:hAnsi="Calibri" w:cs="Arial" w:asciiTheme="minorAscii" w:hAnsiTheme="minorAscii" w:cstheme="minorBidi"/>
          <w:sz w:val="22"/>
          <w:szCs w:val="22"/>
        </w:rPr>
        <w:t>analyze</w:t>
      </w:r>
      <w:r w:rsidRPr="5A65EA69" w:rsidR="00810680">
        <w:rPr>
          <w:rFonts w:ascii="Calibri" w:hAnsi="Calibri" w:cs="Arial" w:asciiTheme="minorAscii" w:hAnsiTheme="minorAscii" w:cstheme="minorBidi"/>
          <w:sz w:val="22"/>
          <w:szCs w:val="22"/>
        </w:rPr>
        <w:t xml:space="preserve"> and report on performance of their gender policies and practices across the value chain.  This category may be awarded to companies conducting an audit and analysis of a particular gender-related </w:t>
      </w:r>
      <w:r w:rsidRPr="5A65EA69" w:rsidR="00810680">
        <w:rPr>
          <w:rFonts w:ascii="Calibri" w:hAnsi="Calibri" w:cs="Arial" w:asciiTheme="minorAscii" w:hAnsiTheme="minorAscii" w:cstheme="minorBidi"/>
          <w:sz w:val="22"/>
          <w:szCs w:val="22"/>
        </w:rPr>
        <w:t>issues</w:t>
      </w:r>
      <w:r w:rsidRPr="5A65EA69" w:rsidR="00810680">
        <w:rPr>
          <w:rFonts w:ascii="Calibri" w:hAnsi="Calibri" w:cs="Arial" w:asciiTheme="minorAscii" w:hAnsiTheme="minorAscii" w:cstheme="minorBidi"/>
          <w:sz w:val="22"/>
          <w:szCs w:val="22"/>
        </w:rPr>
        <w:t>, such as the gender pay gap, or also to companies committing to increase the number of gender indicators they publicly report on each year. In addition, this category may be highly relevant for Industry Associations and Stock Exchanges integrating more gender criteria into their sustainability and/or reporting criteria.</w:t>
      </w:r>
    </w:p>
    <w:p w:rsidR="009938E0" w:rsidP="5A65EA69" w:rsidRDefault="009938E0" w14:paraId="34E90298" w14:textId="77777777">
      <w:pPr>
        <w:pStyle w:val="paragraph"/>
        <w:spacing w:before="0" w:beforeAutospacing="off" w:after="0" w:afterAutospacing="off" w:line="360" w:lineRule="exact"/>
        <w:textAlignment w:val="baseline"/>
        <w:rPr>
          <w:rStyle w:val="normaltextrun"/>
          <w:rFonts w:ascii="Calibri" w:hAnsi="Calibri" w:eastAsia="宋体" w:cs="Arial" w:asciiTheme="minorAscii" w:hAnsiTheme="minorAscii" w:eastAsiaTheme="minorEastAsia" w:cstheme="minorBidi"/>
          <w:b w:val="1"/>
          <w:bCs w:val="1"/>
          <w:color w:val="0D0D0D" w:themeColor="text1" w:themeTint="F2"/>
        </w:rPr>
      </w:pPr>
    </w:p>
    <w:p w:rsidRPr="00FB75D0" w:rsidR="00DD598F" w:rsidP="5A65EA69" w:rsidRDefault="00DD598F" w14:paraId="3828B1F8" w14:textId="2283C9FF">
      <w:pPr>
        <w:pStyle w:val="paragraph"/>
        <w:spacing w:before="0" w:beforeAutospacing="off" w:after="0" w:afterAutospacing="off" w:line="360" w:lineRule="exact"/>
        <w:textAlignment w:val="baseline"/>
        <w:rPr>
          <w:rStyle w:val="normaltextrun"/>
          <w:rFonts w:ascii="Calibri" w:hAnsi="Calibri" w:eastAsia="宋体" w:cs="Arial" w:asciiTheme="minorAscii" w:hAnsiTheme="minorAscii" w:eastAsiaTheme="minorEastAsia" w:cstheme="minorBidi"/>
          <w:color w:val="0D0D0D" w:themeColor="text1" w:themeTint="F2"/>
        </w:rPr>
      </w:pPr>
      <w:r w:rsidRPr="5A65EA69" w:rsidR="00DD598F">
        <w:rPr>
          <w:rStyle w:val="normaltextrun"/>
          <w:rFonts w:ascii="Calibri" w:hAnsi="Calibri" w:eastAsia="宋体" w:cs="Arial" w:asciiTheme="minorAscii" w:hAnsiTheme="minorAscii" w:eastAsiaTheme="minorEastAsia" w:cstheme="minorBidi"/>
          <w:b w:val="1"/>
          <w:bCs w:val="1"/>
          <w:color w:val="0D0D0D" w:themeColor="text1" w:themeTint="F2" w:themeShade="FF"/>
        </w:rPr>
        <w:t xml:space="preserve">Title:  </w:t>
      </w:r>
      <w:r w:rsidRPr="5A65EA69" w:rsidR="00DD598F">
        <w:rPr>
          <w:rStyle w:val="normaltextrun"/>
          <w:rFonts w:ascii="Calibri" w:hAnsi="Calibri" w:eastAsia="宋体" w:cs="Arial" w:asciiTheme="minorAscii" w:hAnsiTheme="minorAscii" w:eastAsiaTheme="minorEastAsia" w:cstheme="minorBidi"/>
          <w:color w:val="0D0D0D" w:themeColor="text1" w:themeTint="F2" w:themeShade="FF"/>
        </w:rPr>
        <w:t xml:space="preserve">Enter the title and </w:t>
      </w:r>
      <w:r w:rsidRPr="5A65EA69" w:rsidR="00DD598F">
        <w:rPr>
          <w:rStyle w:val="normaltextrun"/>
          <w:rFonts w:ascii="Calibri" w:hAnsi="Calibri" w:eastAsia="宋体" w:cs="Arial" w:asciiTheme="minorAscii" w:hAnsiTheme="minorAscii" w:eastAsiaTheme="minorEastAsia" w:cstheme="minorBidi"/>
          <w:color w:val="0D0D0D" w:themeColor="text1" w:themeTint="F2" w:themeShade="FF"/>
        </w:rPr>
        <w:t>short description</w:t>
      </w:r>
      <w:r w:rsidRPr="5A65EA69" w:rsidR="00DD598F">
        <w:rPr>
          <w:rStyle w:val="normaltextrun"/>
          <w:rFonts w:ascii="Calibri" w:hAnsi="Calibri" w:eastAsia="宋体" w:cs="Arial" w:asciiTheme="minorAscii" w:hAnsiTheme="minorAscii" w:eastAsiaTheme="minorEastAsia" w:cstheme="minorBidi"/>
          <w:color w:val="0D0D0D" w:themeColor="text1" w:themeTint="F2" w:themeShade="FF"/>
        </w:rPr>
        <w:t xml:space="preserve"> of the initiative (max. 50 words) </w:t>
      </w:r>
    </w:p>
    <w:p w:rsidRPr="00E40569" w:rsidR="00AC328B" w:rsidP="5A65EA69" w:rsidRDefault="00AC328B" w14:paraId="1AE515C8" w14:textId="77777777">
      <w:pPr>
        <w:spacing w:line="360" w:lineRule="exact"/>
        <w:rPr>
          <w:rFonts w:ascii="Calibri" w:hAnsi="Calibri" w:eastAsia="宋体" w:cs="Arial" w:asciiTheme="minorAscii" w:hAnsiTheme="minorAscii" w:eastAsiaTheme="minorEastAsia" w:cstheme="minorBidi"/>
          <w:b w:val="1"/>
          <w:bCs w:val="1"/>
          <w:color w:val="0D0D0D" w:themeColor="text1" w:themeTint="F2"/>
          <w:sz w:val="22"/>
          <w:szCs w:val="22"/>
        </w:rPr>
      </w:pPr>
      <w:r w:rsidRPr="5A65EA69">
        <w:rPr>
          <w:rFonts w:ascii="Calibri" w:hAnsi="Calibri" w:cs="Arial" w:asciiTheme="minorAscii" w:hAnsiTheme="minorAscii" w:cstheme="minorBidi"/>
          <w:color w:val="0D0D0D" w:themeColor="text1" w:themeTint="F2"/>
          <w:shd w:val="clear" w:color="auto" w:fill="E6E6E6"/>
        </w:rPr>
        <w:fldChar w:fldCharType="begin">
          <w:ffData>
            <w:name w:val=""/>
            <w:enabled/>
            <w:calcOnExit w:val="0"/>
            <w:textInput/>
          </w:ffData>
        </w:fldChar>
      </w:r>
      <w:r w:rsidRPr="5A65EA69">
        <w:rPr>
          <w:rFonts w:ascii="Calibri" w:hAnsi="Calibri" w:cs="Arial" w:asciiTheme="minorAscii" w:hAnsiTheme="minorAscii" w:cstheme="minorBidi"/>
          <w:color w:val="0D0D0D" w:themeColor="text1" w:themeTint="F2"/>
        </w:rPr>
        <w:instrText xml:space="preserve"> FORMTEXT </w:instrText>
      </w:r>
      <w:r w:rsidR="00EC53F9">
        <w:rPr>
          <w:rFonts w:asciiTheme="minorHAnsi" w:hAnsiTheme="minorHAnsi" w:cstheme="minorBidi"/>
          <w:color w:val="0D0D0D" w:themeColor="text1" w:themeTint="F2"/>
          <w:shd w:val="clear" w:color="auto" w:fill="E6E6E6"/>
        </w:rPr>
      </w:r>
      <w:r w:rsidRPr="5A65EA69" w:rsidR="00EC53F9">
        <w:rPr>
          <w:rFonts w:ascii="Calibri" w:hAnsi="Calibri" w:cs="Arial" w:asciiTheme="minorAscii" w:hAnsiTheme="minorAscii" w:cstheme="minorBidi"/>
          <w:color w:val="0D0D0D" w:themeColor="text1" w:themeTint="F2"/>
          <w:shd w:val="clear" w:color="auto" w:fill="E6E6E6"/>
        </w:rPr>
        <w:fldChar w:fldCharType="separate"/>
      </w:r>
      <w:r w:rsidRPr="5A65EA69">
        <w:rPr>
          <w:rFonts w:ascii="Calibri" w:hAnsi="Calibri" w:cs="Arial" w:asciiTheme="minorAscii" w:hAnsiTheme="minorAscii" w:cstheme="minorBidi"/>
          <w:color w:val="0D0D0D" w:themeColor="text1" w:themeTint="F2"/>
          <w:shd w:val="clear" w:color="auto" w:fill="E6E6E6"/>
        </w:rPr>
        <w:fldChar w:fldCharType="end"/>
      </w:r>
      <w:r w:rsidRPr="5A65EA69">
        <w:rPr>
          <w:rFonts w:ascii="Calibri" w:hAnsi="Calibri" w:cs="Arial" w:asciiTheme="minorAscii" w:hAnsiTheme="minorAscii" w:cstheme="minorBidi"/>
          <w:color w:val="0D0D0D" w:themeColor="text1" w:themeTint="F2"/>
          <w:shd w:val="clear" w:color="auto" w:fill="E6E6E6"/>
        </w:rPr>
        <w:fldChar w:fldCharType="begin">
          <w:ffData>
            <w:name w:val=""/>
            <w:enabled/>
            <w:calcOnExit w:val="0"/>
            <w:textInput/>
          </w:ffData>
        </w:fldChar>
      </w:r>
      <w:r w:rsidRPr="5A65EA69">
        <w:rPr>
          <w:rFonts w:ascii="Calibri" w:hAnsi="Calibri" w:cs="Arial" w:asciiTheme="minorAscii" w:hAnsiTheme="minorAscii" w:cstheme="minorBidi"/>
          <w:color w:val="0D0D0D" w:themeColor="text1" w:themeTint="F2"/>
        </w:rPr>
        <w:instrText xml:space="preserve"> FORMTEXT </w:instrText>
      </w:r>
      <w:r w:rsidR="00EC53F9">
        <w:rPr>
          <w:rFonts w:asciiTheme="minorHAnsi" w:hAnsiTheme="minorHAnsi" w:cstheme="minorBidi"/>
          <w:color w:val="0D0D0D" w:themeColor="text1" w:themeTint="F2"/>
          <w:shd w:val="clear" w:color="auto" w:fill="E6E6E6"/>
        </w:rPr>
      </w:r>
      <w:r w:rsidRPr="5A65EA69" w:rsidR="00EC53F9">
        <w:rPr>
          <w:rFonts w:ascii="Calibri" w:hAnsi="Calibri" w:cs="Arial" w:asciiTheme="minorAscii" w:hAnsiTheme="minorAscii" w:cstheme="minorBidi"/>
          <w:color w:val="0D0D0D" w:themeColor="text1" w:themeTint="F2"/>
          <w:shd w:val="clear" w:color="auto" w:fill="E6E6E6"/>
        </w:rPr>
        <w:fldChar w:fldCharType="separate"/>
      </w:r>
      <w:r w:rsidRPr="5A65EA69">
        <w:rPr>
          <w:rFonts w:ascii="Calibri" w:hAnsi="Calibri" w:cs="Arial" w:asciiTheme="minorAscii" w:hAnsiTheme="minorAscii" w:cstheme="minorBidi"/>
          <w:color w:val="0D0D0D" w:themeColor="text1" w:themeTint="F2"/>
          <w:shd w:val="clear" w:color="auto" w:fill="E6E6E6"/>
        </w:rPr>
        <w:fldChar w:fldCharType="end"/>
      </w:r>
    </w:p>
    <w:p w:rsidR="00325154" w:rsidP="5A65EA69" w:rsidRDefault="00AB5D77" w14:paraId="5C850439" w14:textId="6B471843">
      <w:pPr>
        <w:pStyle w:val="paragraph"/>
        <w:spacing w:before="0" w:beforeAutospacing="off" w:after="0" w:afterAutospacing="off" w:line="360" w:lineRule="exact"/>
        <w:textAlignment w:val="baseline"/>
        <w:rPr>
          <w:rStyle w:val="normaltextrun"/>
          <w:rFonts w:ascii="Calibri" w:hAnsi="Calibri" w:eastAsia="宋体" w:cs="Arial" w:asciiTheme="minorAscii" w:hAnsiTheme="minorAscii" w:eastAsiaTheme="minorEastAsia" w:cstheme="minorBidi"/>
          <w:b w:val="1"/>
          <w:bCs w:val="1"/>
          <w:color w:val="0D0D0D" w:themeColor="text1" w:themeTint="F2"/>
        </w:rPr>
      </w:pPr>
      <w:r w:rsidRPr="5A65EA69" w:rsidR="00AB5D77">
        <w:rPr>
          <w:rStyle w:val="normaltextrun"/>
          <w:rFonts w:ascii="Calibri" w:hAnsi="Calibri" w:eastAsia="宋体" w:cs="Arial" w:asciiTheme="minorAscii" w:hAnsiTheme="minorAscii" w:eastAsiaTheme="minorEastAsia" w:cstheme="minorBidi"/>
          <w:b w:val="1"/>
          <w:bCs w:val="1"/>
          <w:color w:val="0D0D0D" w:themeColor="text1" w:themeTint="F2" w:themeShade="FF"/>
        </w:rPr>
        <w:t>Background</w:t>
      </w:r>
      <w:r w:rsidRPr="5A65EA69" w:rsidR="00AB5D77">
        <w:rPr>
          <w:rStyle w:val="normaltextrun"/>
          <w:rFonts w:ascii="Calibri" w:hAnsi="Calibri" w:eastAsia="宋体" w:cs="Arial" w:asciiTheme="minorAscii" w:hAnsiTheme="minorAscii" w:eastAsiaTheme="minorEastAsia" w:cstheme="minorBidi"/>
          <w:b w:val="1"/>
          <w:bCs w:val="1"/>
          <w:color w:val="0D0D0D" w:themeColor="text1" w:themeTint="F2" w:themeShade="FF"/>
        </w:rPr>
        <w:t xml:space="preserve"> and Context</w:t>
      </w:r>
      <w:r w:rsidRPr="5A65EA69" w:rsidR="00AB5D77">
        <w:rPr>
          <w:rStyle w:val="normaltextrun"/>
          <w:rFonts w:ascii="Calibri" w:hAnsi="Calibri" w:eastAsia="宋体" w:cs="Arial" w:asciiTheme="minorAscii" w:hAnsiTheme="minorAscii" w:eastAsiaTheme="minorEastAsia" w:cstheme="minorBidi"/>
          <w:b w:val="1"/>
          <w:bCs w:val="1"/>
          <w:color w:val="0D0D0D" w:themeColor="text1" w:themeTint="F2" w:themeShade="FF"/>
        </w:rPr>
        <w:t xml:space="preserve"> (</w:t>
      </w:r>
      <w:r w:rsidRPr="5A65EA69" w:rsidR="000155E0">
        <w:rPr>
          <w:rStyle w:val="normaltextrun"/>
          <w:rFonts w:ascii="Calibri" w:hAnsi="Calibri" w:eastAsia="宋体" w:cs="Arial" w:asciiTheme="minorAscii" w:hAnsiTheme="minorAscii" w:eastAsiaTheme="minorEastAsia" w:cstheme="minorBidi"/>
          <w:b w:val="1"/>
          <w:bCs w:val="1"/>
          <w:color w:val="0D0D0D" w:themeColor="text1" w:themeTint="F2" w:themeShade="FF"/>
        </w:rPr>
        <w:t>4</w:t>
      </w:r>
      <w:r w:rsidRPr="5A65EA69" w:rsidR="00AB5D77">
        <w:rPr>
          <w:rStyle w:val="normaltextrun"/>
          <w:rFonts w:ascii="Calibri" w:hAnsi="Calibri" w:eastAsia="宋体" w:cs="Arial" w:asciiTheme="minorAscii" w:hAnsiTheme="minorAscii" w:eastAsiaTheme="minorEastAsia" w:cstheme="minorBidi"/>
          <w:b w:val="1"/>
          <w:bCs w:val="1"/>
          <w:color w:val="0D0D0D" w:themeColor="text1" w:themeTint="F2" w:themeShade="FF"/>
        </w:rPr>
        <w:t>00 words</w:t>
      </w:r>
      <w:r w:rsidRPr="5A65EA69" w:rsidR="00AB5D77">
        <w:rPr>
          <w:rStyle w:val="normaltextrun"/>
          <w:rFonts w:ascii="Calibri" w:hAnsi="Calibri" w:eastAsia="宋体" w:cs="Arial" w:asciiTheme="minorAscii" w:hAnsiTheme="minorAscii" w:eastAsiaTheme="minorEastAsia" w:cstheme="minorBidi"/>
          <w:b w:val="1"/>
          <w:bCs w:val="1"/>
          <w:color w:val="0D0D0D" w:themeColor="text1" w:themeTint="F2" w:themeShade="FF"/>
        </w:rPr>
        <w:t>):</w:t>
      </w:r>
      <w:r w:rsidRPr="5A65EA69" w:rsidR="00AB5D77">
        <w:rPr>
          <w:rStyle w:val="normaltextrun"/>
          <w:rFonts w:ascii="Calibri" w:hAnsi="Calibri" w:eastAsia="宋体" w:cs="Arial" w:asciiTheme="minorAscii" w:hAnsiTheme="minorAscii" w:eastAsiaTheme="minorEastAsia" w:cstheme="minorBidi"/>
          <w:b w:val="1"/>
          <w:bCs w:val="1"/>
          <w:color w:val="0D0D0D" w:themeColor="text1" w:themeTint="F2" w:themeShade="FF"/>
        </w:rPr>
        <w:t xml:space="preserve"> </w:t>
      </w:r>
    </w:p>
    <w:p w:rsidR="008B4C71" w:rsidP="5A65EA69" w:rsidRDefault="00AB5D77" w14:paraId="7AE20609" w14:textId="4C0E73D7">
      <w:pPr>
        <w:pStyle w:val="paragraph"/>
        <w:numPr>
          <w:ilvl w:val="0"/>
          <w:numId w:val="11"/>
        </w:numPr>
        <w:spacing w:before="0" w:beforeAutospacing="off" w:after="0" w:afterAutospacing="off" w:line="360" w:lineRule="exact"/>
        <w:textAlignment w:val="baseline"/>
        <w:rPr>
          <w:rFonts w:ascii="Calibri" w:hAnsi="Calibri" w:eastAsia="宋体" w:cs="Arial" w:asciiTheme="minorAscii" w:hAnsiTheme="minorAscii" w:eastAsiaTheme="minorEastAsia" w:cstheme="minorBidi"/>
          <w:color w:val="000000" w:themeColor="text1"/>
          <w:sz w:val="22"/>
          <w:szCs w:val="22"/>
        </w:rPr>
      </w:pPr>
      <w:r w:rsidRPr="5A65EA69" w:rsidR="00AB5D77">
        <w:rPr>
          <w:rFonts w:ascii="Calibri" w:hAnsi="Calibri" w:eastAsia="宋体" w:cs="Arial" w:asciiTheme="minorAscii" w:hAnsiTheme="minorAscii" w:eastAsiaTheme="minorEastAsia" w:cstheme="minorBidi"/>
          <w:color w:val="000000" w:themeColor="text1" w:themeTint="FF" w:themeShade="FF"/>
          <w:sz w:val="22"/>
          <w:szCs w:val="22"/>
        </w:rPr>
        <w:t xml:space="preserve">Provide some background about the issue and/or challenge to be solved. </w:t>
      </w:r>
    </w:p>
    <w:p w:rsidRPr="00D50277" w:rsidR="00D63CF8" w:rsidP="5A65EA69" w:rsidRDefault="00ED0EEC" w14:paraId="075F9FFF" w14:textId="1BED54FC">
      <w:pPr>
        <w:pStyle w:val="paragraph"/>
        <w:numPr>
          <w:ilvl w:val="0"/>
          <w:numId w:val="11"/>
        </w:numPr>
        <w:spacing w:before="0" w:beforeAutospacing="off" w:after="0" w:afterAutospacing="off" w:line="360" w:lineRule="exact"/>
        <w:textAlignment w:val="baseline"/>
        <w:rPr>
          <w:rFonts w:ascii="Calibri" w:hAnsi="Calibri" w:eastAsia="宋体" w:cs="Arial" w:asciiTheme="minorAscii" w:hAnsiTheme="minorAscii" w:eastAsiaTheme="minorEastAsia" w:cstheme="minorBidi"/>
          <w:color w:val="000000" w:themeColor="text1"/>
          <w:sz w:val="22"/>
          <w:szCs w:val="22"/>
        </w:rPr>
      </w:pPr>
      <w:r w:rsidRPr="5A65EA69" w:rsidR="00ED0EEC">
        <w:rPr>
          <w:rFonts w:eastAsia="宋体" w:eastAsiaTheme="minorEastAsia"/>
          <w:color w:val="000000" w:themeColor="text1" w:themeTint="FF" w:themeShade="FF"/>
        </w:rPr>
        <w:t>What kind of sust</w:t>
      </w:r>
      <w:r w:rsidRPr="5A65EA69" w:rsidR="009E2FEF">
        <w:rPr>
          <w:rFonts w:eastAsia="宋体" w:eastAsiaTheme="minorEastAsia"/>
          <w:color w:val="000000" w:themeColor="text1" w:themeTint="FF" w:themeShade="FF"/>
        </w:rPr>
        <w:t>ainability</w:t>
      </w:r>
      <w:r w:rsidRPr="5A65EA69" w:rsidR="00ED0EEC">
        <w:rPr>
          <w:rFonts w:eastAsia="宋体" w:eastAsiaTheme="minorEastAsia"/>
          <w:color w:val="000000" w:themeColor="text1" w:themeTint="FF" w:themeShade="FF"/>
        </w:rPr>
        <w:t xml:space="preserve"> </w:t>
      </w:r>
      <w:r w:rsidRPr="5A65EA69" w:rsidR="009E2FEF">
        <w:rPr>
          <w:rFonts w:eastAsia="宋体" w:eastAsiaTheme="minorEastAsia"/>
          <w:color w:val="000000" w:themeColor="text1" w:themeTint="FF" w:themeShade="FF"/>
        </w:rPr>
        <w:t>r</w:t>
      </w:r>
      <w:r w:rsidRPr="5A65EA69" w:rsidR="00ED0EEC">
        <w:rPr>
          <w:rFonts w:eastAsia="宋体" w:eastAsiaTheme="minorEastAsia"/>
          <w:color w:val="000000" w:themeColor="text1" w:themeTint="FF" w:themeShade="FF"/>
        </w:rPr>
        <w:t xml:space="preserve">eporting </w:t>
      </w:r>
      <w:r w:rsidRPr="5A65EA69" w:rsidR="0069616A">
        <w:rPr>
          <w:rFonts w:eastAsia="宋体" w:eastAsiaTheme="minorEastAsia"/>
          <w:color w:val="000000" w:themeColor="text1" w:themeTint="FF" w:themeShade="FF"/>
        </w:rPr>
        <w:t>was</w:t>
      </w:r>
      <w:r w:rsidRPr="5A65EA69" w:rsidR="00ED0EEC">
        <w:rPr>
          <w:rFonts w:eastAsia="宋体" w:eastAsiaTheme="minorEastAsia"/>
          <w:color w:val="000000" w:themeColor="text1" w:themeTint="FF" w:themeShade="FF"/>
        </w:rPr>
        <w:t xml:space="preserve"> in place</w:t>
      </w:r>
      <w:r w:rsidRPr="5A65EA69" w:rsidR="0069616A">
        <w:rPr>
          <w:rFonts w:eastAsia="宋体" w:eastAsiaTheme="minorEastAsia"/>
          <w:color w:val="000000" w:themeColor="text1" w:themeTint="FF" w:themeShade="FF"/>
        </w:rPr>
        <w:t xml:space="preserve"> before the specific initiative</w:t>
      </w:r>
      <w:r w:rsidRPr="5A65EA69" w:rsidR="00ED0EEC">
        <w:rPr>
          <w:rFonts w:eastAsia="宋体" w:eastAsiaTheme="minorEastAsia"/>
          <w:color w:val="000000" w:themeColor="text1" w:themeTint="FF" w:themeShade="FF"/>
        </w:rPr>
        <w:t xml:space="preserve">? </w:t>
      </w:r>
      <w:r w:rsidRPr="5A65EA69" w:rsidR="00F33FE1">
        <w:rPr>
          <w:rFonts w:eastAsia="宋体" w:eastAsiaTheme="minorEastAsia"/>
          <w:color w:val="000000" w:themeColor="text1" w:themeTint="FF" w:themeShade="FF"/>
        </w:rPr>
        <w:t>Is reporting in line with any national regulations or policies? If so, please describe.</w:t>
      </w:r>
    </w:p>
    <w:p w:rsidRPr="00D50277" w:rsidR="00AB5D77" w:rsidP="5A65EA69" w:rsidRDefault="00D63CF8" w14:paraId="11580D11" w14:textId="44AC6B97">
      <w:pPr>
        <w:pStyle w:val="paragraph"/>
        <w:spacing w:before="0" w:beforeAutospacing="off" w:after="0" w:afterAutospacing="off" w:line="360" w:lineRule="exact"/>
        <w:ind w:left="360"/>
        <w:textAlignment w:val="baseline"/>
        <w:rPr>
          <w:rFonts w:ascii="Calibri" w:hAnsi="Calibri" w:eastAsia="宋体" w:cs="Arial" w:asciiTheme="minorAscii" w:hAnsiTheme="minorAscii" w:eastAsiaTheme="minorEastAsia" w:cstheme="minorBidi"/>
          <w:color w:val="000000" w:themeColor="text1"/>
          <w:sz w:val="22"/>
          <w:szCs w:val="22"/>
        </w:rPr>
      </w:pPr>
      <w:r w:rsidRPr="5A65EA69" w:rsidR="00D63CF8">
        <w:rPr>
          <w:rFonts w:eastAsia="宋体" w:eastAsiaTheme="minorEastAsia"/>
          <w:color w:val="000000" w:themeColor="text1" w:themeTint="FF" w:themeShade="FF"/>
        </w:rPr>
        <w:t xml:space="preserve">3. </w:t>
      </w:r>
      <w:r w:rsidRPr="5A65EA69" w:rsidR="00ED0EEC">
        <w:rPr>
          <w:rFonts w:eastAsia="宋体" w:eastAsiaTheme="minorEastAsia"/>
          <w:color w:val="000000" w:themeColor="text1" w:themeTint="FF" w:themeShade="FF"/>
        </w:rPr>
        <w:t>What</w:t>
      </w:r>
      <w:r w:rsidRPr="5A65EA69" w:rsidR="00ED0EEC">
        <w:rPr>
          <w:rStyle w:val="normaltextrun"/>
          <w:rFonts w:ascii="Calibri" w:hAnsi="Calibri" w:eastAsia="宋体" w:cs="Arial" w:asciiTheme="minorAscii" w:hAnsiTheme="minorAscii" w:eastAsiaTheme="minorEastAsia" w:cstheme="minorBidi"/>
          <w:sz w:val="22"/>
          <w:szCs w:val="22"/>
        </w:rPr>
        <w:t xml:space="preserve"> was </w:t>
      </w:r>
      <w:r w:rsidRPr="5A65EA69" w:rsidR="0077672A">
        <w:rPr>
          <w:rStyle w:val="normaltextrun"/>
          <w:rFonts w:ascii="Calibri" w:hAnsi="Calibri" w:eastAsia="宋体" w:cs="Arial" w:asciiTheme="minorAscii" w:hAnsiTheme="minorAscii" w:eastAsiaTheme="minorEastAsia" w:cstheme="minorBidi"/>
          <w:sz w:val="22"/>
          <w:szCs w:val="22"/>
        </w:rPr>
        <w:t xml:space="preserve">the </w:t>
      </w:r>
      <w:r w:rsidRPr="5A65EA69" w:rsidR="00ED0EEC">
        <w:rPr>
          <w:rStyle w:val="normaltextrun"/>
          <w:rFonts w:ascii="Calibri" w:hAnsi="Calibri" w:eastAsia="宋体" w:cs="Arial" w:asciiTheme="minorAscii" w:hAnsiTheme="minorAscii" w:eastAsiaTheme="minorEastAsia" w:cstheme="minorBidi"/>
          <w:sz w:val="22"/>
          <w:szCs w:val="22"/>
        </w:rPr>
        <w:t>rationale</w:t>
      </w:r>
      <w:r w:rsidRPr="5A65EA69" w:rsidR="00F33FE1">
        <w:rPr>
          <w:rStyle w:val="normaltextrun"/>
          <w:rFonts w:ascii="Calibri" w:hAnsi="Calibri" w:eastAsia="宋体" w:cs="Arial" w:asciiTheme="minorAscii" w:hAnsiTheme="minorAscii" w:eastAsiaTheme="minorEastAsia" w:cstheme="minorBidi"/>
          <w:sz w:val="22"/>
          <w:szCs w:val="22"/>
        </w:rPr>
        <w:t xml:space="preserve"> </w:t>
      </w:r>
      <w:r w:rsidRPr="5A65EA69" w:rsidR="00403182">
        <w:rPr>
          <w:rStyle w:val="normaltextrun"/>
          <w:rFonts w:ascii="Calibri" w:hAnsi="Calibri" w:eastAsia="宋体" w:cs="Arial" w:asciiTheme="minorAscii" w:hAnsiTheme="minorAscii" w:eastAsiaTheme="minorEastAsia" w:cstheme="minorBidi"/>
          <w:sz w:val="22"/>
          <w:szCs w:val="22"/>
        </w:rPr>
        <w:t>for</w:t>
      </w:r>
      <w:r w:rsidRPr="5A65EA69" w:rsidR="000F4434">
        <w:rPr>
          <w:rStyle w:val="normaltextrun"/>
          <w:rFonts w:ascii="Calibri" w:hAnsi="Calibri" w:eastAsia="宋体" w:cs="Arial" w:asciiTheme="minorAscii" w:hAnsiTheme="minorAscii" w:eastAsiaTheme="minorEastAsia" w:cstheme="minorBidi"/>
          <w:sz w:val="22"/>
          <w:szCs w:val="22"/>
        </w:rPr>
        <w:t xml:space="preserve"> undertaking</w:t>
      </w:r>
      <w:r w:rsidRPr="5A65EA69" w:rsidR="0058676A">
        <w:rPr>
          <w:rStyle w:val="normaltextrun"/>
          <w:rFonts w:ascii="Calibri" w:hAnsi="Calibri" w:eastAsia="宋体" w:cs="Arial" w:asciiTheme="minorAscii" w:hAnsiTheme="minorAscii" w:eastAsiaTheme="minorEastAsia" w:cstheme="minorBidi"/>
          <w:sz w:val="22"/>
          <w:szCs w:val="22"/>
        </w:rPr>
        <w:t xml:space="preserve"> the transparency and reporting initiative?</w:t>
      </w:r>
      <w:r w:rsidRPr="5A65EA69" w:rsidR="0077672A">
        <w:rPr>
          <w:rStyle w:val="normaltextrun"/>
          <w:rFonts w:ascii="Calibri" w:hAnsi="Calibri" w:eastAsia="宋体" w:cs="Arial" w:asciiTheme="minorAscii" w:hAnsiTheme="minorAscii" w:eastAsiaTheme="minorEastAsia" w:cstheme="minorBidi"/>
          <w:sz w:val="22"/>
          <w:szCs w:val="22"/>
        </w:rPr>
        <w:t xml:space="preserve"> </w:t>
      </w:r>
      <w:r w:rsidRPr="5A65EA69" w:rsidR="00AB5D77">
        <w:rPr>
          <w:rFonts w:ascii="Calibri" w:hAnsi="Calibri" w:eastAsia="宋体" w:cs="Arial" w:asciiTheme="minorAscii" w:hAnsiTheme="minorAscii" w:eastAsiaTheme="minorEastAsia" w:cstheme="minorBidi"/>
          <w:color w:val="0D0D0D" w:themeColor="text1" w:themeTint="F2" w:themeShade="FF"/>
          <w:sz w:val="22"/>
          <w:szCs w:val="22"/>
        </w:rPr>
        <w:t>Explain the specific purpos</w:t>
      </w:r>
      <w:r w:rsidRPr="5A65EA69" w:rsidR="0077672A">
        <w:rPr>
          <w:rFonts w:ascii="Calibri" w:hAnsi="Calibri" w:eastAsia="宋体" w:cs="Arial" w:asciiTheme="minorAscii" w:hAnsiTheme="minorAscii" w:eastAsiaTheme="minorEastAsia" w:cstheme="minorBidi"/>
          <w:color w:val="0D0D0D" w:themeColor="text1" w:themeTint="F2" w:themeShade="FF"/>
          <w:sz w:val="22"/>
          <w:szCs w:val="22"/>
        </w:rPr>
        <w:t>e</w:t>
      </w:r>
      <w:r w:rsidRPr="5A65EA69" w:rsidR="00DF19C0">
        <w:rPr>
          <w:rFonts w:ascii="Calibri" w:hAnsi="Calibri" w:eastAsia="宋体" w:cs="Arial" w:asciiTheme="minorAscii" w:hAnsiTheme="minorAscii" w:eastAsiaTheme="minorEastAsia" w:cstheme="minorBidi"/>
          <w:color w:val="0D0D0D" w:themeColor="text1" w:themeTint="F2" w:themeShade="FF"/>
          <w:sz w:val="22"/>
          <w:szCs w:val="22"/>
        </w:rPr>
        <w:t xml:space="preserve"> and </w:t>
      </w:r>
      <w:r w:rsidRPr="5A65EA69" w:rsidR="00DF19C0">
        <w:rPr>
          <w:rFonts w:ascii="Calibri" w:hAnsi="Calibri" w:eastAsia="宋体" w:cs="Arial" w:asciiTheme="minorAscii" w:hAnsiTheme="minorAscii" w:eastAsiaTheme="minorEastAsia" w:cstheme="minorBidi"/>
          <w:color w:val="0D0D0D" w:themeColor="text1" w:themeTint="F2" w:themeShade="FF"/>
          <w:sz w:val="22"/>
          <w:szCs w:val="22"/>
        </w:rPr>
        <w:t>objectives</w:t>
      </w:r>
      <w:r w:rsidRPr="5A65EA69" w:rsidR="00DF19C0">
        <w:rPr>
          <w:rFonts w:ascii="Calibri" w:hAnsi="Calibri" w:eastAsia="宋体" w:cs="Arial" w:asciiTheme="minorAscii" w:hAnsiTheme="minorAscii" w:eastAsiaTheme="minorEastAsia" w:cstheme="minorBidi"/>
          <w:color w:val="0D0D0D" w:themeColor="text1" w:themeTint="F2" w:themeShade="FF"/>
          <w:sz w:val="22"/>
          <w:szCs w:val="22"/>
        </w:rPr>
        <w:t>.</w:t>
      </w:r>
      <w:r w:rsidRPr="5A65EA69" w:rsidR="002924F2">
        <w:rPr>
          <w:rFonts w:ascii="Calibri" w:hAnsi="Calibri" w:eastAsia="宋体" w:cs="Arial" w:asciiTheme="minorAscii" w:hAnsiTheme="minorAscii" w:eastAsiaTheme="minorEastAsia" w:cstheme="minorBidi"/>
          <w:color w:val="0D0D0D" w:themeColor="text1" w:themeTint="F2" w:themeShade="FF"/>
          <w:sz w:val="22"/>
          <w:szCs w:val="22"/>
        </w:rPr>
        <w:t xml:space="preserve"> </w:t>
      </w:r>
    </w:p>
    <w:p w:rsidRPr="00D50277" w:rsidR="00AB5D77" w:rsidP="5A65EA69" w:rsidRDefault="00AB5D77" w14:paraId="79F9F726" w14:textId="130ED7EC">
      <w:pPr>
        <w:pStyle w:val="ListParagraph"/>
        <w:numPr>
          <w:ilvl w:val="0"/>
          <w:numId w:val="60"/>
        </w:numPr>
        <w:spacing w:line="360" w:lineRule="exact"/>
        <w:ind w:firstLineChars="0"/>
        <w:textAlignment w:val="baseline"/>
        <w:rPr>
          <w:rFonts w:ascii="Calibri" w:hAnsi="Calibri" w:eastAsia="宋体" w:cs="Arial" w:asciiTheme="minorAscii" w:hAnsiTheme="minorAscii" w:eastAsiaTheme="minorEastAsia" w:cstheme="minorBidi"/>
          <w:color w:val="000000" w:themeColor="text1"/>
          <w:sz w:val="22"/>
          <w:szCs w:val="22"/>
        </w:rPr>
      </w:pPr>
      <w:r w:rsidRPr="5A65EA69" w:rsidR="00AB5D77">
        <w:rPr>
          <w:rFonts w:ascii="Calibri" w:hAnsi="Calibri" w:eastAsia="宋体" w:cs="Arial" w:asciiTheme="minorAscii" w:hAnsiTheme="minorAscii" w:eastAsiaTheme="minorEastAsia" w:cstheme="minorBidi"/>
          <w:color w:val="0D0D0D" w:themeColor="text1" w:themeTint="F2" w:themeShade="FF"/>
          <w:sz w:val="22"/>
          <w:szCs w:val="22"/>
        </w:rPr>
        <w:t xml:space="preserve">Who does it </w:t>
      </w:r>
      <w:r w:rsidRPr="5A65EA69" w:rsidR="00AB5D77">
        <w:rPr>
          <w:rFonts w:ascii="Calibri" w:hAnsi="Calibri" w:eastAsia="宋体" w:cs="Arial" w:asciiTheme="minorAscii" w:hAnsiTheme="minorAscii" w:eastAsiaTheme="minorEastAsia" w:cstheme="minorBidi"/>
          <w:color w:val="0D0D0D" w:themeColor="text1" w:themeTint="F2" w:themeShade="FF"/>
          <w:sz w:val="22"/>
          <w:szCs w:val="22"/>
        </w:rPr>
        <w:t>seek</w:t>
      </w:r>
      <w:r w:rsidRPr="5A65EA69" w:rsidR="00AB5D77">
        <w:rPr>
          <w:rFonts w:ascii="Calibri" w:hAnsi="Calibri" w:eastAsia="宋体" w:cs="Arial" w:asciiTheme="minorAscii" w:hAnsiTheme="minorAscii" w:eastAsiaTheme="minorEastAsia" w:cstheme="minorBidi"/>
          <w:color w:val="0D0D0D" w:themeColor="text1" w:themeTint="F2" w:themeShade="FF"/>
          <w:sz w:val="22"/>
          <w:szCs w:val="22"/>
        </w:rPr>
        <w:t xml:space="preserve"> </w:t>
      </w:r>
      <w:r w:rsidRPr="5A65EA69" w:rsidR="00AB5D77">
        <w:rPr>
          <w:rFonts w:ascii="Calibri" w:hAnsi="Calibri" w:eastAsia="宋体" w:cs="Arial" w:asciiTheme="minorAscii" w:hAnsiTheme="minorAscii" w:eastAsiaTheme="minorEastAsia" w:cstheme="minorBidi"/>
          <w:color w:val="000000" w:themeColor="text1" w:themeTint="FF" w:themeShade="FF"/>
          <w:sz w:val="22"/>
          <w:szCs w:val="22"/>
        </w:rPr>
        <w:t xml:space="preserve">to </w:t>
      </w:r>
      <w:r w:rsidRPr="5A65EA69" w:rsidR="00AB5D77">
        <w:rPr>
          <w:rFonts w:ascii="Calibri" w:hAnsi="Calibri" w:eastAsia="宋体" w:cs="Arial" w:asciiTheme="minorAscii" w:hAnsiTheme="minorAscii" w:eastAsiaTheme="minorEastAsia" w:cstheme="minorBidi"/>
          <w:color w:val="000000" w:themeColor="text1" w:themeTint="FF" w:themeShade="FF"/>
          <w:sz w:val="22"/>
          <w:szCs w:val="22"/>
        </w:rPr>
        <w:t>impact</w:t>
      </w:r>
      <w:r w:rsidRPr="5A65EA69" w:rsidR="00AB5D77">
        <w:rPr>
          <w:rFonts w:ascii="Calibri" w:hAnsi="Calibri" w:eastAsia="宋体" w:cs="Arial" w:asciiTheme="minorAscii" w:hAnsiTheme="minorAscii" w:eastAsiaTheme="minorEastAsia" w:cstheme="minorBidi"/>
          <w:color w:val="000000" w:themeColor="text1" w:themeTint="FF" w:themeShade="FF"/>
          <w:sz w:val="22"/>
          <w:szCs w:val="22"/>
        </w:rPr>
        <w:t xml:space="preserve"> and what is the current scale of the initiative (e.g., the number of employees it would cover, their roles and job levels, the countries it would be implemented in)? </w:t>
      </w:r>
      <w:r w:rsidRPr="5A65EA69" w:rsidR="00967E4C">
        <w:rPr>
          <w:rFonts w:ascii="Calibri" w:hAnsi="Calibri" w:eastAsia="宋体" w:cs="Arial" w:asciiTheme="minorAscii" w:hAnsiTheme="minorAscii" w:eastAsiaTheme="minorEastAsia" w:cstheme="minorBidi"/>
          <w:color w:val="000000" w:themeColor="text1" w:themeTint="FF" w:themeShade="FF"/>
          <w:sz w:val="22"/>
          <w:szCs w:val="22"/>
        </w:rPr>
        <w:t>Is it a global/regional/</w:t>
      </w:r>
      <w:r w:rsidRPr="5A65EA69" w:rsidR="00BE7B5D">
        <w:rPr>
          <w:rFonts w:ascii="Calibri" w:hAnsi="Calibri" w:eastAsia="宋体" w:cs="Arial" w:asciiTheme="minorAscii" w:hAnsiTheme="minorAscii" w:eastAsiaTheme="minorEastAsia" w:cstheme="minorBidi"/>
          <w:color w:val="000000" w:themeColor="text1" w:themeTint="FF" w:themeShade="FF"/>
          <w:sz w:val="22"/>
          <w:szCs w:val="22"/>
        </w:rPr>
        <w:t>national initiative?</w:t>
      </w:r>
      <w:r w:rsidRPr="5A65EA69" w:rsidR="007B0CA3">
        <w:rPr>
          <w:rFonts w:ascii="Calibri" w:hAnsi="Calibri" w:eastAsia="宋体" w:cs="Arial" w:asciiTheme="minorAscii" w:hAnsiTheme="minorAscii" w:eastAsiaTheme="minorEastAsia" w:cstheme="minorBidi"/>
          <w:color w:val="0D0D0D" w:themeColor="text1" w:themeTint="F2" w:themeShade="FF"/>
          <w:sz w:val="22"/>
          <w:szCs w:val="22"/>
        </w:rPr>
        <w:t xml:space="preserve"> In the case of Industry Associations, Chambers of Commerce or Stock Exchanges, please be specific as to whether the initiative is targeted internally (for the internal workforce) or externally (for member or listed companies).</w:t>
      </w:r>
    </w:p>
    <w:p w:rsidR="00AB5D77" w:rsidP="5A65EA69" w:rsidRDefault="00AB5D77" w14:paraId="058B72EE" w14:textId="77777777">
      <w:pPr>
        <w:pStyle w:val="paragraph"/>
        <w:spacing w:before="0" w:beforeAutospacing="off" w:after="0" w:afterAutospacing="off" w:line="360" w:lineRule="exact"/>
        <w:ind w:firstLine="482"/>
        <w:textAlignment w:val="baseline"/>
        <w:rPr>
          <w:rStyle w:val="normaltextrun"/>
          <w:rFonts w:ascii="Calibri" w:hAnsi="Calibri" w:eastAsia="宋体" w:cs="Arial" w:asciiTheme="minorAscii" w:hAnsiTheme="minorAscii" w:eastAsiaTheme="minorEastAsia" w:cstheme="minorBidi"/>
          <w:b w:val="1"/>
          <w:bCs w:val="1"/>
          <w:color w:val="0D0D0D" w:themeColor="text1" w:themeTint="F2"/>
        </w:rPr>
      </w:pPr>
    </w:p>
    <w:p w:rsidR="00AB5D77" w:rsidP="5A65EA69" w:rsidRDefault="00AB5D77" w14:paraId="51C4CD55" w14:textId="77C4DB17">
      <w:pPr>
        <w:pStyle w:val="paragraph"/>
        <w:spacing w:before="0" w:beforeAutospacing="off" w:after="0" w:afterAutospacing="off" w:line="360" w:lineRule="exact"/>
        <w:textAlignment w:val="baseline"/>
        <w:rPr>
          <w:rStyle w:val="normaltextrun"/>
          <w:rFonts w:ascii="Calibri" w:hAnsi="Calibri" w:eastAsia="宋体" w:cs="Arial" w:asciiTheme="minorAscii" w:hAnsiTheme="minorAscii" w:eastAsiaTheme="minorEastAsia" w:cstheme="minorBidi"/>
          <w:b w:val="1"/>
          <w:bCs w:val="1"/>
          <w:color w:val="0D0D0D" w:themeColor="text1" w:themeTint="F2"/>
        </w:rPr>
      </w:pPr>
      <w:r w:rsidRPr="5A65EA69" w:rsidR="00AB5D77">
        <w:rPr>
          <w:rStyle w:val="normaltextrun"/>
          <w:rFonts w:ascii="Calibri" w:hAnsi="Calibri" w:eastAsia="宋体" w:cs="Arial" w:asciiTheme="minorAscii" w:hAnsiTheme="minorAscii" w:eastAsiaTheme="minorEastAsia" w:cstheme="minorBidi"/>
          <w:b w:val="1"/>
          <w:bCs w:val="1"/>
          <w:color w:val="0D0D0D" w:themeColor="text1" w:themeTint="F2" w:themeShade="FF"/>
        </w:rPr>
        <w:t>Key Actions Taken &amp; Lessons Learnt (600 words)</w:t>
      </w:r>
    </w:p>
    <w:p w:rsidRPr="00D50277" w:rsidR="00AB5D77" w:rsidP="5A65EA69" w:rsidRDefault="00AB5D77" w14:paraId="06060A8D" w14:textId="2EDA30F2">
      <w:pPr>
        <w:pStyle w:val="ListParagraph"/>
        <w:numPr>
          <w:ilvl w:val="0"/>
          <w:numId w:val="62"/>
        </w:numPr>
        <w:spacing w:line="360" w:lineRule="exact"/>
        <w:ind w:firstLineChars="0"/>
        <w:rPr>
          <w:rFonts w:ascii="Calibri" w:hAnsi="Calibri" w:eastAsia="宋体" w:cs="Arial" w:asciiTheme="minorAscii" w:hAnsiTheme="minorAscii" w:eastAsiaTheme="minorEastAsia" w:cstheme="minorBidi"/>
          <w:color w:val="0D0D0D" w:themeColor="text1" w:themeTint="F2"/>
        </w:rPr>
      </w:pPr>
      <w:r w:rsidRPr="5A65EA69" w:rsidR="00AB5D77">
        <w:rPr>
          <w:rFonts w:ascii="Calibri" w:hAnsi="Calibri" w:eastAsia="宋体" w:cs="Arial" w:asciiTheme="minorAscii" w:hAnsiTheme="minorAscii" w:eastAsiaTheme="minorEastAsia" w:cstheme="minorBidi"/>
          <w:color w:val="000000" w:themeColor="text1" w:themeTint="FF" w:themeShade="FF"/>
          <w:sz w:val="22"/>
          <w:szCs w:val="22"/>
        </w:rPr>
        <w:t xml:space="preserve">What are the key actions that have been/are being taken to implement the policy, </w:t>
      </w:r>
      <w:r w:rsidRPr="5A65EA69" w:rsidR="00AB5D77">
        <w:rPr>
          <w:rFonts w:ascii="Calibri" w:hAnsi="Calibri" w:eastAsia="宋体" w:cs="Arial" w:asciiTheme="minorAscii" w:hAnsiTheme="minorAscii" w:eastAsiaTheme="minorEastAsia" w:cstheme="minorBidi"/>
          <w:color w:val="000000" w:themeColor="text1" w:themeTint="FF" w:themeShade="FF"/>
          <w:sz w:val="22"/>
          <w:szCs w:val="22"/>
        </w:rPr>
        <w:t>programme</w:t>
      </w:r>
      <w:r w:rsidRPr="5A65EA69" w:rsidR="00AB5D77">
        <w:rPr>
          <w:rFonts w:ascii="Calibri" w:hAnsi="Calibri" w:eastAsia="宋体" w:cs="Arial" w:asciiTheme="minorAscii" w:hAnsiTheme="minorAscii" w:eastAsiaTheme="minorEastAsia" w:cstheme="minorBidi"/>
          <w:color w:val="000000" w:themeColor="text1" w:themeTint="FF" w:themeShade="FF"/>
          <w:sz w:val="22"/>
          <w:szCs w:val="22"/>
        </w:rPr>
        <w:t xml:space="preserve"> or initiative? </w:t>
      </w:r>
      <w:r w:rsidRPr="5A65EA69" w:rsidR="00AD1BF5">
        <w:rPr>
          <w:rFonts w:ascii="Calibri" w:hAnsi="Calibri" w:eastAsia="宋体" w:cs="Arial" w:asciiTheme="minorAscii" w:hAnsiTheme="minorAscii" w:eastAsiaTheme="minorEastAsia" w:cstheme="minorBidi"/>
          <w:color w:val="000000" w:themeColor="text1" w:themeTint="FF" w:themeShade="FF"/>
          <w:sz w:val="22"/>
          <w:szCs w:val="22"/>
        </w:rPr>
        <w:t xml:space="preserve">In the case of undertaking research or a report, how was the </w:t>
      </w:r>
      <w:r w:rsidRPr="5A65EA69" w:rsidR="00146EE0">
        <w:rPr>
          <w:rFonts w:ascii="Calibri" w:hAnsi="Calibri" w:eastAsia="宋体" w:cs="Arial" w:asciiTheme="minorAscii" w:hAnsiTheme="minorAscii" w:eastAsiaTheme="minorEastAsia" w:cstheme="minorBidi"/>
          <w:color w:val="000000" w:themeColor="text1" w:themeTint="FF" w:themeShade="FF"/>
          <w:sz w:val="22"/>
          <w:szCs w:val="22"/>
        </w:rPr>
        <w:t>study design</w:t>
      </w:r>
      <w:r w:rsidRPr="5A65EA69" w:rsidR="00F9020E">
        <w:rPr>
          <w:rFonts w:ascii="Calibri" w:hAnsi="Calibri" w:eastAsia="宋体" w:cs="Arial" w:asciiTheme="minorAscii" w:hAnsiTheme="minorAscii" w:eastAsiaTheme="minorEastAsia" w:cstheme="minorBidi"/>
          <w:color w:val="000000" w:themeColor="text1" w:themeTint="FF" w:themeShade="FF"/>
          <w:sz w:val="22"/>
          <w:szCs w:val="22"/>
        </w:rPr>
        <w:t xml:space="preserve">ed? How was </w:t>
      </w:r>
      <w:r w:rsidRPr="5A65EA69" w:rsidR="00F9020E">
        <w:rPr>
          <w:rFonts w:ascii="Calibri" w:hAnsi="Calibri" w:eastAsia="宋体" w:cs="Arial" w:asciiTheme="minorAscii" w:hAnsiTheme="minorAscii" w:eastAsiaTheme="minorEastAsia" w:cstheme="minorBidi"/>
          <w:color w:val="000000" w:themeColor="text1" w:themeTint="FF" w:themeShade="FF"/>
          <w:sz w:val="22"/>
          <w:szCs w:val="22"/>
        </w:rPr>
        <w:t>data</w:t>
      </w:r>
      <w:r w:rsidRPr="5A65EA69" w:rsidR="00F9020E">
        <w:rPr>
          <w:rFonts w:ascii="Calibri" w:hAnsi="Calibri" w:eastAsia="宋体" w:cs="Arial" w:asciiTheme="minorAscii" w:hAnsiTheme="minorAscii" w:eastAsiaTheme="minorEastAsia" w:cstheme="minorBidi"/>
          <w:color w:val="000000" w:themeColor="text1" w:themeTint="FF" w:themeShade="FF"/>
          <w:sz w:val="22"/>
          <w:szCs w:val="22"/>
        </w:rPr>
        <w:t xml:space="preserve"> collected</w:t>
      </w:r>
      <w:r w:rsidRPr="5A65EA69" w:rsidR="00EE289F">
        <w:rPr>
          <w:rFonts w:ascii="Calibri" w:hAnsi="Calibri" w:eastAsia="宋体" w:cs="Arial" w:asciiTheme="minorAscii" w:hAnsiTheme="minorAscii" w:eastAsiaTheme="minorEastAsia" w:cstheme="minorBidi"/>
          <w:color w:val="000000" w:themeColor="text1" w:themeTint="FF" w:themeShade="FF"/>
          <w:sz w:val="22"/>
          <w:szCs w:val="22"/>
        </w:rPr>
        <w:t>?</w:t>
      </w:r>
      <w:r w:rsidRPr="5A65EA69" w:rsidR="002B4F4E">
        <w:rPr>
          <w:rFonts w:ascii="Calibri" w:hAnsi="Calibri" w:eastAsia="宋体" w:cs="Arial" w:asciiTheme="minorAscii" w:hAnsiTheme="minorAscii" w:eastAsiaTheme="minorEastAsia" w:cstheme="minorBidi"/>
          <w:color w:val="000000" w:themeColor="text1" w:themeTint="FF" w:themeShade="FF"/>
          <w:sz w:val="22"/>
          <w:szCs w:val="22"/>
        </w:rPr>
        <w:t xml:space="preserve"> </w:t>
      </w:r>
    </w:p>
    <w:p w:rsidRPr="00A76134" w:rsidR="00AB5D77" w:rsidP="5A65EA69" w:rsidRDefault="00AB5D77" w14:paraId="30CF8071" w14:textId="77777777">
      <w:pPr>
        <w:pStyle w:val="ListParagraph"/>
        <w:numPr>
          <w:ilvl w:val="0"/>
          <w:numId w:val="62"/>
        </w:numPr>
        <w:spacing w:line="360" w:lineRule="exact"/>
        <w:ind w:firstLineChars="0"/>
        <w:rPr>
          <w:rFonts w:ascii="Calibri" w:hAnsi="Calibri" w:eastAsia="宋体" w:cs="Arial" w:asciiTheme="minorAscii" w:hAnsiTheme="minorAscii" w:eastAsiaTheme="minorEastAsia" w:cstheme="minorBidi"/>
          <w:color w:val="000000" w:themeColor="text1"/>
        </w:rPr>
      </w:pPr>
      <w:r w:rsidRPr="5A65EA69" w:rsidR="00AB5D77">
        <w:rPr>
          <w:rFonts w:ascii="Calibri" w:hAnsi="Calibri" w:eastAsia="宋体" w:cs="Arial" w:asciiTheme="minorAscii" w:hAnsiTheme="minorAscii" w:eastAsiaTheme="minorEastAsia" w:cstheme="minorBidi"/>
          <w:color w:val="000000" w:themeColor="text1" w:themeTint="FF" w:themeShade="FF"/>
          <w:sz w:val="22"/>
          <w:szCs w:val="22"/>
        </w:rPr>
        <w:t>Were any external partners involved (</w:t>
      </w:r>
      <w:r w:rsidRPr="5A65EA69" w:rsidR="00AB5D77">
        <w:rPr>
          <w:rFonts w:ascii="Calibri" w:hAnsi="Calibri" w:eastAsia="宋体" w:cs="Arial" w:asciiTheme="minorAscii" w:hAnsiTheme="minorAscii" w:eastAsiaTheme="minorEastAsia" w:cstheme="minorBidi"/>
          <w:color w:val="000000" w:themeColor="text1" w:themeTint="FF" w:themeShade="FF"/>
          <w:sz w:val="22"/>
          <w:szCs w:val="22"/>
        </w:rPr>
        <w:t>i.e.</w:t>
      </w:r>
      <w:r w:rsidRPr="5A65EA69" w:rsidR="00AB5D77">
        <w:rPr>
          <w:rFonts w:ascii="Calibri" w:hAnsi="Calibri" w:eastAsia="宋体" w:cs="Arial" w:asciiTheme="minorAscii" w:hAnsiTheme="minorAscii" w:eastAsiaTheme="minorEastAsia" w:cstheme="minorBidi"/>
          <w:color w:val="000000" w:themeColor="text1" w:themeTint="FF" w:themeShade="FF"/>
          <w:sz w:val="22"/>
          <w:szCs w:val="22"/>
        </w:rPr>
        <w:t xml:space="preserve"> other businesses, industry networks, and/or other stakeholders such as government, civil society, and non-profits)? If so, what approach did the company</w:t>
      </w:r>
      <w:r w:rsidRPr="5A65EA69" w:rsidR="00AB5D77">
        <w:rPr>
          <w:rFonts w:ascii="Calibri" w:hAnsi="Calibri" w:eastAsia="宋体" w:cs="Arial" w:asciiTheme="minorAscii" w:hAnsiTheme="minorAscii" w:eastAsiaTheme="minorEastAsia" w:cstheme="minorBidi"/>
          <w:color w:val="000000" w:themeColor="text1" w:themeTint="FF" w:themeShade="FF"/>
          <w:sz w:val="22"/>
          <w:szCs w:val="22"/>
        </w:rPr>
        <w:t xml:space="preserve"> or organization</w:t>
      </w:r>
      <w:r w:rsidRPr="5A65EA69" w:rsidR="00AB5D77">
        <w:rPr>
          <w:rFonts w:ascii="Calibri" w:hAnsi="Calibri" w:eastAsia="宋体" w:cs="Arial" w:asciiTheme="minorAscii" w:hAnsiTheme="minorAscii" w:eastAsiaTheme="minorEastAsia" w:cstheme="minorBidi"/>
          <w:color w:val="000000" w:themeColor="text1" w:themeTint="FF" w:themeShade="FF"/>
          <w:sz w:val="22"/>
          <w:szCs w:val="22"/>
        </w:rPr>
        <w:t xml:space="preserve"> take to build partnerships and engage in collaboration? How did collaboration support or enhance the initiative?</w:t>
      </w:r>
    </w:p>
    <w:p w:rsidRPr="00A76134" w:rsidR="00AB5D77" w:rsidP="5A65EA69" w:rsidRDefault="00AB5D77" w14:paraId="237F31E4" w14:textId="77777777">
      <w:pPr>
        <w:pStyle w:val="ListParagraph"/>
        <w:numPr>
          <w:ilvl w:val="0"/>
          <w:numId w:val="62"/>
        </w:numPr>
        <w:ind w:firstLineChars="0"/>
        <w:rPr>
          <w:rFonts w:ascii="Calibri" w:hAnsi="Calibri" w:eastAsia="宋体" w:cs="Arial" w:asciiTheme="minorAscii" w:hAnsiTheme="minorAscii" w:eastAsiaTheme="minorEastAsia" w:cstheme="minorBidi"/>
          <w:color w:val="0D0D0D" w:themeColor="text1" w:themeTint="F2"/>
        </w:rPr>
      </w:pPr>
      <w:r w:rsidRPr="5A65EA69" w:rsidR="00AB5D77">
        <w:rPr>
          <w:rFonts w:ascii="Calibri" w:hAnsi="Calibri" w:eastAsia="宋体" w:cs="Arial" w:asciiTheme="minorAscii" w:hAnsiTheme="minorAscii" w:eastAsiaTheme="minorEastAsia" w:cstheme="minorBidi"/>
          <w:color w:val="000000" w:themeColor="text1"/>
          <w:sz w:val="22"/>
          <w:szCs w:val="22"/>
        </w:rPr>
        <w:t xml:space="preserve">What were/are the biggest challenges in implementing the policy, </w:t>
      </w:r>
      <w:r w:rsidRPr="5A65EA69" w:rsidR="00AB5D77">
        <w:rPr>
          <w:rFonts w:ascii="Calibri" w:hAnsi="Calibri" w:eastAsia="宋体" w:cs="Arial" w:asciiTheme="minorAscii" w:hAnsiTheme="minorAscii" w:eastAsiaTheme="minorEastAsia" w:cstheme="minorBidi"/>
          <w:color w:val="000000" w:themeColor="text1"/>
          <w:sz w:val="22"/>
          <w:szCs w:val="22"/>
        </w:rPr>
        <w:t xml:space="preserve">programme</w:t>
      </w:r>
      <w:r w:rsidRPr="5A65EA69" w:rsidR="00AB5D77">
        <w:rPr>
          <w:rFonts w:ascii="Calibri" w:hAnsi="Calibri" w:eastAsia="宋体" w:cs="Arial" w:asciiTheme="minorAscii" w:hAnsiTheme="minorAscii" w:eastAsiaTheme="minorEastAsia" w:cstheme="minorBidi"/>
          <w:color w:val="000000" w:themeColor="text1"/>
          <w:sz w:val="22"/>
          <w:szCs w:val="22"/>
        </w:rPr>
        <w:t xml:space="preserve"> or initiative? How are these being overcome, and </w:t>
      </w:r>
      <w:r w:rsidRPr="5A65EA69">
        <w:rPr>
          <w:rFonts w:ascii="Calibri" w:hAnsi="Calibri" w:cs="Arial" w:asciiTheme="minorAscii" w:hAnsiTheme="minorAscii" w:cstheme="minorBidi"/>
          <w:color w:val="000000" w:themeColor="text1"/>
          <w:shd w:val="clear" w:color="auto" w:fill="E6E6E6"/>
        </w:rPr>
        <w:fldChar w:fldCharType="begin">
          <w:ffData>
            <w:name w:val=""/>
            <w:enabled/>
            <w:calcOnExit w:val="0"/>
            <w:textInput/>
          </w:ffData>
        </w:fldChar>
      </w:r>
      <w:r w:rsidRPr="5A65EA69">
        <w:rPr>
          <w:rFonts w:ascii="Calibri" w:hAnsi="Calibri" w:cs="Arial" w:asciiTheme="minorAscii" w:hAnsiTheme="minorAscii" w:cstheme="minorBidi"/>
          <w:color w:val="000000" w:themeColor="text1"/>
        </w:rPr>
        <w:instrText xml:space="preserve"> FORMTEXT </w:instrText>
      </w:r>
      <w:r w:rsidR="00EC53F9">
        <w:rPr>
          <w:rFonts w:asciiTheme="minorHAnsi" w:hAnsiTheme="minorHAnsi" w:cstheme="minorBidi"/>
          <w:color w:val="000000" w:themeColor="text1"/>
          <w:shd w:val="clear" w:color="auto" w:fill="E6E6E6"/>
        </w:rPr>
      </w:r>
      <w:r w:rsidRPr="5A65EA69" w:rsidR="00EC53F9">
        <w:rPr>
          <w:rFonts w:ascii="Calibri" w:hAnsi="Calibri" w:cs="Arial" w:asciiTheme="minorAscii" w:hAnsiTheme="minorAscii" w:cstheme="minorBidi"/>
          <w:color w:val="000000" w:themeColor="text1"/>
          <w:shd w:val="clear" w:color="auto" w:fill="E6E6E6"/>
        </w:rPr>
        <w:fldChar w:fldCharType="separate"/>
      </w:r>
      <w:r w:rsidRPr="5A65EA69">
        <w:rPr>
          <w:rFonts w:ascii="Calibri" w:hAnsi="Calibri" w:cs="Arial" w:asciiTheme="minorAscii" w:hAnsiTheme="minorAscii" w:cstheme="minorBidi"/>
          <w:color w:val="000000" w:themeColor="text1"/>
          <w:shd w:val="clear" w:color="auto" w:fill="E6E6E6"/>
        </w:rPr>
        <w:fldChar w:fldCharType="end"/>
      </w:r>
      <w:r w:rsidRPr="5A65EA69" w:rsidR="00AB5D77">
        <w:rPr>
          <w:rFonts w:ascii="Calibri" w:hAnsi="Calibri" w:eastAsia="宋体" w:cs="Arial" w:asciiTheme="minorAscii" w:hAnsiTheme="minorAscii" w:eastAsiaTheme="minorEastAsia" w:cstheme="minorBidi"/>
          <w:color w:val="000000" w:themeColor="text1"/>
          <w:sz w:val="22"/>
          <w:szCs w:val="22"/>
        </w:rPr>
        <w:t xml:space="preserve">what are the key lessons learned? </w:t>
      </w:r>
    </w:p>
    <w:p w:rsidRPr="00E40569" w:rsidR="00AB5D77" w:rsidP="5A65EA69" w:rsidRDefault="00AB5D77" w14:paraId="61A9AC34" w14:textId="77777777">
      <w:pPr>
        <w:ind w:left="360"/>
        <w:rPr>
          <w:b w:val="1"/>
          <w:bCs w:val="1"/>
        </w:rPr>
      </w:pPr>
      <w:r w:rsidRPr="5A65EA69">
        <w:rPr>
          <w:rFonts w:ascii="Calibri" w:hAnsi="Calibri" w:cs="Arial" w:asciiTheme="minorAscii" w:hAnsiTheme="minorAscii" w:cstheme="minorBidi"/>
          <w:color w:val="0D0D0D" w:themeColor="text1" w:themeTint="F2"/>
          <w:shd w:val="clear" w:color="auto" w:fill="E6E6E6"/>
        </w:rPr>
        <w:fldChar w:fldCharType="begin">
          <w:ffData>
            <w:name w:val=""/>
            <w:enabled/>
            <w:calcOnExit w:val="0"/>
            <w:textInput/>
          </w:ffData>
        </w:fldChar>
      </w:r>
      <w:r w:rsidRPr="5A65EA69">
        <w:rPr>
          <w:rFonts w:ascii="Calibri" w:hAnsi="Calibri" w:cs="Arial" w:asciiTheme="minorAscii" w:hAnsiTheme="minorAscii" w:cstheme="minorBidi"/>
          <w:color w:val="0D0D0D" w:themeColor="text1" w:themeTint="F2"/>
        </w:rPr>
        <w:instrText xml:space="preserve"> FORMTEXT </w:instrText>
      </w:r>
      <w:r w:rsidR="00EC53F9">
        <w:rPr>
          <w:rFonts w:asciiTheme="minorHAnsi" w:hAnsiTheme="minorHAnsi" w:cstheme="minorBidi"/>
          <w:color w:val="0D0D0D" w:themeColor="text1" w:themeTint="F2"/>
          <w:shd w:val="clear" w:color="auto" w:fill="E6E6E6"/>
        </w:rPr>
      </w:r>
      <w:r w:rsidRPr="5A65EA69" w:rsidR="00EC53F9">
        <w:rPr>
          <w:rFonts w:ascii="Calibri" w:hAnsi="Calibri" w:cs="Arial" w:asciiTheme="minorAscii" w:hAnsiTheme="minorAscii" w:cstheme="minorBidi"/>
          <w:color w:val="0D0D0D" w:themeColor="text1" w:themeTint="F2"/>
          <w:shd w:val="clear" w:color="auto" w:fill="E6E6E6"/>
        </w:rPr>
        <w:fldChar w:fldCharType="separate"/>
      </w:r>
      <w:r w:rsidRPr="5A65EA69">
        <w:rPr>
          <w:rFonts w:ascii="Calibri" w:hAnsi="Calibri" w:cs="Arial" w:asciiTheme="minorAscii" w:hAnsiTheme="minorAscii" w:cstheme="minorBidi"/>
          <w:color w:val="0D0D0D" w:themeColor="text1" w:themeTint="F2"/>
          <w:shd w:val="clear" w:color="auto" w:fill="E6E6E6"/>
        </w:rPr>
        <w:fldChar w:fldCharType="end"/>
      </w:r>
      <w:r w:rsidRPr="5A65EA69">
        <w:rPr>
          <w:rFonts w:ascii="Calibri" w:hAnsi="Calibri" w:cs="Arial" w:asciiTheme="minorAscii" w:hAnsiTheme="minorAscii" w:cstheme="minorBidi"/>
          <w:color w:val="0D0D0D" w:themeColor="text1" w:themeTint="F2"/>
          <w:shd w:val="clear" w:color="auto" w:fill="E6E6E6"/>
        </w:rPr>
        <w:fldChar w:fldCharType="begin">
          <w:ffData>
            <w:name w:val=""/>
            <w:enabled/>
            <w:calcOnExit w:val="0"/>
            <w:textInput/>
          </w:ffData>
        </w:fldChar>
      </w:r>
      <w:r w:rsidRPr="5A65EA69">
        <w:rPr>
          <w:rFonts w:ascii="Calibri" w:hAnsi="Calibri" w:cs="Arial" w:asciiTheme="minorAscii" w:hAnsiTheme="minorAscii" w:cstheme="minorBidi"/>
          <w:color w:val="0D0D0D" w:themeColor="text1" w:themeTint="F2"/>
        </w:rPr>
        <w:instrText xml:space="preserve"> FORMTEXT </w:instrText>
      </w:r>
      <w:r w:rsidR="00EC53F9">
        <w:rPr>
          <w:rFonts w:asciiTheme="minorHAnsi" w:hAnsiTheme="minorHAnsi" w:cstheme="minorBidi"/>
          <w:color w:val="0D0D0D" w:themeColor="text1" w:themeTint="F2"/>
          <w:shd w:val="clear" w:color="auto" w:fill="E6E6E6"/>
        </w:rPr>
      </w:r>
      <w:r w:rsidRPr="5A65EA69" w:rsidR="00EC53F9">
        <w:rPr>
          <w:rFonts w:ascii="Calibri" w:hAnsi="Calibri" w:cs="Arial" w:asciiTheme="minorAscii" w:hAnsiTheme="minorAscii" w:cstheme="minorBidi"/>
          <w:color w:val="0D0D0D" w:themeColor="text1" w:themeTint="F2"/>
          <w:shd w:val="clear" w:color="auto" w:fill="E6E6E6"/>
        </w:rPr>
        <w:fldChar w:fldCharType="separate"/>
      </w:r>
      <w:r w:rsidRPr="5A65EA69">
        <w:rPr>
          <w:rFonts w:ascii="Calibri" w:hAnsi="Calibri" w:cs="Arial" w:asciiTheme="minorAscii" w:hAnsiTheme="minorAscii" w:cstheme="minorBidi"/>
          <w:color w:val="0D0D0D" w:themeColor="text1" w:themeTint="F2"/>
          <w:shd w:val="clear" w:color="auto" w:fill="E6E6E6"/>
        </w:rPr>
        <w:fldChar w:fldCharType="end"/>
      </w:r>
    </w:p>
    <w:p w:rsidR="00AB5D77" w:rsidP="5A65EA69" w:rsidRDefault="00AB5D77" w14:paraId="45401F75" w14:textId="397F0736">
      <w:pPr>
        <w:spacing w:line="360" w:lineRule="exact"/>
        <w:rPr>
          <w:rStyle w:val="normaltextrun"/>
          <w:rFonts w:ascii="Calibri" w:hAnsi="Calibri" w:eastAsia="宋体" w:cs="Arial" w:asciiTheme="minorAscii" w:hAnsiTheme="minorAscii" w:eastAsiaTheme="minorEastAsia" w:cstheme="minorBidi"/>
          <w:b w:val="1"/>
          <w:bCs w:val="1"/>
          <w:color w:val="0D0D0D" w:themeColor="text1" w:themeTint="F2"/>
        </w:rPr>
      </w:pPr>
      <w:r w:rsidRPr="5A65EA69" w:rsidR="00AB5D77">
        <w:rPr>
          <w:rStyle w:val="normaltextrun"/>
          <w:rFonts w:ascii="Calibri" w:hAnsi="Calibri" w:eastAsia="宋体" w:cs="Arial" w:asciiTheme="minorAscii" w:hAnsiTheme="minorAscii" w:eastAsiaTheme="minorEastAsia" w:cstheme="minorBidi"/>
          <w:b w:val="1"/>
          <w:bCs w:val="1"/>
          <w:color w:val="0D0D0D" w:themeColor="text1" w:themeTint="F2" w:themeShade="FF"/>
        </w:rPr>
        <w:t>Results and Sustainability (400 words</w:t>
      </w:r>
      <w:r w:rsidRPr="5A65EA69" w:rsidR="00C35D08">
        <w:rPr>
          <w:rStyle w:val="normaltextrun"/>
          <w:rFonts w:ascii="Calibri" w:hAnsi="Calibri" w:eastAsia="宋体" w:cs="Arial" w:asciiTheme="minorAscii" w:hAnsiTheme="minorAscii" w:eastAsiaTheme="minorEastAsia" w:cstheme="minorBidi"/>
          <w:b w:val="1"/>
          <w:bCs w:val="1"/>
          <w:color w:val="0D0D0D" w:themeColor="text1" w:themeTint="F2" w:themeShade="FF"/>
        </w:rPr>
        <w:t>)</w:t>
      </w:r>
    </w:p>
    <w:p w:rsidRPr="00D50277" w:rsidR="00AB5D77" w:rsidP="5A65EA69" w:rsidRDefault="00AB5D77" w14:paraId="480399CE" w14:textId="09E01308">
      <w:pPr>
        <w:pStyle w:val="ListParagraph"/>
        <w:numPr>
          <w:ilvl w:val="0"/>
          <w:numId w:val="6"/>
        </w:numPr>
        <w:spacing w:line="360" w:lineRule="exact"/>
        <w:ind w:firstLineChars="0"/>
        <w:rPr>
          <w:rFonts w:ascii="Calibri" w:hAnsi="Calibri" w:eastAsia="宋体" w:cs="Arial" w:asciiTheme="minorAscii" w:hAnsiTheme="minorAscii" w:eastAsiaTheme="minorEastAsia" w:cstheme="minorBidi"/>
          <w:color w:val="0D0D0D" w:themeColor="text1" w:themeTint="F2"/>
          <w:sz w:val="22"/>
          <w:szCs w:val="22"/>
        </w:rPr>
      </w:pPr>
      <w:r w:rsidRPr="5A65EA69">
        <w:rPr>
          <w:rFonts w:ascii="Calibri" w:hAnsi="Calibri" w:eastAsia="宋体" w:cs="Arial" w:asciiTheme="minorAscii" w:hAnsiTheme="minorAscii" w:eastAsiaTheme="minorEastAsia" w:cstheme="minorBidi"/>
          <w:color w:val="0D0D0D" w:themeColor="text1" w:themeTint="F2"/>
          <w:sz w:val="22"/>
          <w:szCs w:val="22"/>
        </w:rPr>
        <w:fldChar w:fldCharType="begin">
          <w:ffData>
            <w:name w:val=""/>
            <w:enabled/>
            <w:calcOnExit w:val="0"/>
            <w:textInput/>
          </w:ffData>
        </w:fldChar>
      </w:r>
      <w:r w:rsidRPr="5A65EA69">
        <w:rPr>
          <w:rFonts w:ascii="Calibri" w:hAnsi="Calibri" w:eastAsia="宋体" w:cs="Arial" w:asciiTheme="minorAscii" w:hAnsiTheme="minorAscii" w:eastAsiaTheme="minorEastAsia" w:cstheme="minorBidi"/>
          <w:color w:val="0D0D0D" w:themeColor="text1" w:themeTint="F2"/>
          <w:sz w:val="22"/>
          <w:szCs w:val="22"/>
        </w:rPr>
        <w:instrText xml:space="preserve"> FORMTEXT </w:instrText>
      </w:r>
      <w:r w:rsidR="00EC53F9">
        <w:rPr>
          <w:rFonts w:asciiTheme="minorHAnsi" w:hAnsiTheme="minorHAnsi" w:eastAsiaTheme="minorEastAsia" w:cstheme="minorBidi"/>
          <w:color w:val="0D0D0D" w:themeColor="text1" w:themeTint="F2"/>
          <w:sz w:val="22"/>
          <w:szCs w:val="22"/>
        </w:rPr>
      </w:r>
      <w:r w:rsidRPr="5A65EA69" w:rsidR="00EC53F9">
        <w:rPr>
          <w:rFonts w:ascii="Calibri" w:hAnsi="Calibri" w:eastAsia="宋体" w:cs="Arial" w:asciiTheme="minorAscii" w:hAnsiTheme="minorAscii" w:eastAsiaTheme="minorEastAsia" w:cstheme="minorBidi"/>
          <w:color w:val="0D0D0D" w:themeColor="text1" w:themeTint="F2"/>
          <w:sz w:val="22"/>
          <w:szCs w:val="22"/>
        </w:rPr>
        <w:fldChar w:fldCharType="separate"/>
      </w:r>
      <w:r w:rsidRPr="5A65EA69">
        <w:rPr>
          <w:rFonts w:ascii="Calibri" w:hAnsi="Calibri" w:eastAsia="宋体" w:cs="Arial" w:asciiTheme="minorAscii" w:hAnsiTheme="minorAscii" w:eastAsiaTheme="minorEastAsia" w:cstheme="minorBidi"/>
          <w:color w:val="0D0D0D" w:themeColor="text1" w:themeTint="F2"/>
          <w:sz w:val="22"/>
          <w:szCs w:val="22"/>
        </w:rPr>
        <w:fldChar w:fldCharType="end"/>
      </w:r>
      <w:r w:rsidRPr="5A65EA69">
        <w:rPr>
          <w:rFonts w:ascii="Calibri" w:hAnsi="Calibri" w:eastAsia="宋体" w:cs="Arial" w:asciiTheme="minorAscii" w:hAnsiTheme="minorAscii" w:eastAsiaTheme="minorEastAsia" w:cstheme="minorBidi"/>
          <w:color w:val="0D0D0D" w:themeColor="text1" w:themeTint="F2"/>
          <w:sz w:val="22"/>
          <w:szCs w:val="22"/>
        </w:rPr>
        <w:fldChar w:fldCharType="begin">
          <w:ffData>
            <w:name w:val=""/>
            <w:enabled/>
            <w:calcOnExit w:val="0"/>
            <w:textInput/>
          </w:ffData>
        </w:fldChar>
      </w:r>
      <w:r w:rsidRPr="5A65EA69">
        <w:rPr>
          <w:rFonts w:ascii="Calibri" w:hAnsi="Calibri" w:eastAsia="宋体" w:cs="Arial" w:asciiTheme="minorAscii" w:hAnsiTheme="minorAscii" w:eastAsiaTheme="minorEastAsia" w:cstheme="minorBidi"/>
          <w:color w:val="0D0D0D" w:themeColor="text1" w:themeTint="F2"/>
          <w:sz w:val="22"/>
          <w:szCs w:val="22"/>
        </w:rPr>
        <w:instrText xml:space="preserve"> FORMTEXT </w:instrText>
      </w:r>
      <w:r w:rsidR="00EC53F9">
        <w:rPr>
          <w:rFonts w:asciiTheme="minorHAnsi" w:hAnsiTheme="minorHAnsi" w:eastAsiaTheme="minorEastAsia" w:cstheme="minorBidi"/>
          <w:color w:val="0D0D0D" w:themeColor="text1" w:themeTint="F2"/>
          <w:sz w:val="22"/>
          <w:szCs w:val="22"/>
        </w:rPr>
      </w:r>
      <w:r w:rsidRPr="5A65EA69" w:rsidR="00EC53F9">
        <w:rPr>
          <w:rFonts w:ascii="Calibri" w:hAnsi="Calibri" w:eastAsia="宋体" w:cs="Arial" w:asciiTheme="minorAscii" w:hAnsiTheme="minorAscii" w:eastAsiaTheme="minorEastAsia" w:cstheme="minorBidi"/>
          <w:color w:val="0D0D0D" w:themeColor="text1" w:themeTint="F2"/>
          <w:sz w:val="22"/>
          <w:szCs w:val="22"/>
        </w:rPr>
        <w:fldChar w:fldCharType="separate"/>
      </w:r>
      <w:r w:rsidRPr="5A65EA69">
        <w:rPr>
          <w:rFonts w:ascii="Calibri" w:hAnsi="Calibri" w:eastAsia="宋体" w:cs="Arial" w:asciiTheme="minorAscii" w:hAnsiTheme="minorAscii" w:eastAsiaTheme="minorEastAsia" w:cstheme="minorBidi"/>
          <w:color w:val="0D0D0D" w:themeColor="text1" w:themeTint="F2"/>
          <w:sz w:val="22"/>
          <w:szCs w:val="22"/>
        </w:rPr>
        <w:fldChar w:fldCharType="end"/>
      </w:r>
      <w:r w:rsidRPr="5A65EA69" w:rsidR="00AB5D77">
        <w:rPr>
          <w:rFonts w:ascii="Calibri" w:hAnsi="Calibri" w:eastAsia="宋体" w:cs="Arial" w:asciiTheme="minorAscii" w:hAnsiTheme="minorAscii" w:eastAsiaTheme="minorEastAsia" w:cstheme="minorBidi"/>
          <w:color w:val="0D0D0D" w:themeColor="text1" w:themeTint="F2"/>
          <w:sz w:val="22"/>
          <w:szCs w:val="22"/>
        </w:rPr>
        <w:t>What are the key results to date?</w:t>
      </w:r>
      <w:r w:rsidRPr="5A65EA69" w:rsidR="00E7183E">
        <w:rPr>
          <w:rFonts w:ascii="Calibri" w:hAnsi="Calibri" w:eastAsia="宋体" w:cs="Arial" w:asciiTheme="minorAscii" w:hAnsiTheme="minorAscii" w:eastAsiaTheme="minorEastAsia" w:cstheme="minorBidi"/>
          <w:color w:val="0D0D0D" w:themeColor="text1" w:themeTint="F2"/>
          <w:sz w:val="22"/>
          <w:szCs w:val="22"/>
        </w:rPr>
        <w:t xml:space="preserve"> What were the key findings of the study?</w:t>
      </w:r>
      <w:r w:rsidRPr="5A65EA69" w:rsidR="00AB5D77">
        <w:rPr>
          <w:rFonts w:ascii="Calibri" w:hAnsi="Calibri" w:eastAsia="宋体" w:cs="Arial" w:asciiTheme="minorAscii" w:hAnsiTheme="minorAscii" w:eastAsiaTheme="minorEastAsia" w:cstheme="minorBidi"/>
          <w:color w:val="0D0D0D" w:themeColor="text1" w:themeTint="F2"/>
          <w:sz w:val="22"/>
          <w:szCs w:val="22"/>
        </w:rPr>
        <w:t xml:space="preserve"> Please be as specific as possible and supply available data.</w:t>
      </w:r>
      <w:r w:rsidRPr="5A65EA69" w:rsidR="00EE289F">
        <w:rPr>
          <w:rFonts w:ascii="Calibri" w:hAnsi="Calibri" w:eastAsia="宋体" w:cs="Arial" w:asciiTheme="minorAscii" w:hAnsiTheme="minorAscii" w:eastAsiaTheme="minorEastAsia" w:cstheme="minorBidi"/>
          <w:color w:val="0D0D0D" w:themeColor="text1" w:themeTint="F2"/>
          <w:sz w:val="22"/>
          <w:szCs w:val="22"/>
        </w:rPr>
        <w:t xml:space="preserve"> How was the </w:t>
      </w:r>
      <w:r w:rsidRPr="5A65EA69" w:rsidR="0001398B">
        <w:rPr>
          <w:rFonts w:ascii="Calibri" w:hAnsi="Calibri" w:eastAsia="宋体" w:cs="Arial" w:asciiTheme="minorAscii" w:hAnsiTheme="minorAscii" w:eastAsiaTheme="minorEastAsia" w:cstheme="minorBidi"/>
          <w:color w:val="0D0D0D" w:themeColor="text1" w:themeTint="F2"/>
          <w:sz w:val="22"/>
          <w:szCs w:val="22"/>
        </w:rPr>
        <w:t>initiative reported? Was it reported internally or externally?</w:t>
      </w:r>
    </w:p>
    <w:p w:rsidR="00116D5B" w:rsidP="5A65EA69" w:rsidRDefault="00AB5D77" w14:paraId="50ABC71C" w14:textId="77777777">
      <w:pPr>
        <w:pStyle w:val="ListParagraph"/>
        <w:numPr>
          <w:ilvl w:val="0"/>
          <w:numId w:val="6"/>
        </w:numPr>
        <w:spacing w:line="360" w:lineRule="exact"/>
        <w:ind w:firstLineChars="0"/>
        <w:rPr>
          <w:rFonts w:ascii="Calibri" w:hAnsi="Calibri" w:eastAsia="宋体" w:cs="Arial" w:asciiTheme="minorAscii" w:hAnsiTheme="minorAscii" w:eastAsiaTheme="minorEastAsia" w:cstheme="minorBidi"/>
          <w:color w:val="0D0D0D" w:themeColor="text1" w:themeTint="F2"/>
          <w:sz w:val="22"/>
          <w:szCs w:val="22"/>
        </w:rPr>
      </w:pPr>
      <w:r w:rsidRPr="5A65EA69" w:rsidR="00AB5D77">
        <w:rPr>
          <w:rFonts w:ascii="Calibri" w:hAnsi="Calibri" w:eastAsia="宋体" w:cs="Arial" w:asciiTheme="minorAscii" w:hAnsiTheme="minorAscii" w:eastAsiaTheme="minorEastAsia" w:cstheme="minorBidi"/>
          <w:color w:val="0D0D0D" w:themeColor="text1" w:themeTint="F2" w:themeShade="FF"/>
          <w:sz w:val="22"/>
          <w:szCs w:val="22"/>
        </w:rPr>
        <w:t xml:space="preserve">How was or will success be </w:t>
      </w:r>
      <w:r w:rsidRPr="5A65EA69" w:rsidR="00AB5D77">
        <w:rPr>
          <w:rFonts w:ascii="Calibri" w:hAnsi="Calibri" w:eastAsia="宋体" w:cs="Arial" w:asciiTheme="minorAscii" w:hAnsiTheme="minorAscii" w:eastAsiaTheme="minorEastAsia" w:cstheme="minorBidi"/>
          <w:color w:val="0D0D0D" w:themeColor="text1" w:themeTint="F2" w:themeShade="FF"/>
          <w:sz w:val="22"/>
          <w:szCs w:val="22"/>
        </w:rPr>
        <w:t>determined</w:t>
      </w:r>
      <w:r w:rsidRPr="5A65EA69" w:rsidR="00AB5D77">
        <w:rPr>
          <w:rFonts w:ascii="Calibri" w:hAnsi="Calibri" w:eastAsia="宋体" w:cs="Arial" w:asciiTheme="minorAscii" w:hAnsiTheme="minorAscii" w:eastAsiaTheme="minorEastAsia" w:cstheme="minorBidi"/>
          <w:color w:val="0D0D0D" w:themeColor="text1" w:themeTint="F2" w:themeShade="FF"/>
          <w:sz w:val="22"/>
          <w:szCs w:val="22"/>
        </w:rPr>
        <w:t>? If relevant, what indicators and metrics were/are included? Was sex-disaggregated data collected to track and measure progress</w:t>
      </w:r>
      <w:r w:rsidRPr="5A65EA69" w:rsidR="00116D5B">
        <w:rPr>
          <w:rFonts w:ascii="Calibri" w:hAnsi="Calibri" w:eastAsia="宋体" w:cs="Arial" w:asciiTheme="minorAscii" w:hAnsiTheme="minorAscii" w:eastAsiaTheme="minorEastAsia" w:cstheme="minorBidi"/>
          <w:color w:val="0D0D0D" w:themeColor="text1" w:themeTint="F2" w:themeShade="FF"/>
          <w:sz w:val="22"/>
          <w:szCs w:val="22"/>
        </w:rPr>
        <w:t>?</w:t>
      </w:r>
    </w:p>
    <w:p w:rsidRPr="00D50277" w:rsidR="00AB5D77" w:rsidP="5A65EA69" w:rsidRDefault="00AB5D77" w14:paraId="500FA3CE" w14:textId="1EAD5134">
      <w:pPr>
        <w:pStyle w:val="ListParagraph"/>
        <w:numPr>
          <w:ilvl w:val="0"/>
          <w:numId w:val="6"/>
        </w:numPr>
        <w:spacing w:line="360" w:lineRule="exact"/>
        <w:ind w:firstLineChars="0"/>
        <w:rPr>
          <w:rFonts w:ascii="Calibri" w:hAnsi="Calibri" w:eastAsia="宋体" w:cs="Arial" w:asciiTheme="minorAscii" w:hAnsiTheme="minorAscii" w:eastAsiaTheme="minorEastAsia" w:cstheme="minorBidi"/>
          <w:color w:val="0D0D0D" w:themeColor="text1" w:themeTint="F2"/>
          <w:sz w:val="22"/>
          <w:szCs w:val="22"/>
        </w:rPr>
      </w:pPr>
      <w:r w:rsidRPr="5A65EA69" w:rsidR="00AB5D77">
        <w:rPr>
          <w:rFonts w:ascii="Calibri" w:hAnsi="Calibri" w:eastAsia="宋体" w:cs="Arial" w:asciiTheme="minorAscii" w:hAnsiTheme="minorAscii" w:eastAsiaTheme="minorEastAsia" w:cstheme="minorBidi"/>
          <w:color w:val="000000" w:themeColor="text1" w:themeTint="FF" w:themeShade="FF"/>
          <w:sz w:val="22"/>
          <w:szCs w:val="22"/>
        </w:rPr>
        <w:t>How does the company plan to carry forward the initiative (including a scaling and/or sustainability plan)</w:t>
      </w:r>
      <w:r w:rsidRPr="5A65EA69" w:rsidR="00974566">
        <w:rPr>
          <w:rFonts w:ascii="Calibri" w:hAnsi="Calibri" w:eastAsia="宋体" w:cs="Arial" w:asciiTheme="minorAscii" w:hAnsiTheme="minorAscii" w:eastAsiaTheme="minorEastAsia" w:cstheme="minorBidi"/>
          <w:color w:val="000000" w:themeColor="text1" w:themeTint="FF" w:themeShade="FF"/>
          <w:sz w:val="22"/>
          <w:szCs w:val="22"/>
        </w:rPr>
        <w:t xml:space="preserve"> or </w:t>
      </w:r>
      <w:r w:rsidRPr="5A65EA69" w:rsidR="00CA1344">
        <w:rPr>
          <w:rFonts w:ascii="Calibri" w:hAnsi="Calibri" w:eastAsia="宋体" w:cs="Arial" w:asciiTheme="minorAscii" w:hAnsiTheme="minorAscii" w:eastAsiaTheme="minorEastAsia" w:cstheme="minorBidi"/>
          <w:color w:val="000000" w:themeColor="text1" w:themeTint="FF" w:themeShade="FF"/>
          <w:sz w:val="22"/>
          <w:szCs w:val="22"/>
        </w:rPr>
        <w:t>take action</w:t>
      </w:r>
      <w:r w:rsidRPr="5A65EA69" w:rsidR="00AB5D77">
        <w:rPr>
          <w:rFonts w:ascii="Calibri" w:hAnsi="Calibri" w:eastAsia="宋体" w:cs="Arial" w:asciiTheme="minorAscii" w:hAnsiTheme="minorAscii" w:eastAsiaTheme="minorEastAsia" w:cstheme="minorBidi"/>
          <w:color w:val="000000" w:themeColor="text1" w:themeTint="FF" w:themeShade="FF"/>
          <w:sz w:val="22"/>
          <w:szCs w:val="22"/>
        </w:rPr>
        <w:t>?</w:t>
      </w:r>
      <w:r w:rsidRPr="5A65EA69" w:rsidR="00D00FEA">
        <w:rPr>
          <w:rFonts w:ascii="Calibri" w:hAnsi="Calibri" w:eastAsia="宋体" w:cs="Arial" w:asciiTheme="minorAscii" w:hAnsiTheme="minorAscii" w:eastAsiaTheme="minorEastAsia" w:cstheme="minorBidi"/>
          <w:color w:val="000000" w:themeColor="text1" w:themeTint="FF" w:themeShade="FF"/>
          <w:sz w:val="22"/>
          <w:szCs w:val="22"/>
        </w:rPr>
        <w:t xml:space="preserve"> </w:t>
      </w:r>
    </w:p>
    <w:p w:rsidRPr="00E40569" w:rsidR="00AB5D77" w:rsidP="5A65EA69" w:rsidRDefault="00AB5D77" w14:paraId="030BF719" w14:textId="77777777">
      <w:pPr>
        <w:spacing w:line="360" w:lineRule="exact"/>
        <w:rPr>
          <w:rFonts w:ascii="Calibri" w:hAnsi="Calibri" w:eastAsia="宋体" w:cs="Arial" w:asciiTheme="minorAscii" w:hAnsiTheme="minorAscii" w:eastAsiaTheme="minorEastAsia" w:cstheme="minorBidi"/>
          <w:color w:val="0D0D0D" w:themeColor="text1" w:themeTint="F2"/>
          <w:sz w:val="22"/>
          <w:szCs w:val="22"/>
        </w:rPr>
      </w:pPr>
      <w:r w:rsidRPr="5A65EA69">
        <w:rPr>
          <w:rFonts w:ascii="Calibri" w:hAnsi="Calibri" w:cs="Arial" w:asciiTheme="minorAscii" w:hAnsiTheme="minorAscii" w:cstheme="minorBidi"/>
          <w:color w:val="0D0D0D" w:themeColor="text1" w:themeTint="F2"/>
          <w:shd w:val="clear" w:color="auto" w:fill="E6E6E6"/>
        </w:rPr>
        <w:fldChar w:fldCharType="begin">
          <w:ffData>
            <w:name w:val=""/>
            <w:enabled/>
            <w:calcOnExit w:val="0"/>
            <w:textInput/>
          </w:ffData>
        </w:fldChar>
      </w:r>
      <w:r w:rsidRPr="5A65EA69">
        <w:rPr>
          <w:rFonts w:ascii="Calibri" w:hAnsi="Calibri" w:cs="Arial" w:asciiTheme="minorAscii" w:hAnsiTheme="minorAscii" w:cstheme="minorBidi"/>
          <w:color w:val="0D0D0D" w:themeColor="text1" w:themeTint="F2"/>
        </w:rPr>
        <w:instrText xml:space="preserve"> FORMTEXT </w:instrText>
      </w:r>
      <w:r w:rsidR="00EC53F9">
        <w:rPr>
          <w:rFonts w:asciiTheme="minorHAnsi" w:hAnsiTheme="minorHAnsi" w:cstheme="minorBidi"/>
          <w:color w:val="0D0D0D" w:themeColor="text1" w:themeTint="F2"/>
          <w:shd w:val="clear" w:color="auto" w:fill="E6E6E6"/>
        </w:rPr>
      </w:r>
      <w:r w:rsidRPr="5A65EA69" w:rsidR="00EC53F9">
        <w:rPr>
          <w:rFonts w:ascii="Calibri" w:hAnsi="Calibri" w:cs="Arial" w:asciiTheme="minorAscii" w:hAnsiTheme="minorAscii" w:cstheme="minorBidi"/>
          <w:color w:val="0D0D0D" w:themeColor="text1" w:themeTint="F2"/>
          <w:shd w:val="clear" w:color="auto" w:fill="E6E6E6"/>
        </w:rPr>
        <w:fldChar w:fldCharType="separate"/>
      </w:r>
      <w:r w:rsidRPr="5A65EA69">
        <w:rPr>
          <w:rFonts w:ascii="Calibri" w:hAnsi="Calibri" w:cs="Arial" w:asciiTheme="minorAscii" w:hAnsiTheme="minorAscii" w:cstheme="minorBidi"/>
          <w:color w:val="0D0D0D" w:themeColor="text1" w:themeTint="F2"/>
          <w:shd w:val="clear" w:color="auto" w:fill="E6E6E6"/>
        </w:rPr>
        <w:fldChar w:fldCharType="end"/>
      </w:r>
      <w:r w:rsidRPr="5A65EA69">
        <w:rPr>
          <w:rFonts w:ascii="Calibri" w:hAnsi="Calibri" w:cs="Arial" w:asciiTheme="minorAscii" w:hAnsiTheme="minorAscii" w:cstheme="minorBidi"/>
          <w:color w:val="0D0D0D" w:themeColor="text1" w:themeTint="F2"/>
          <w:shd w:val="clear" w:color="auto" w:fill="E6E6E6"/>
        </w:rPr>
        <w:fldChar w:fldCharType="begin">
          <w:ffData>
            <w:name w:val=""/>
            <w:enabled/>
            <w:calcOnExit w:val="0"/>
            <w:textInput/>
          </w:ffData>
        </w:fldChar>
      </w:r>
      <w:r w:rsidRPr="5A65EA69">
        <w:rPr>
          <w:rFonts w:ascii="Calibri" w:hAnsi="Calibri" w:cs="Arial" w:asciiTheme="minorAscii" w:hAnsiTheme="minorAscii" w:cstheme="minorBidi"/>
          <w:color w:val="0D0D0D" w:themeColor="text1" w:themeTint="F2"/>
        </w:rPr>
        <w:instrText xml:space="preserve"> FORMTEXT </w:instrText>
      </w:r>
      <w:r w:rsidR="00EC53F9">
        <w:rPr>
          <w:rFonts w:asciiTheme="minorHAnsi" w:hAnsiTheme="minorHAnsi" w:cstheme="minorBidi"/>
          <w:color w:val="0D0D0D" w:themeColor="text1" w:themeTint="F2"/>
          <w:shd w:val="clear" w:color="auto" w:fill="E6E6E6"/>
        </w:rPr>
      </w:r>
      <w:r w:rsidRPr="5A65EA69" w:rsidR="00EC53F9">
        <w:rPr>
          <w:rFonts w:ascii="Calibri" w:hAnsi="Calibri" w:cs="Arial" w:asciiTheme="minorAscii" w:hAnsiTheme="minorAscii" w:cstheme="minorBidi"/>
          <w:color w:val="0D0D0D" w:themeColor="text1" w:themeTint="F2"/>
          <w:shd w:val="clear" w:color="auto" w:fill="E6E6E6"/>
        </w:rPr>
        <w:fldChar w:fldCharType="separate"/>
      </w:r>
      <w:r w:rsidRPr="5A65EA69">
        <w:rPr>
          <w:rFonts w:ascii="Calibri" w:hAnsi="Calibri" w:cs="Arial" w:asciiTheme="minorAscii" w:hAnsiTheme="minorAscii" w:cstheme="minorBidi"/>
          <w:color w:val="0D0D0D" w:themeColor="text1" w:themeTint="F2"/>
          <w:shd w:val="clear" w:color="auto" w:fill="E6E6E6"/>
        </w:rPr>
        <w:fldChar w:fldCharType="end"/>
      </w:r>
    </w:p>
    <w:p w:rsidRPr="00A76134" w:rsidR="00AB5D77" w:rsidP="5A65EA69" w:rsidRDefault="00AB5D77" w14:paraId="7D1324B6" w14:textId="77777777">
      <w:pPr>
        <w:pStyle w:val="paragraph"/>
        <w:spacing w:before="0" w:beforeAutospacing="off" w:after="0" w:afterAutospacing="off" w:line="360" w:lineRule="exact"/>
        <w:textAlignment w:val="baseline"/>
        <w:rPr>
          <w:rStyle w:val="normaltextrun"/>
          <w:rFonts w:ascii="Calibri" w:hAnsi="Calibri" w:eastAsia="宋体" w:cs="Arial" w:asciiTheme="minorAscii" w:hAnsiTheme="minorAscii" w:eastAsiaTheme="minorEastAsia" w:cstheme="minorBidi"/>
          <w:b w:val="1"/>
          <w:bCs w:val="1"/>
          <w:color w:val="0D0D0D" w:themeColor="text1" w:themeTint="F2"/>
          <w:lang w:eastAsia="zh-CN"/>
        </w:rPr>
      </w:pPr>
      <w:r w:rsidRPr="5A65EA69" w:rsidR="00AB5D77">
        <w:rPr>
          <w:rStyle w:val="normaltextrun"/>
          <w:rFonts w:ascii="Calibri" w:hAnsi="Calibri" w:eastAsia="宋体" w:cs="Arial" w:asciiTheme="minorAscii" w:hAnsiTheme="minorAscii" w:eastAsiaTheme="minorEastAsia" w:cstheme="minorBidi"/>
          <w:b w:val="1"/>
          <w:bCs w:val="1"/>
          <w:color w:val="0D0D0D" w:themeColor="text1" w:themeTint="F2" w:themeShade="FF"/>
        </w:rPr>
        <w:t xml:space="preserve">Supporting Documents (can include company policies, press release, company newsletter, photos, CSR reports or other </w:t>
      </w:r>
      <w:r w:rsidRPr="5A65EA69" w:rsidR="00AB5D77">
        <w:rPr>
          <w:rStyle w:val="normaltextrun"/>
          <w:rFonts w:ascii="Calibri" w:hAnsi="Calibri" w:eastAsia="宋体" w:cs="Arial" w:asciiTheme="minorAscii" w:hAnsiTheme="minorAscii" w:eastAsiaTheme="minorEastAsia" w:cstheme="minorBidi"/>
          <w:b w:val="1"/>
          <w:bCs w:val="1"/>
          <w:color w:val="0D0D0D" w:themeColor="text1" w:themeTint="F2" w:themeShade="FF"/>
        </w:rPr>
        <w:t>report</w:t>
      </w:r>
      <w:r w:rsidRPr="5A65EA69" w:rsidR="00AB5D77">
        <w:rPr>
          <w:rStyle w:val="normaltextrun"/>
          <w:rFonts w:ascii="Calibri" w:hAnsi="Calibri" w:eastAsia="宋体" w:cs="Arial" w:asciiTheme="minorAscii" w:hAnsiTheme="minorAscii" w:eastAsiaTheme="minorEastAsia" w:cstheme="minorBidi"/>
          <w:b w:val="1"/>
          <w:bCs w:val="1"/>
          <w:color w:val="0D0D0D" w:themeColor="text1" w:themeTint="F2" w:themeShade="FF"/>
        </w:rPr>
        <w:t xml:space="preserve"> from the company, etc.)</w:t>
      </w:r>
      <w:r w:rsidRPr="5A65EA69" w:rsidR="00AB5D77">
        <w:rPr>
          <w:rStyle w:val="normaltextrun"/>
          <w:rFonts w:ascii="Calibri" w:hAnsi="Calibri" w:eastAsia="宋体" w:cs="Arial" w:asciiTheme="minorAscii" w:hAnsiTheme="minorAscii" w:eastAsiaTheme="minorEastAsia" w:cstheme="minorBidi"/>
          <w:b w:val="1"/>
          <w:bCs w:val="1"/>
          <w:color w:val="0D0D0D" w:themeColor="text1" w:themeTint="F2" w:themeShade="FF"/>
        </w:rPr>
        <w:t xml:space="preserve"> </w:t>
      </w:r>
      <w:r w:rsidRPr="5A65EA69" w:rsidR="00AB5D77">
        <w:rPr>
          <w:rStyle w:val="normaltextrun"/>
          <w:rFonts w:ascii="Calibri" w:hAnsi="Calibri" w:eastAsia="宋体" w:cs="Arial" w:asciiTheme="minorAscii" w:hAnsiTheme="minorAscii" w:eastAsiaTheme="minorEastAsia" w:cstheme="minorBidi"/>
          <w:color w:val="0D0D0D" w:themeColor="text1" w:themeTint="F2" w:themeShade="FF"/>
        </w:rPr>
        <w:t xml:space="preserve">*Note: </w:t>
      </w:r>
      <w:r w:rsidRPr="5A65EA69" w:rsidR="00AB5D77">
        <w:rPr>
          <w:rStyle w:val="normaltextrun"/>
          <w:rFonts w:ascii="Calibri" w:hAnsi="Calibri" w:eastAsia="宋体" w:cs="Arial" w:asciiTheme="minorAscii" w:hAnsiTheme="minorAscii" w:eastAsiaTheme="minorEastAsia" w:cstheme="minorBidi"/>
          <w:color w:val="0D0D0D" w:themeColor="text1" w:themeTint="F2" w:themeShade="FF"/>
        </w:rPr>
        <w:t xml:space="preserve">Some form of supporting documentation is </w:t>
      </w:r>
      <w:r w:rsidRPr="5A65EA69" w:rsidR="00AB5D77">
        <w:rPr>
          <w:rStyle w:val="normaltextrun"/>
          <w:rFonts w:ascii="Calibri" w:hAnsi="Calibri" w:eastAsia="宋体" w:cs="Arial" w:asciiTheme="minorAscii" w:hAnsiTheme="minorAscii" w:eastAsiaTheme="minorEastAsia" w:cstheme="minorBidi"/>
          <w:color w:val="0D0D0D" w:themeColor="text1" w:themeTint="F2" w:themeShade="FF"/>
        </w:rPr>
        <w:t>required</w:t>
      </w:r>
      <w:r w:rsidRPr="5A65EA69" w:rsidR="00AB5D77">
        <w:rPr>
          <w:rStyle w:val="normaltextrun"/>
          <w:rFonts w:ascii="Calibri" w:hAnsi="Calibri" w:eastAsia="宋体" w:cs="Arial" w:asciiTheme="minorAscii" w:hAnsiTheme="minorAscii" w:eastAsiaTheme="minorEastAsia" w:cstheme="minorBidi"/>
          <w:color w:val="0D0D0D" w:themeColor="text1" w:themeTint="F2" w:themeShade="FF"/>
        </w:rPr>
        <w:t xml:space="preserve"> </w:t>
      </w:r>
      <w:r w:rsidRPr="5A65EA69" w:rsidR="00AB5D77">
        <w:rPr>
          <w:rStyle w:val="normaltextrun"/>
          <w:rFonts w:ascii="Calibri" w:hAnsi="Calibri" w:eastAsia="宋体" w:cs="Arial" w:asciiTheme="minorAscii" w:hAnsiTheme="minorAscii" w:eastAsiaTheme="minorEastAsia" w:cstheme="minorBidi"/>
          <w:color w:val="0D0D0D" w:themeColor="text1" w:themeTint="F2" w:themeShade="FF"/>
        </w:rPr>
        <w:t>in order for</w:t>
      </w:r>
      <w:r w:rsidRPr="5A65EA69" w:rsidR="00AB5D77">
        <w:rPr>
          <w:rStyle w:val="normaltextrun"/>
          <w:rFonts w:ascii="Calibri" w:hAnsi="Calibri" w:eastAsia="宋体" w:cs="Arial" w:asciiTheme="minorAscii" w:hAnsiTheme="minorAscii" w:eastAsiaTheme="minorEastAsia" w:cstheme="minorBidi"/>
          <w:color w:val="0D0D0D" w:themeColor="text1" w:themeTint="F2" w:themeShade="FF"/>
        </w:rPr>
        <w:t xml:space="preserve"> your application answers to be verified. </w:t>
      </w:r>
      <w:r w:rsidRPr="5A65EA69" w:rsidR="00AB5D77">
        <w:rPr>
          <w:rStyle w:val="normaltextrun"/>
          <w:rFonts w:ascii="Calibri" w:hAnsi="Calibri" w:eastAsia="宋体" w:cs="Arial" w:asciiTheme="minorAscii" w:hAnsiTheme="minorAscii" w:eastAsiaTheme="minorEastAsia" w:cstheme="minorBidi"/>
          <w:color w:val="0D0D0D" w:themeColor="text1" w:themeTint="F2" w:themeShade="FF"/>
        </w:rPr>
        <w:t xml:space="preserve">If you do not have any supporting evidence, please note </w:t>
      </w:r>
      <w:r w:rsidRPr="5A65EA69" w:rsidR="00AB5D77">
        <w:rPr>
          <w:rStyle w:val="normaltextrun"/>
          <w:rFonts w:ascii="Calibri" w:hAnsi="Calibri" w:eastAsia="宋体" w:cs="Arial" w:asciiTheme="minorAscii" w:hAnsiTheme="minorAscii" w:eastAsiaTheme="minorEastAsia" w:cstheme="minorBidi"/>
          <w:color w:val="0D0D0D" w:themeColor="text1" w:themeTint="F2" w:themeShade="FF"/>
        </w:rPr>
        <w:t>this</w:t>
      </w:r>
      <w:r w:rsidRPr="5A65EA69" w:rsidR="00AB5D77">
        <w:rPr>
          <w:rStyle w:val="normaltextrun"/>
          <w:rFonts w:ascii="Calibri" w:hAnsi="Calibri" w:eastAsia="宋体" w:cs="Arial" w:asciiTheme="minorAscii" w:hAnsiTheme="minorAscii" w:eastAsiaTheme="minorEastAsia" w:cstheme="minorBidi"/>
          <w:color w:val="0D0D0D" w:themeColor="text1" w:themeTint="F2" w:themeShade="FF"/>
        </w:rPr>
        <w:t xml:space="preserve"> and provide reasons for the same.</w:t>
      </w:r>
    </w:p>
    <w:p w:rsidR="001064D5" w:rsidP="5A65EA69" w:rsidRDefault="00D10F5B" w14:paraId="3F36BB04" w14:textId="42BC5667">
      <w:pPr>
        <w:spacing w:line="360" w:lineRule="exact"/>
        <w:rPr>
          <w:rFonts w:ascii="Calibri" w:hAnsi="Calibri" w:eastAsia="宋体" w:cs="Arial" w:asciiTheme="minorAscii" w:hAnsiTheme="minorAscii" w:eastAsiaTheme="minorEastAsia" w:cstheme="minorBidi"/>
          <w:b w:val="1"/>
          <w:bCs w:val="1"/>
          <w:color w:val="0D0D0D" w:themeColor="text1" w:themeTint="F2"/>
        </w:rPr>
      </w:pPr>
      <w:r w:rsidRPr="00E40569">
        <w:rPr>
          <w:rFonts w:eastAsia="FangSong" w:asciiTheme="minorHAnsi" w:hAnsiTheme="minorHAnsi" w:cstheme="minorHAnsi"/>
          <w:noProof/>
          <w:color w:val="0D0D0D" w:themeColor="text1" w:themeTint="F2"/>
          <w:shd w:val="clear" w:color="auto" w:fill="E6E6E6"/>
        </w:rPr>
        <mc:AlternateContent>
          <mc:Choice Requires="wps">
            <w:drawing>
              <wp:anchor distT="0" distB="0" distL="114300" distR="114300" simplePos="0" relativeHeight="251658244" behindDoc="0" locked="0" layoutInCell="1" allowOverlap="1" wp14:anchorId="03F3A13F" wp14:editId="347DA6E8">
                <wp:simplePos x="0" y="0"/>
                <wp:positionH relativeFrom="column">
                  <wp:posOffset>67734</wp:posOffset>
                </wp:positionH>
                <wp:positionV relativeFrom="paragraph">
                  <wp:posOffset>160867</wp:posOffset>
                </wp:positionV>
                <wp:extent cx="86106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86106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直线连接符 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1pt" from="5.35pt,12.65pt" to="683.35pt,12.65pt" w14:anchorId="57543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">
                <v:stroke joinstyle="miter"/>
              </v:line>
            </w:pict>
          </mc:Fallback>
        </mc:AlternateContent>
      </w:r>
    </w:p>
    <w:p w:rsidRPr="00E40569" w:rsidR="00D85CF2" w:rsidP="5A65EA69" w:rsidRDefault="00D85CF2" w14:paraId="62639D2A" w14:textId="77777777">
      <w:pPr>
        <w:spacing w:line="360" w:lineRule="exact"/>
        <w:rPr>
          <w:rFonts w:ascii="Calibri" w:hAnsi="Calibri" w:eastAsia="宋体" w:cs="Arial" w:asciiTheme="minorAscii" w:hAnsiTheme="minorAscii" w:eastAsiaTheme="minorEastAsia" w:cstheme="minorBidi"/>
          <w:b w:val="1"/>
          <w:bCs w:val="1"/>
          <w:color w:val="0D0D0D" w:themeColor="text1" w:themeTint="F2"/>
        </w:rPr>
      </w:pPr>
    </w:p>
    <w:p w:rsidRPr="009E162C" w:rsidR="00D85CF2" w:rsidP="5A65EA69" w:rsidRDefault="00D85CF2" w14:paraId="22912FAC" w14:textId="0D1810E7">
      <w:pPr>
        <w:spacing w:line="360" w:lineRule="exact"/>
        <w:rPr>
          <w:rStyle w:val="normaltextrun"/>
          <w:rFonts w:ascii="Calibri" w:hAnsi="Calibri" w:eastAsia="宋体" w:cs="Arial" w:asciiTheme="minorAscii" w:hAnsiTheme="minorAscii" w:eastAsiaTheme="minorEastAsia" w:cstheme="minorBidi"/>
          <w:b w:val="1"/>
          <w:bCs w:val="1"/>
          <w:color w:val="0D0D0D" w:themeColor="text1" w:themeTint="F2"/>
          <w:sz w:val="30"/>
          <w:szCs w:val="30"/>
        </w:rPr>
      </w:pPr>
      <w:r w:rsidRPr="5A65EA69" w:rsidR="00D85CF2">
        <w:rPr>
          <w:rStyle w:val="normaltextrun"/>
          <w:rFonts w:ascii="Calibri" w:hAnsi="Calibri" w:eastAsia="宋体" w:cs="Arial" w:asciiTheme="minorAscii" w:hAnsiTheme="minorAscii" w:eastAsiaTheme="minorEastAsia" w:cstheme="minorBidi"/>
          <w:b w:val="1"/>
          <w:bCs w:val="1"/>
          <w:color w:val="0D0D0D" w:themeColor="text1" w:themeTint="F2" w:themeShade="FF"/>
          <w:sz w:val="30"/>
          <w:szCs w:val="30"/>
        </w:rPr>
        <w:t>Innovative Financing for Gender Equality</w:t>
      </w:r>
    </w:p>
    <w:p w:rsidRPr="00E40569" w:rsidR="00D85CF2" w:rsidP="5A65EA69" w:rsidRDefault="00D85CF2" w14:paraId="36DEA40A" w14:textId="77777777">
      <w:pPr>
        <w:pStyle w:val="paragraph"/>
        <w:spacing w:before="0" w:beforeAutospacing="off" w:after="0" w:afterAutospacing="off" w:line="360" w:lineRule="exact"/>
        <w:textAlignment w:val="baseline"/>
        <w:rPr>
          <w:rStyle w:val="normaltextrun"/>
          <w:rFonts w:ascii="Calibri" w:hAnsi="Calibri" w:eastAsia="宋体" w:cs="Arial" w:asciiTheme="minorAscii" w:hAnsiTheme="minorAscii" w:eastAsiaTheme="minorEastAsia" w:cstheme="minorBidi"/>
          <w:b w:val="1"/>
          <w:bCs w:val="1"/>
          <w:color w:val="0D0D0D" w:themeColor="text1" w:themeTint="F2"/>
        </w:rPr>
      </w:pPr>
    </w:p>
    <w:p w:rsidR="00D85CF2" w:rsidP="00D85CF2" w:rsidRDefault="0070592F" w14:paraId="5EE43E58" w14:textId="5B39E9B6">
      <w:pPr>
        <w:spacing w:line="360" w:lineRule="exact"/>
        <w:rPr>
          <w:rStyle w:val="normaltextrun"/>
          <w:rFonts w:ascii="Calibri" w:hAnsi="Calibri" w:cs="Calibri"/>
          <w:color w:val="000000"/>
          <w:sz w:val="22"/>
          <w:szCs w:val="22"/>
        </w:rPr>
      </w:pPr>
      <w:r w:rsidRPr="5A65EA69" w:rsidR="0070592F">
        <w:rPr>
          <w:rStyle w:val="normaltextrun"/>
          <w:rFonts w:ascii="Calibri" w:hAnsi="Calibri" w:cs="Calibri"/>
          <w:color w:val="000000" w:themeColor="text1" w:themeTint="FF" w:themeShade="FF"/>
          <w:sz w:val="22"/>
          <w:szCs w:val="22"/>
        </w:rPr>
        <w:t xml:space="preserve">Inspired by the 2024 International Women’s Day theme ‘Invest in Women: Accelerate Progress,’ this category seeks to </w:t>
      </w:r>
      <w:r w:rsidRPr="5A65EA69" w:rsidR="0070592F">
        <w:rPr>
          <w:rStyle w:val="normaltextrun"/>
          <w:rFonts w:ascii="Calibri" w:hAnsi="Calibri" w:cs="Calibri"/>
          <w:color w:val="000000" w:themeColor="text1" w:themeTint="FF" w:themeShade="FF"/>
          <w:sz w:val="22"/>
          <w:szCs w:val="22"/>
        </w:rPr>
        <w:t>showcase</w:t>
      </w:r>
      <w:r w:rsidRPr="5A65EA69" w:rsidR="0070592F">
        <w:rPr>
          <w:rStyle w:val="normaltextrun"/>
          <w:rFonts w:ascii="Calibri" w:hAnsi="Calibri" w:cs="Calibri"/>
          <w:color w:val="000000" w:themeColor="text1" w:themeTint="FF" w:themeShade="FF"/>
          <w:sz w:val="22"/>
          <w:szCs w:val="22"/>
        </w:rPr>
        <w:t xml:space="preserve"> the pivotal role that private sector financing plays in advancing gender equality and women’s economic empowerment. This category will recognize financial institutions, investors, corporates, stock exchanges and others for exemplary and innovative efforts to design products and services, financial instruments, funds, investing frameworks and/or other innovative programs that advance gender equality in alignment with any of the 7 Principles. Examples of such efforts might include, among other things, issuing a gender bond, launching a gender-lens investing fund, leading the development of an innovative financing product and/or mechanism for women entrepreneurs, and developing tools or frameworks to accelerate and guide investments for gender equality. This </w:t>
      </w:r>
      <w:r w:rsidRPr="5A65EA69" w:rsidR="0070592F">
        <w:rPr>
          <w:rStyle w:val="normaltextrun"/>
          <w:rFonts w:ascii="Calibri" w:hAnsi="Calibri" w:cs="Calibri"/>
          <w:color w:val="000000" w:themeColor="text1" w:themeTint="FF" w:themeShade="FF"/>
          <w:sz w:val="22"/>
          <w:szCs w:val="22"/>
        </w:rPr>
        <w:t xml:space="preserve">category is not applicable to organizations that have only provided or </w:t>
      </w:r>
      <w:r w:rsidRPr="5A65EA69" w:rsidR="0070592F">
        <w:rPr>
          <w:rStyle w:val="normaltextrun"/>
          <w:rFonts w:ascii="Calibri" w:hAnsi="Calibri" w:cs="Calibri"/>
          <w:color w:val="000000" w:themeColor="text1" w:themeTint="FF" w:themeShade="FF"/>
          <w:sz w:val="22"/>
          <w:szCs w:val="22"/>
        </w:rPr>
        <w:t>facilitated</w:t>
      </w:r>
      <w:r w:rsidRPr="5A65EA69" w:rsidR="0070592F">
        <w:rPr>
          <w:rStyle w:val="normaltextrun"/>
          <w:rFonts w:ascii="Calibri" w:hAnsi="Calibri" w:cs="Calibri"/>
          <w:color w:val="000000" w:themeColor="text1" w:themeTint="FF" w:themeShade="FF"/>
          <w:sz w:val="22"/>
          <w:szCs w:val="22"/>
        </w:rPr>
        <w:t xml:space="preserve"> financing for gender equality initiatives without substantial involvement in the design, implementation, and/or tracking of progress and results.</w:t>
      </w:r>
    </w:p>
    <w:p w:rsidR="0070592F" w:rsidP="5A65EA69" w:rsidRDefault="0070592F" w14:paraId="1321BFE8" w14:textId="77777777">
      <w:pPr>
        <w:spacing w:line="360" w:lineRule="exact"/>
        <w:rPr>
          <w:rStyle w:val="normaltextrun"/>
          <w:rFonts w:ascii="Calibri" w:hAnsi="Calibri" w:eastAsia="宋体" w:cs="Arial" w:asciiTheme="minorAscii" w:hAnsiTheme="minorAscii" w:eastAsiaTheme="minorEastAsia" w:cstheme="minorBidi"/>
          <w:b w:val="1"/>
          <w:bCs w:val="1"/>
          <w:color w:val="0D0D0D" w:themeColor="text1" w:themeTint="F2"/>
        </w:rPr>
      </w:pPr>
    </w:p>
    <w:p w:rsidR="00D85CF2" w:rsidP="5A65EA69" w:rsidRDefault="00D85CF2" w14:paraId="7538AADB" w14:textId="77777777">
      <w:pPr>
        <w:pStyle w:val="paragraph"/>
        <w:spacing w:before="0" w:beforeAutospacing="off" w:after="0" w:afterAutospacing="off" w:line="360" w:lineRule="exact"/>
        <w:textAlignment w:val="baseline"/>
        <w:rPr>
          <w:rStyle w:val="normaltextrun"/>
          <w:rFonts w:ascii="Calibri" w:hAnsi="Calibri" w:cs="Calibri" w:asciiTheme="minorAscii" w:hAnsiTheme="minorAscii" w:cstheme="minorAscii"/>
          <w:color w:val="0D0D0D" w:themeColor="text1" w:themeTint="F2"/>
        </w:rPr>
      </w:pPr>
      <w:r w:rsidRPr="5A65EA69" w:rsidR="00D85CF2">
        <w:rPr>
          <w:rStyle w:val="normaltextrun"/>
          <w:rFonts w:ascii="Calibri" w:hAnsi="Calibri" w:eastAsia="宋体" w:cs="Arial" w:asciiTheme="minorAscii" w:hAnsiTheme="minorAscii" w:eastAsiaTheme="minorEastAsia" w:cstheme="minorBidi"/>
          <w:b w:val="1"/>
          <w:bCs w:val="1"/>
          <w:color w:val="0D0D0D" w:themeColor="text1" w:themeTint="F2" w:themeShade="FF"/>
        </w:rPr>
        <w:t xml:space="preserve">Title: </w:t>
      </w:r>
      <w:r w:rsidRPr="5A65EA69" w:rsidR="00D85CF2">
        <w:rPr>
          <w:rStyle w:val="normaltextrun"/>
          <w:rFonts w:ascii="Calibri" w:hAnsi="Calibri" w:eastAsia="宋体" w:cs="Arial" w:asciiTheme="minorAscii" w:hAnsiTheme="minorAscii" w:eastAsiaTheme="minorEastAsia" w:cstheme="minorBidi"/>
          <w:color w:val="0D0D0D" w:themeColor="text1" w:themeTint="F2" w:themeShade="FF"/>
        </w:rPr>
        <w:t xml:space="preserve">Enter the title and </w:t>
      </w:r>
      <w:r w:rsidRPr="5A65EA69" w:rsidR="00D85CF2">
        <w:rPr>
          <w:rStyle w:val="normaltextrun"/>
          <w:rFonts w:ascii="Calibri" w:hAnsi="Calibri" w:eastAsia="宋体" w:cs="Arial" w:asciiTheme="minorAscii" w:hAnsiTheme="minorAscii" w:eastAsiaTheme="minorEastAsia" w:cstheme="minorBidi"/>
          <w:color w:val="0D0D0D" w:themeColor="text1" w:themeTint="F2" w:themeShade="FF"/>
        </w:rPr>
        <w:t>short description</w:t>
      </w:r>
      <w:r w:rsidRPr="5A65EA69" w:rsidR="00D85CF2">
        <w:rPr>
          <w:rStyle w:val="normaltextrun"/>
          <w:rFonts w:ascii="Calibri" w:hAnsi="Calibri" w:eastAsia="宋体" w:cs="Arial" w:asciiTheme="minorAscii" w:hAnsiTheme="minorAscii" w:eastAsiaTheme="minorEastAsia" w:cstheme="minorBidi"/>
          <w:color w:val="0D0D0D" w:themeColor="text1" w:themeTint="F2" w:themeShade="FF"/>
        </w:rPr>
        <w:t xml:space="preserve"> of the initiative (max. 50 words) </w:t>
      </w:r>
    </w:p>
    <w:p w:rsidRPr="00CD6717" w:rsidR="00D85CF2" w:rsidP="5A65EA69" w:rsidRDefault="00D85CF2" w14:paraId="19FF7B30" w14:textId="77777777">
      <w:pPr>
        <w:pStyle w:val="paragraph"/>
        <w:spacing w:before="0" w:beforeAutospacing="off" w:after="0" w:afterAutospacing="off" w:line="360" w:lineRule="exact"/>
        <w:textAlignment w:val="baseline"/>
        <w:rPr>
          <w:rFonts w:ascii="Calibri" w:hAnsi="Calibri" w:eastAsia="宋体" w:cs="Arial" w:asciiTheme="minorAscii" w:hAnsiTheme="minorAscii" w:eastAsiaTheme="minorEastAsia" w:cstheme="minorBidi"/>
          <w:color w:val="0D0D0D" w:themeColor="text1" w:themeTint="F2"/>
        </w:rPr>
      </w:pPr>
    </w:p>
    <w:p w:rsidRPr="00E40569" w:rsidR="00D85CF2" w:rsidP="5A65EA69" w:rsidRDefault="00D85CF2" w14:paraId="79259C01" w14:textId="77777777">
      <w:pPr>
        <w:pStyle w:val="paragraph"/>
        <w:spacing w:before="0" w:beforeAutospacing="off" w:after="0" w:afterAutospacing="off" w:line="360" w:lineRule="exact"/>
        <w:textAlignment w:val="baseline"/>
        <w:rPr>
          <w:rFonts w:ascii="Calibri" w:hAnsi="Calibri" w:eastAsia="宋体" w:cs="Arial" w:asciiTheme="minorAscii" w:hAnsiTheme="minorAscii" w:eastAsiaTheme="minorEastAsia" w:cstheme="minorBidi"/>
          <w:b w:val="1"/>
          <w:bCs w:val="1"/>
          <w:color w:val="0D0D0D" w:themeColor="text1" w:themeTint="F2"/>
        </w:rPr>
      </w:pPr>
      <w:r w:rsidRPr="5A65EA69" w:rsidR="00D85CF2">
        <w:rPr>
          <w:rStyle w:val="normaltextrun"/>
          <w:rFonts w:ascii="Calibri" w:hAnsi="Calibri" w:eastAsia="宋体" w:cs="Arial" w:asciiTheme="minorAscii" w:hAnsiTheme="minorAscii" w:eastAsiaTheme="minorEastAsia" w:cstheme="minorBidi"/>
          <w:b w:val="1"/>
          <w:bCs w:val="1"/>
          <w:color w:val="0D0D0D" w:themeColor="text1" w:themeTint="F2" w:themeShade="FF"/>
        </w:rPr>
        <w:t>Background</w:t>
      </w:r>
      <w:r w:rsidRPr="5A65EA69" w:rsidR="00D85CF2">
        <w:rPr>
          <w:rStyle w:val="normaltextrun"/>
          <w:rFonts w:ascii="Calibri" w:hAnsi="Calibri" w:eastAsia="宋体" w:cs="Arial" w:asciiTheme="minorAscii" w:hAnsiTheme="minorAscii" w:eastAsiaTheme="minorEastAsia" w:cstheme="minorBidi"/>
          <w:b w:val="1"/>
          <w:bCs w:val="1"/>
          <w:color w:val="0D0D0D" w:themeColor="text1" w:themeTint="F2" w:themeShade="FF"/>
        </w:rPr>
        <w:t xml:space="preserve"> and Context</w:t>
      </w:r>
      <w:r w:rsidRPr="5A65EA69" w:rsidR="00D85CF2">
        <w:rPr>
          <w:rStyle w:val="normaltextrun"/>
          <w:rFonts w:ascii="Calibri" w:hAnsi="Calibri" w:eastAsia="宋体" w:cs="Arial" w:asciiTheme="minorAscii" w:hAnsiTheme="minorAscii" w:eastAsiaTheme="minorEastAsia" w:cstheme="minorBidi"/>
          <w:b w:val="1"/>
          <w:bCs w:val="1"/>
          <w:color w:val="0D0D0D" w:themeColor="text1" w:themeTint="F2" w:themeShade="FF"/>
        </w:rPr>
        <w:t xml:space="preserve"> (</w:t>
      </w:r>
      <w:r w:rsidRPr="5A65EA69" w:rsidR="00D85CF2">
        <w:rPr>
          <w:rStyle w:val="normaltextrun"/>
          <w:rFonts w:ascii="Calibri" w:hAnsi="Calibri" w:eastAsia="宋体" w:cs="Arial" w:asciiTheme="minorAscii" w:hAnsiTheme="minorAscii" w:eastAsiaTheme="minorEastAsia" w:cstheme="minorBidi"/>
          <w:b w:val="1"/>
          <w:bCs w:val="1"/>
          <w:color w:val="0D0D0D" w:themeColor="text1" w:themeTint="F2" w:themeShade="FF"/>
        </w:rPr>
        <w:t>4</w:t>
      </w:r>
      <w:r w:rsidRPr="5A65EA69" w:rsidR="00D85CF2">
        <w:rPr>
          <w:rStyle w:val="normaltextrun"/>
          <w:rFonts w:ascii="Calibri" w:hAnsi="Calibri" w:eastAsia="宋体" w:cs="Arial" w:asciiTheme="minorAscii" w:hAnsiTheme="minorAscii" w:eastAsiaTheme="minorEastAsia" w:cstheme="minorBidi"/>
          <w:b w:val="1"/>
          <w:bCs w:val="1"/>
          <w:color w:val="0D0D0D" w:themeColor="text1" w:themeTint="F2" w:themeShade="FF"/>
        </w:rPr>
        <w:t>00 words</w:t>
      </w:r>
      <w:r w:rsidRPr="5A65EA69" w:rsidR="00D85CF2">
        <w:rPr>
          <w:rStyle w:val="normaltextrun"/>
          <w:rFonts w:ascii="Calibri" w:hAnsi="Calibri" w:eastAsia="宋体" w:cs="Arial" w:asciiTheme="minorAscii" w:hAnsiTheme="minorAscii" w:eastAsiaTheme="minorEastAsia" w:cstheme="minorBidi"/>
          <w:b w:val="1"/>
          <w:bCs w:val="1"/>
          <w:color w:val="0D0D0D" w:themeColor="text1" w:themeTint="F2" w:themeShade="FF"/>
        </w:rPr>
        <w:t>):</w:t>
      </w:r>
      <w:r w:rsidRPr="5A65EA69" w:rsidR="00D85CF2">
        <w:rPr>
          <w:rStyle w:val="normaltextrun"/>
          <w:rFonts w:ascii="Calibri" w:hAnsi="Calibri" w:eastAsia="宋体" w:cs="Arial" w:asciiTheme="minorAscii" w:hAnsiTheme="minorAscii" w:eastAsiaTheme="minorEastAsia" w:cstheme="minorBidi"/>
          <w:b w:val="1"/>
          <w:bCs w:val="1"/>
          <w:color w:val="0D0D0D" w:themeColor="text1" w:themeTint="F2" w:themeShade="FF"/>
        </w:rPr>
        <w:t xml:space="preserve"> </w:t>
      </w:r>
    </w:p>
    <w:p w:rsidR="00D85CF2" w:rsidP="5A65EA69" w:rsidRDefault="00D85CF2" w14:paraId="32DEBBB7" w14:textId="77777777">
      <w:pPr>
        <w:pStyle w:val="ListParagraph"/>
        <w:numPr>
          <w:ilvl w:val="0"/>
          <w:numId w:val="11"/>
        </w:numPr>
        <w:spacing w:line="360" w:lineRule="exact"/>
        <w:ind w:firstLineChars="0"/>
        <w:rPr>
          <w:rFonts w:ascii="Calibri" w:hAnsi="Calibri" w:eastAsia="宋体" w:cs="Arial" w:asciiTheme="minorAscii" w:hAnsiTheme="minorAscii" w:eastAsiaTheme="minorEastAsia" w:cstheme="minorBidi"/>
          <w:color w:val="000000" w:themeColor="text1"/>
          <w:sz w:val="22"/>
          <w:szCs w:val="22"/>
        </w:rPr>
      </w:pPr>
      <w:r w:rsidRPr="5A65EA69" w:rsidR="00D85CF2">
        <w:rPr>
          <w:rFonts w:ascii="Calibri" w:hAnsi="Calibri" w:eastAsia="宋体" w:cs="Arial" w:asciiTheme="minorAscii" w:hAnsiTheme="minorAscii" w:eastAsiaTheme="minorEastAsia" w:cstheme="minorBidi"/>
          <w:color w:val="0D0D0D" w:themeColor="text1" w:themeTint="F2" w:themeShade="FF"/>
          <w:sz w:val="22"/>
          <w:szCs w:val="22"/>
        </w:rPr>
        <w:t xml:space="preserve">Provide some background about </w:t>
      </w:r>
      <w:r w:rsidRPr="5A65EA69" w:rsidR="00D85CF2">
        <w:rPr>
          <w:rFonts w:ascii="Calibri" w:hAnsi="Calibri" w:eastAsia="宋体" w:cs="Arial" w:asciiTheme="minorAscii" w:hAnsiTheme="minorAscii" w:eastAsiaTheme="minorEastAsia" w:cstheme="minorBidi"/>
          <w:color w:val="000000" w:themeColor="text1" w:themeTint="FF" w:themeShade="FF"/>
          <w:sz w:val="22"/>
          <w:szCs w:val="22"/>
        </w:rPr>
        <w:t xml:space="preserve">the issue and/or challenge to be solved. </w:t>
      </w:r>
    </w:p>
    <w:p w:rsidRPr="00D50277" w:rsidR="00D85CF2" w:rsidP="5A65EA69" w:rsidRDefault="00D85CF2" w14:paraId="25D41DF2" w14:textId="77777777">
      <w:pPr>
        <w:pStyle w:val="ListParagraph"/>
        <w:numPr>
          <w:ilvl w:val="0"/>
          <w:numId w:val="11"/>
        </w:numPr>
        <w:spacing w:line="360" w:lineRule="exact"/>
        <w:ind w:firstLineChars="0"/>
        <w:textAlignment w:val="baseline"/>
        <w:rPr>
          <w:rFonts w:ascii="Calibri" w:hAnsi="Calibri" w:eastAsia="宋体" w:cs="Arial" w:asciiTheme="minorAscii" w:hAnsiTheme="minorAscii" w:eastAsiaTheme="minorEastAsia" w:cstheme="minorBidi"/>
          <w:color w:val="000000" w:themeColor="text1"/>
          <w:sz w:val="22"/>
          <w:szCs w:val="22"/>
        </w:rPr>
      </w:pPr>
      <w:r w:rsidRPr="5A65EA69" w:rsidR="00D85CF2">
        <w:rPr>
          <w:rFonts w:ascii="Calibri" w:hAnsi="Calibri" w:eastAsia="宋体" w:cs="Arial" w:asciiTheme="minorAscii" w:hAnsiTheme="minorAscii" w:eastAsiaTheme="minorEastAsia" w:cstheme="minorBidi"/>
          <w:color w:val="0D0D0D" w:themeColor="text1" w:themeTint="F2" w:themeShade="FF"/>
          <w:sz w:val="22"/>
          <w:szCs w:val="22"/>
        </w:rPr>
        <w:t xml:space="preserve">Explain the specific purpose of the policy, </w:t>
      </w:r>
      <w:r w:rsidRPr="5A65EA69" w:rsidR="00D85CF2">
        <w:rPr>
          <w:rFonts w:ascii="Calibri" w:hAnsi="Calibri" w:eastAsia="宋体" w:cs="Arial" w:asciiTheme="minorAscii" w:hAnsiTheme="minorAscii" w:eastAsiaTheme="minorEastAsia" w:cstheme="minorBidi"/>
          <w:color w:val="0D0D0D" w:themeColor="text1" w:themeTint="F2" w:themeShade="FF"/>
          <w:sz w:val="22"/>
          <w:szCs w:val="22"/>
        </w:rPr>
        <w:t>programme</w:t>
      </w:r>
      <w:r w:rsidRPr="5A65EA69" w:rsidR="00D85CF2">
        <w:rPr>
          <w:rFonts w:ascii="Calibri" w:hAnsi="Calibri" w:eastAsia="宋体" w:cs="Arial" w:asciiTheme="minorAscii" w:hAnsiTheme="minorAscii" w:eastAsiaTheme="minorEastAsia" w:cstheme="minorBidi"/>
          <w:color w:val="0D0D0D" w:themeColor="text1" w:themeTint="F2" w:themeShade="FF"/>
          <w:sz w:val="22"/>
          <w:szCs w:val="22"/>
        </w:rPr>
        <w:t xml:space="preserve"> or initiative. Why was it launched? What need, goal or gap does it address?</w:t>
      </w:r>
    </w:p>
    <w:p w:rsidRPr="00CF6CB5" w:rsidR="00D85CF2" w:rsidP="5A65EA69" w:rsidRDefault="00D85CF2" w14:paraId="558D84CF" w14:textId="77777777">
      <w:pPr>
        <w:pStyle w:val="ListParagraph"/>
        <w:numPr>
          <w:ilvl w:val="0"/>
          <w:numId w:val="11"/>
        </w:numPr>
        <w:spacing w:line="360" w:lineRule="exact"/>
        <w:ind w:firstLineChars="0"/>
        <w:textAlignment w:val="baseline"/>
        <w:rPr>
          <w:rFonts w:ascii="Calibri" w:hAnsi="Calibri" w:eastAsia="宋体" w:cs="Arial" w:asciiTheme="minorAscii" w:hAnsiTheme="minorAscii" w:eastAsiaTheme="minorEastAsia" w:cstheme="minorBidi"/>
          <w:color w:val="000000" w:themeColor="text1"/>
          <w:sz w:val="22"/>
          <w:szCs w:val="22"/>
        </w:rPr>
      </w:pPr>
      <w:r w:rsidRPr="5A65EA69" w:rsidR="00D85CF2">
        <w:rPr>
          <w:rFonts w:ascii="Calibri" w:hAnsi="Calibri" w:eastAsia="宋体" w:cs="Arial" w:asciiTheme="minorAscii" w:hAnsiTheme="minorAscii" w:eastAsiaTheme="minorEastAsia" w:cstheme="minorBidi"/>
          <w:color w:val="0D0D0D" w:themeColor="text1" w:themeTint="F2" w:themeShade="FF"/>
          <w:sz w:val="22"/>
          <w:szCs w:val="22"/>
        </w:rPr>
        <w:t xml:space="preserve">Who does it </w:t>
      </w:r>
      <w:r w:rsidRPr="5A65EA69" w:rsidR="00D85CF2">
        <w:rPr>
          <w:rFonts w:ascii="Calibri" w:hAnsi="Calibri" w:eastAsia="宋体" w:cs="Arial" w:asciiTheme="minorAscii" w:hAnsiTheme="minorAscii" w:eastAsiaTheme="minorEastAsia" w:cstheme="minorBidi"/>
          <w:color w:val="0D0D0D" w:themeColor="text1" w:themeTint="F2" w:themeShade="FF"/>
          <w:sz w:val="22"/>
          <w:szCs w:val="22"/>
        </w:rPr>
        <w:t>seek</w:t>
      </w:r>
      <w:r w:rsidRPr="5A65EA69" w:rsidR="00D85CF2">
        <w:rPr>
          <w:rFonts w:ascii="Calibri" w:hAnsi="Calibri" w:eastAsia="宋体" w:cs="Arial" w:asciiTheme="minorAscii" w:hAnsiTheme="minorAscii" w:eastAsiaTheme="minorEastAsia" w:cstheme="minorBidi"/>
          <w:color w:val="0D0D0D" w:themeColor="text1" w:themeTint="F2" w:themeShade="FF"/>
          <w:sz w:val="22"/>
          <w:szCs w:val="22"/>
        </w:rPr>
        <w:t xml:space="preserve"> </w:t>
      </w:r>
      <w:r w:rsidRPr="5A65EA69" w:rsidR="00D85CF2">
        <w:rPr>
          <w:rFonts w:ascii="Calibri" w:hAnsi="Calibri" w:eastAsia="宋体" w:cs="Arial" w:asciiTheme="minorAscii" w:hAnsiTheme="minorAscii" w:eastAsiaTheme="minorEastAsia" w:cstheme="minorBidi"/>
          <w:color w:val="000000" w:themeColor="text1" w:themeTint="FF" w:themeShade="FF"/>
          <w:sz w:val="22"/>
          <w:szCs w:val="22"/>
        </w:rPr>
        <w:t xml:space="preserve">to </w:t>
      </w:r>
      <w:r w:rsidRPr="5A65EA69" w:rsidR="00D85CF2">
        <w:rPr>
          <w:rFonts w:ascii="Calibri" w:hAnsi="Calibri" w:eastAsia="宋体" w:cs="Arial" w:asciiTheme="minorAscii" w:hAnsiTheme="minorAscii" w:eastAsiaTheme="minorEastAsia" w:cstheme="minorBidi"/>
          <w:color w:val="000000" w:themeColor="text1" w:themeTint="FF" w:themeShade="FF"/>
          <w:sz w:val="22"/>
          <w:szCs w:val="22"/>
        </w:rPr>
        <w:t>impact</w:t>
      </w:r>
      <w:r w:rsidRPr="5A65EA69" w:rsidR="00D85CF2">
        <w:rPr>
          <w:rFonts w:ascii="Calibri" w:hAnsi="Calibri" w:eastAsia="宋体" w:cs="Arial" w:asciiTheme="minorAscii" w:hAnsiTheme="minorAscii" w:eastAsiaTheme="minorEastAsia" w:cstheme="minorBidi"/>
          <w:color w:val="000000" w:themeColor="text1" w:themeTint="FF" w:themeShade="FF"/>
          <w:sz w:val="22"/>
          <w:szCs w:val="22"/>
        </w:rPr>
        <w:t xml:space="preserve"> and what is the current scale of the initiative </w:t>
      </w:r>
      <w:r w:rsidRPr="5A65EA69" w:rsidR="00D85CF2">
        <w:rPr>
          <w:rFonts w:ascii="Calibri" w:hAnsi="Calibri" w:eastAsia="宋体" w:cs="Arial" w:asciiTheme="minorAscii" w:hAnsiTheme="minorAscii" w:eastAsiaTheme="minorEastAsia" w:cstheme="minorBidi"/>
          <w:color w:val="000000" w:themeColor="text1" w:themeTint="FF" w:themeShade="FF"/>
          <w:sz w:val="22"/>
          <w:szCs w:val="22"/>
        </w:rPr>
        <w:t>(e.g., the number of employees it would cover, their roles and job levels, the countries it would be implemented in)</w:t>
      </w:r>
      <w:r w:rsidRPr="5A65EA69" w:rsidR="00D85CF2">
        <w:rPr>
          <w:rFonts w:ascii="Calibri" w:hAnsi="Calibri" w:eastAsia="宋体" w:cs="Arial" w:asciiTheme="minorAscii" w:hAnsiTheme="minorAscii" w:eastAsiaTheme="minorEastAsia" w:cstheme="minorBidi"/>
          <w:color w:val="000000" w:themeColor="text1" w:themeTint="FF" w:themeShade="FF"/>
          <w:sz w:val="22"/>
          <w:szCs w:val="22"/>
        </w:rPr>
        <w:t>? Which departments or individuals are involved?</w:t>
      </w:r>
    </w:p>
    <w:p w:rsidR="00D85CF2" w:rsidP="5A65EA69" w:rsidRDefault="00D85CF2" w14:paraId="312CE65F" w14:textId="77777777">
      <w:pPr>
        <w:pStyle w:val="paragraph"/>
        <w:spacing w:before="0" w:beforeAutospacing="off" w:after="0" w:afterAutospacing="off" w:line="360" w:lineRule="exact"/>
        <w:textAlignment w:val="baseline"/>
        <w:rPr>
          <w:rStyle w:val="normaltextrun"/>
          <w:rFonts w:ascii="Calibri" w:hAnsi="Calibri" w:eastAsia="宋体" w:cs="Arial" w:asciiTheme="minorAscii" w:hAnsiTheme="minorAscii" w:eastAsiaTheme="minorEastAsia" w:cstheme="minorBidi"/>
          <w:b w:val="1"/>
          <w:bCs w:val="1"/>
          <w:color w:val="0D0D0D" w:themeColor="text1" w:themeTint="F2"/>
        </w:rPr>
      </w:pPr>
    </w:p>
    <w:p w:rsidR="00D85CF2" w:rsidP="5A65EA69" w:rsidRDefault="00D85CF2" w14:paraId="228E96F1" w14:textId="77777777">
      <w:pPr>
        <w:pStyle w:val="paragraph"/>
        <w:spacing w:before="0" w:beforeAutospacing="off" w:after="0" w:afterAutospacing="off" w:line="360" w:lineRule="exact"/>
        <w:textAlignment w:val="baseline"/>
        <w:rPr>
          <w:rStyle w:val="normaltextrun"/>
          <w:rFonts w:ascii="Calibri" w:hAnsi="Calibri" w:eastAsia="宋体" w:cs="Arial" w:asciiTheme="minorAscii" w:hAnsiTheme="minorAscii" w:eastAsiaTheme="minorEastAsia" w:cstheme="minorBidi"/>
          <w:b w:val="1"/>
          <w:bCs w:val="1"/>
          <w:color w:val="0D0D0D" w:themeColor="text1" w:themeTint="F2"/>
        </w:rPr>
      </w:pPr>
      <w:r w:rsidRPr="5A65EA69" w:rsidR="00D85CF2">
        <w:rPr>
          <w:rStyle w:val="normaltextrun"/>
          <w:rFonts w:ascii="Calibri" w:hAnsi="Calibri" w:eastAsia="宋体" w:cs="Arial" w:asciiTheme="minorAscii" w:hAnsiTheme="minorAscii" w:eastAsiaTheme="minorEastAsia" w:cstheme="minorBidi"/>
          <w:b w:val="1"/>
          <w:bCs w:val="1"/>
          <w:color w:val="0D0D0D" w:themeColor="text1" w:themeTint="F2" w:themeShade="FF"/>
        </w:rPr>
        <w:t>Key Actions Taken &amp; Lessons Learnt (600 words)</w:t>
      </w:r>
    </w:p>
    <w:p w:rsidR="00D85CF2" w:rsidP="5A65EA69" w:rsidRDefault="00D85CF2" w14:paraId="53415984" w14:textId="77777777">
      <w:pPr>
        <w:pStyle w:val="ListParagraph"/>
        <w:numPr>
          <w:ilvl w:val="0"/>
          <w:numId w:val="12"/>
        </w:numPr>
        <w:spacing w:line="360" w:lineRule="exact"/>
        <w:ind w:firstLineChars="0"/>
        <w:rPr>
          <w:rFonts w:ascii="Calibri" w:hAnsi="Calibri" w:eastAsia="宋体" w:cs="Arial" w:asciiTheme="minorAscii" w:hAnsiTheme="minorAscii" w:eastAsiaTheme="minorEastAsia" w:cstheme="minorBidi"/>
          <w:color w:val="0D0D0D" w:themeColor="text1" w:themeTint="F2"/>
        </w:rPr>
      </w:pPr>
      <w:r w:rsidRPr="5A65EA69" w:rsidR="00D85CF2">
        <w:rPr>
          <w:rFonts w:ascii="Calibri" w:hAnsi="Calibri" w:eastAsia="宋体" w:cs="Arial" w:asciiTheme="minorAscii" w:hAnsiTheme="minorAscii" w:eastAsiaTheme="minorEastAsia" w:cstheme="minorBidi"/>
          <w:color w:val="000000" w:themeColor="text1" w:themeTint="FF" w:themeShade="FF"/>
          <w:sz w:val="22"/>
          <w:szCs w:val="22"/>
        </w:rPr>
        <w:t xml:space="preserve">What are the key actions that have been/are being taken to implement the policy, </w:t>
      </w:r>
      <w:r w:rsidRPr="5A65EA69" w:rsidR="00D85CF2">
        <w:rPr>
          <w:rFonts w:ascii="Calibri" w:hAnsi="Calibri" w:eastAsia="宋体" w:cs="Arial" w:asciiTheme="minorAscii" w:hAnsiTheme="minorAscii" w:eastAsiaTheme="minorEastAsia" w:cstheme="minorBidi"/>
          <w:color w:val="000000" w:themeColor="text1" w:themeTint="FF" w:themeShade="FF"/>
          <w:sz w:val="22"/>
          <w:szCs w:val="22"/>
        </w:rPr>
        <w:t>programme</w:t>
      </w:r>
      <w:r w:rsidRPr="5A65EA69" w:rsidR="00D85CF2">
        <w:rPr>
          <w:rFonts w:ascii="Calibri" w:hAnsi="Calibri" w:eastAsia="宋体" w:cs="Arial" w:asciiTheme="minorAscii" w:hAnsiTheme="minorAscii" w:eastAsiaTheme="minorEastAsia" w:cstheme="minorBidi"/>
          <w:color w:val="000000" w:themeColor="text1" w:themeTint="FF" w:themeShade="FF"/>
          <w:sz w:val="22"/>
          <w:szCs w:val="22"/>
        </w:rPr>
        <w:t xml:space="preserve"> or initiative? </w:t>
      </w:r>
    </w:p>
    <w:p w:rsidRPr="00D50277" w:rsidR="00D85CF2" w:rsidP="5A65EA69" w:rsidRDefault="00D85CF2" w14:paraId="0D13FF1D" w14:textId="77777777">
      <w:pPr>
        <w:pStyle w:val="ListParagraph"/>
        <w:numPr>
          <w:ilvl w:val="0"/>
          <w:numId w:val="12"/>
        </w:numPr>
        <w:spacing w:line="360" w:lineRule="exact"/>
        <w:ind w:firstLineChars="0"/>
        <w:rPr>
          <w:rFonts w:ascii="Calibri" w:hAnsi="Calibri" w:eastAsia="宋体" w:cs="Arial" w:asciiTheme="minorAscii" w:hAnsiTheme="minorAscii" w:eastAsiaTheme="minorEastAsia" w:cstheme="minorBidi"/>
          <w:color w:val="000000" w:themeColor="text1"/>
        </w:rPr>
      </w:pPr>
      <w:r w:rsidRPr="5A65EA69" w:rsidR="00D85CF2">
        <w:rPr>
          <w:rFonts w:ascii="Calibri" w:hAnsi="Calibri" w:eastAsia="宋体" w:cs="Arial" w:asciiTheme="minorAscii" w:hAnsiTheme="minorAscii" w:eastAsiaTheme="minorEastAsia" w:cstheme="minorBidi"/>
          <w:color w:val="000000" w:themeColor="text1" w:themeTint="FF" w:themeShade="FF"/>
          <w:sz w:val="22"/>
          <w:szCs w:val="22"/>
        </w:rPr>
        <w:t>Were any external partners involved (</w:t>
      </w:r>
      <w:r w:rsidRPr="5A65EA69" w:rsidR="00D85CF2">
        <w:rPr>
          <w:rFonts w:ascii="Calibri" w:hAnsi="Calibri" w:eastAsia="宋体" w:cs="Arial" w:asciiTheme="minorAscii" w:hAnsiTheme="minorAscii" w:eastAsiaTheme="minorEastAsia" w:cstheme="minorBidi"/>
          <w:color w:val="000000" w:themeColor="text1" w:themeTint="FF" w:themeShade="FF"/>
          <w:sz w:val="22"/>
          <w:szCs w:val="22"/>
        </w:rPr>
        <w:t>i.e.</w:t>
      </w:r>
      <w:r w:rsidRPr="5A65EA69" w:rsidR="00D85CF2">
        <w:rPr>
          <w:rFonts w:ascii="Calibri" w:hAnsi="Calibri" w:eastAsia="宋体" w:cs="Arial" w:asciiTheme="minorAscii" w:hAnsiTheme="minorAscii" w:eastAsiaTheme="minorEastAsia" w:cstheme="minorBidi"/>
          <w:color w:val="000000" w:themeColor="text1" w:themeTint="FF" w:themeShade="FF"/>
          <w:sz w:val="22"/>
          <w:szCs w:val="22"/>
        </w:rPr>
        <w:t xml:space="preserve"> other businesses, industry networks, and/or other stakeholders such as government, civil society, and non-profits)? If so, what approach did the company take to build partnerships and engage in collaboration? How did collaboration support or enhance the initiative?</w:t>
      </w:r>
    </w:p>
    <w:p w:rsidRPr="00D50277" w:rsidR="00D85CF2" w:rsidP="5A65EA69" w:rsidRDefault="00D85CF2" w14:paraId="532EAD10" w14:textId="77777777">
      <w:pPr>
        <w:pStyle w:val="ListParagraph"/>
        <w:numPr>
          <w:ilvl w:val="0"/>
          <w:numId w:val="12"/>
        </w:numPr>
        <w:ind w:firstLineChars="0"/>
        <w:rPr>
          <w:rFonts w:ascii="Calibri" w:hAnsi="Calibri" w:eastAsia="宋体" w:cs="Arial" w:asciiTheme="minorAscii" w:hAnsiTheme="minorAscii" w:eastAsiaTheme="minorEastAsia" w:cstheme="minorBidi"/>
          <w:color w:val="0D0D0D" w:themeColor="text1" w:themeTint="F2"/>
        </w:rPr>
      </w:pPr>
      <w:r w:rsidRPr="5A65EA69" w:rsidR="00D85CF2">
        <w:rPr>
          <w:rFonts w:ascii="Calibri" w:hAnsi="Calibri" w:eastAsia="宋体" w:cs="Arial" w:asciiTheme="minorAscii" w:hAnsiTheme="minorAscii" w:eastAsiaTheme="minorEastAsia" w:cstheme="minorBidi"/>
          <w:color w:val="000000" w:themeColor="text1"/>
          <w:sz w:val="22"/>
          <w:szCs w:val="22"/>
        </w:rPr>
        <w:t xml:space="preserve">What were/are the biggest challenges in implementing the policy, </w:t>
      </w:r>
      <w:r w:rsidRPr="5A65EA69" w:rsidR="00D85CF2">
        <w:rPr>
          <w:rFonts w:ascii="Calibri" w:hAnsi="Calibri" w:eastAsia="宋体" w:cs="Arial" w:asciiTheme="minorAscii" w:hAnsiTheme="minorAscii" w:eastAsiaTheme="minorEastAsia" w:cstheme="minorBidi"/>
          <w:color w:val="000000" w:themeColor="text1"/>
          <w:sz w:val="22"/>
          <w:szCs w:val="22"/>
        </w:rPr>
        <w:t xml:space="preserve">programme</w:t>
      </w:r>
      <w:r w:rsidRPr="5A65EA69" w:rsidR="00D85CF2">
        <w:rPr>
          <w:rFonts w:ascii="Calibri" w:hAnsi="Calibri" w:eastAsia="宋体" w:cs="Arial" w:asciiTheme="minorAscii" w:hAnsiTheme="minorAscii" w:eastAsiaTheme="minorEastAsia" w:cstheme="minorBidi"/>
          <w:color w:val="000000" w:themeColor="text1"/>
          <w:sz w:val="22"/>
          <w:szCs w:val="22"/>
        </w:rPr>
        <w:t xml:space="preserve"> or initiative? How are these being overcome, and </w:t>
      </w:r>
      <w:r w:rsidRPr="5A65EA69">
        <w:rPr>
          <w:rFonts w:ascii="Calibri" w:hAnsi="Calibri" w:cs="Arial" w:asciiTheme="minorAscii" w:hAnsiTheme="minorAscii" w:cstheme="minorBidi"/>
          <w:color w:val="000000" w:themeColor="text1"/>
          <w:shd w:val="clear" w:color="auto" w:fill="E6E6E6"/>
        </w:rPr>
        <w:fldChar w:fldCharType="begin">
          <w:ffData>
            <w:name w:val=""/>
            <w:enabled/>
            <w:calcOnExit w:val="0"/>
            <w:textInput/>
          </w:ffData>
        </w:fldChar>
      </w:r>
      <w:r w:rsidRPr="5A65EA69">
        <w:rPr>
          <w:rFonts w:ascii="Calibri" w:hAnsi="Calibri" w:cs="Arial" w:asciiTheme="minorAscii" w:hAnsiTheme="minorAscii" w:cstheme="minorBidi"/>
          <w:color w:val="000000" w:themeColor="text1"/>
        </w:rPr>
        <w:instrText xml:space="preserve"> FORMTEXT </w:instrText>
      </w:r>
      <w:r w:rsidR="00EC53F9">
        <w:rPr>
          <w:rFonts w:asciiTheme="minorHAnsi" w:hAnsiTheme="minorHAnsi" w:cstheme="minorBidi"/>
          <w:color w:val="000000" w:themeColor="text1"/>
          <w:shd w:val="clear" w:color="auto" w:fill="E6E6E6"/>
        </w:rPr>
      </w:r>
      <w:r w:rsidRPr="5A65EA69" w:rsidR="00EC53F9">
        <w:rPr>
          <w:rFonts w:ascii="Calibri" w:hAnsi="Calibri" w:cs="Arial" w:asciiTheme="minorAscii" w:hAnsiTheme="minorAscii" w:cstheme="minorBidi"/>
          <w:color w:val="000000" w:themeColor="text1"/>
          <w:shd w:val="clear" w:color="auto" w:fill="E6E6E6"/>
        </w:rPr>
        <w:fldChar w:fldCharType="separate"/>
      </w:r>
      <w:r w:rsidRPr="5A65EA69">
        <w:rPr>
          <w:rFonts w:ascii="Calibri" w:hAnsi="Calibri" w:cs="Arial" w:asciiTheme="minorAscii" w:hAnsiTheme="minorAscii" w:cstheme="minorBidi"/>
          <w:color w:val="000000" w:themeColor="text1"/>
          <w:shd w:val="clear" w:color="auto" w:fill="E6E6E6"/>
        </w:rPr>
        <w:fldChar w:fldCharType="end"/>
      </w:r>
      <w:r w:rsidRPr="5A65EA69" w:rsidR="00D85CF2">
        <w:rPr>
          <w:rFonts w:ascii="Calibri" w:hAnsi="Calibri" w:eastAsia="宋体" w:cs="Arial" w:asciiTheme="minorAscii" w:hAnsiTheme="minorAscii" w:eastAsiaTheme="minorEastAsia" w:cstheme="minorBidi"/>
          <w:color w:val="000000" w:themeColor="text1"/>
          <w:sz w:val="22"/>
          <w:szCs w:val="22"/>
        </w:rPr>
        <w:t xml:space="preserve">what are the key lessons learned? </w:t>
      </w:r>
    </w:p>
    <w:p w:rsidRPr="00E40569" w:rsidR="00D85CF2" w:rsidP="5A65EA69" w:rsidRDefault="00D85CF2" w14:paraId="40B21B20" w14:textId="77777777">
      <w:pPr>
        <w:ind w:left="360"/>
        <w:rPr>
          <w:b w:val="1"/>
          <w:bCs w:val="1"/>
        </w:rPr>
      </w:pPr>
      <w:r w:rsidRPr="5A65EA69">
        <w:rPr>
          <w:rFonts w:ascii="Calibri" w:hAnsi="Calibri" w:cs="Arial" w:asciiTheme="minorAscii" w:hAnsiTheme="minorAscii" w:cstheme="minorBidi"/>
          <w:color w:val="0D0D0D" w:themeColor="text1" w:themeTint="F2"/>
          <w:shd w:val="clear" w:color="auto" w:fill="E6E6E6"/>
        </w:rPr>
        <w:fldChar w:fldCharType="begin">
          <w:ffData>
            <w:name w:val=""/>
            <w:enabled/>
            <w:calcOnExit w:val="0"/>
            <w:textInput/>
          </w:ffData>
        </w:fldChar>
      </w:r>
      <w:r w:rsidRPr="5A65EA69">
        <w:rPr>
          <w:rFonts w:ascii="Calibri" w:hAnsi="Calibri" w:cs="Arial" w:asciiTheme="minorAscii" w:hAnsiTheme="minorAscii" w:cstheme="minorBidi"/>
          <w:color w:val="0D0D0D" w:themeColor="text1" w:themeTint="F2"/>
        </w:rPr>
        <w:instrText xml:space="preserve"> FORMTEXT </w:instrText>
      </w:r>
      <w:r w:rsidR="00EC53F9">
        <w:rPr>
          <w:rFonts w:asciiTheme="minorHAnsi" w:hAnsiTheme="minorHAnsi" w:cstheme="minorBidi"/>
          <w:color w:val="0D0D0D" w:themeColor="text1" w:themeTint="F2"/>
          <w:shd w:val="clear" w:color="auto" w:fill="E6E6E6"/>
        </w:rPr>
      </w:r>
      <w:r w:rsidRPr="5A65EA69" w:rsidR="00EC53F9">
        <w:rPr>
          <w:rFonts w:ascii="Calibri" w:hAnsi="Calibri" w:cs="Arial" w:asciiTheme="minorAscii" w:hAnsiTheme="minorAscii" w:cstheme="minorBidi"/>
          <w:color w:val="0D0D0D" w:themeColor="text1" w:themeTint="F2"/>
          <w:shd w:val="clear" w:color="auto" w:fill="E6E6E6"/>
        </w:rPr>
        <w:fldChar w:fldCharType="separate"/>
      </w:r>
      <w:r w:rsidRPr="5A65EA69">
        <w:rPr>
          <w:rFonts w:ascii="Calibri" w:hAnsi="Calibri" w:cs="Arial" w:asciiTheme="minorAscii" w:hAnsiTheme="minorAscii" w:cstheme="minorBidi"/>
          <w:color w:val="0D0D0D" w:themeColor="text1" w:themeTint="F2"/>
          <w:shd w:val="clear" w:color="auto" w:fill="E6E6E6"/>
        </w:rPr>
        <w:fldChar w:fldCharType="end"/>
      </w:r>
      <w:r w:rsidRPr="5A65EA69">
        <w:rPr>
          <w:rFonts w:ascii="Calibri" w:hAnsi="Calibri" w:cs="Arial" w:asciiTheme="minorAscii" w:hAnsiTheme="minorAscii" w:cstheme="minorBidi"/>
          <w:color w:val="0D0D0D" w:themeColor="text1" w:themeTint="F2"/>
          <w:shd w:val="clear" w:color="auto" w:fill="E6E6E6"/>
        </w:rPr>
        <w:fldChar w:fldCharType="begin">
          <w:ffData>
            <w:name w:val=""/>
            <w:enabled/>
            <w:calcOnExit w:val="0"/>
            <w:textInput/>
          </w:ffData>
        </w:fldChar>
      </w:r>
      <w:r w:rsidRPr="5A65EA69">
        <w:rPr>
          <w:rFonts w:ascii="Calibri" w:hAnsi="Calibri" w:cs="Arial" w:asciiTheme="minorAscii" w:hAnsiTheme="minorAscii" w:cstheme="minorBidi"/>
          <w:color w:val="0D0D0D" w:themeColor="text1" w:themeTint="F2"/>
        </w:rPr>
        <w:instrText xml:space="preserve"> FORMTEXT </w:instrText>
      </w:r>
      <w:r w:rsidR="00EC53F9">
        <w:rPr>
          <w:rFonts w:asciiTheme="minorHAnsi" w:hAnsiTheme="minorHAnsi" w:cstheme="minorBidi"/>
          <w:color w:val="0D0D0D" w:themeColor="text1" w:themeTint="F2"/>
          <w:shd w:val="clear" w:color="auto" w:fill="E6E6E6"/>
        </w:rPr>
      </w:r>
      <w:r w:rsidRPr="5A65EA69" w:rsidR="00EC53F9">
        <w:rPr>
          <w:rFonts w:ascii="Calibri" w:hAnsi="Calibri" w:cs="Arial" w:asciiTheme="minorAscii" w:hAnsiTheme="minorAscii" w:cstheme="minorBidi"/>
          <w:color w:val="0D0D0D" w:themeColor="text1" w:themeTint="F2"/>
          <w:shd w:val="clear" w:color="auto" w:fill="E6E6E6"/>
        </w:rPr>
        <w:fldChar w:fldCharType="separate"/>
      </w:r>
      <w:r w:rsidRPr="5A65EA69">
        <w:rPr>
          <w:rFonts w:ascii="Calibri" w:hAnsi="Calibri" w:cs="Arial" w:asciiTheme="minorAscii" w:hAnsiTheme="minorAscii" w:cstheme="minorBidi"/>
          <w:color w:val="0D0D0D" w:themeColor="text1" w:themeTint="F2"/>
          <w:shd w:val="clear" w:color="auto" w:fill="E6E6E6"/>
        </w:rPr>
        <w:fldChar w:fldCharType="end"/>
      </w:r>
    </w:p>
    <w:p w:rsidR="00D85CF2" w:rsidP="5A65EA69" w:rsidRDefault="00D85CF2" w14:paraId="0BC76C13" w14:textId="77777777">
      <w:pPr>
        <w:spacing w:line="360" w:lineRule="exact"/>
        <w:rPr>
          <w:rStyle w:val="normaltextrun"/>
          <w:rFonts w:ascii="Calibri" w:hAnsi="Calibri" w:eastAsia="宋体" w:cs="Arial" w:asciiTheme="minorAscii" w:hAnsiTheme="minorAscii" w:eastAsiaTheme="minorEastAsia" w:cstheme="minorBidi"/>
          <w:b w:val="1"/>
          <w:bCs w:val="1"/>
          <w:color w:val="0D0D0D" w:themeColor="text1" w:themeTint="F2"/>
        </w:rPr>
      </w:pPr>
      <w:r w:rsidRPr="5A65EA69" w:rsidR="00D85CF2">
        <w:rPr>
          <w:rStyle w:val="normaltextrun"/>
          <w:rFonts w:ascii="Calibri" w:hAnsi="Calibri" w:eastAsia="宋体" w:cs="Arial" w:asciiTheme="minorAscii" w:hAnsiTheme="minorAscii" w:eastAsiaTheme="minorEastAsia" w:cstheme="minorBidi"/>
          <w:b w:val="1"/>
          <w:bCs w:val="1"/>
          <w:color w:val="0D0D0D" w:themeColor="text1" w:themeTint="F2" w:themeShade="FF"/>
        </w:rPr>
        <w:t>Results and Sustainability (400 words)</w:t>
      </w:r>
    </w:p>
    <w:p w:rsidRPr="00E87A8E" w:rsidR="00D85CF2" w:rsidP="5A65EA69" w:rsidRDefault="00D85CF2" w14:paraId="7C89D962" w14:textId="77777777">
      <w:pPr>
        <w:pStyle w:val="ListParagraph"/>
        <w:numPr>
          <w:ilvl w:val="0"/>
          <w:numId w:val="8"/>
        </w:numPr>
        <w:spacing w:line="360" w:lineRule="exact"/>
        <w:ind w:firstLineChars="0"/>
        <w:rPr>
          <w:rFonts w:ascii="Calibri" w:hAnsi="Calibri" w:eastAsia="宋体" w:cs="Arial" w:asciiTheme="minorAscii" w:hAnsiTheme="minorAscii" w:eastAsiaTheme="minorEastAsia" w:cstheme="minorBidi"/>
          <w:color w:val="0D0D0D" w:themeColor="text1" w:themeTint="F2"/>
          <w:sz w:val="22"/>
          <w:szCs w:val="22"/>
        </w:rPr>
      </w:pPr>
      <w:r w:rsidRPr="5A65EA69">
        <w:rPr>
          <w:rFonts w:ascii="Calibri" w:hAnsi="Calibri" w:cs="Arial" w:asciiTheme="minorAscii" w:hAnsiTheme="minorAscii" w:cstheme="minorBidi"/>
          <w:color w:val="0D0D0D" w:themeColor="text1" w:themeTint="F2"/>
          <w:shd w:val="clear" w:color="auto" w:fill="E6E6E6"/>
        </w:rPr>
        <w:fldChar w:fldCharType="begin">
          <w:ffData>
            <w:name w:val=""/>
            <w:enabled/>
            <w:calcOnExit w:val="0"/>
            <w:textInput/>
          </w:ffData>
        </w:fldChar>
      </w:r>
      <w:r w:rsidRPr="5A65EA69">
        <w:rPr>
          <w:rFonts w:ascii="Calibri" w:hAnsi="Calibri" w:cs="Arial" w:asciiTheme="minorAscii" w:hAnsiTheme="minorAscii" w:cstheme="minorBidi"/>
          <w:color w:val="0D0D0D" w:themeColor="text1" w:themeTint="F2"/>
        </w:rPr>
        <w:instrText xml:space="preserve"> FORMTEXT </w:instrText>
      </w:r>
      <w:r w:rsidR="00EC53F9">
        <w:rPr>
          <w:rFonts w:asciiTheme="minorHAnsi" w:hAnsiTheme="minorHAnsi" w:cstheme="minorBidi"/>
          <w:color w:val="0D0D0D" w:themeColor="text1" w:themeTint="F2"/>
          <w:shd w:val="clear" w:color="auto" w:fill="E6E6E6"/>
        </w:rPr>
      </w:r>
      <w:r w:rsidRPr="5A65EA69" w:rsidR="00EC53F9">
        <w:rPr>
          <w:rFonts w:ascii="Calibri" w:hAnsi="Calibri" w:cs="Arial" w:asciiTheme="minorAscii" w:hAnsiTheme="minorAscii" w:cstheme="minorBidi"/>
          <w:color w:val="0D0D0D" w:themeColor="text1" w:themeTint="F2"/>
          <w:shd w:val="clear" w:color="auto" w:fill="E6E6E6"/>
        </w:rPr>
        <w:fldChar w:fldCharType="separate"/>
      </w:r>
      <w:r w:rsidRPr="5A65EA69">
        <w:rPr>
          <w:rFonts w:ascii="Calibri" w:hAnsi="Calibri" w:cs="Arial" w:asciiTheme="minorAscii" w:hAnsiTheme="minorAscii" w:cstheme="minorBidi"/>
          <w:color w:val="0D0D0D" w:themeColor="text1" w:themeTint="F2"/>
          <w:shd w:val="clear" w:color="auto" w:fill="E6E6E6"/>
        </w:rPr>
        <w:fldChar w:fldCharType="end"/>
      </w:r>
      <w:r w:rsidRPr="5A65EA69">
        <w:rPr>
          <w:rFonts w:ascii="Calibri" w:hAnsi="Calibri" w:cs="Arial" w:asciiTheme="minorAscii" w:hAnsiTheme="minorAscii" w:cstheme="minorBidi"/>
          <w:color w:val="0D0D0D" w:themeColor="text1" w:themeTint="F2"/>
          <w:shd w:val="clear" w:color="auto" w:fill="E6E6E6"/>
        </w:rPr>
        <w:fldChar w:fldCharType="begin">
          <w:ffData>
            <w:name w:val=""/>
            <w:enabled/>
            <w:calcOnExit w:val="0"/>
            <w:textInput/>
          </w:ffData>
        </w:fldChar>
      </w:r>
      <w:r w:rsidRPr="5A65EA69">
        <w:rPr>
          <w:rFonts w:ascii="Calibri" w:hAnsi="Calibri" w:cs="Arial" w:asciiTheme="minorAscii" w:hAnsiTheme="minorAscii" w:cstheme="minorBidi"/>
          <w:color w:val="0D0D0D" w:themeColor="text1" w:themeTint="F2"/>
        </w:rPr>
        <w:instrText xml:space="preserve"> FORMTEXT </w:instrText>
      </w:r>
      <w:r w:rsidR="00EC53F9">
        <w:rPr>
          <w:rFonts w:asciiTheme="minorHAnsi" w:hAnsiTheme="minorHAnsi" w:cstheme="minorBidi"/>
          <w:color w:val="0D0D0D" w:themeColor="text1" w:themeTint="F2"/>
          <w:shd w:val="clear" w:color="auto" w:fill="E6E6E6"/>
        </w:rPr>
      </w:r>
      <w:r w:rsidRPr="5A65EA69" w:rsidR="00EC53F9">
        <w:rPr>
          <w:rFonts w:ascii="Calibri" w:hAnsi="Calibri" w:cs="Arial" w:asciiTheme="minorAscii" w:hAnsiTheme="minorAscii" w:cstheme="minorBidi"/>
          <w:color w:val="0D0D0D" w:themeColor="text1" w:themeTint="F2"/>
          <w:shd w:val="clear" w:color="auto" w:fill="E6E6E6"/>
        </w:rPr>
        <w:fldChar w:fldCharType="separate"/>
      </w:r>
      <w:r w:rsidRPr="5A65EA69">
        <w:rPr>
          <w:rFonts w:ascii="Calibri" w:hAnsi="Calibri" w:cs="Arial" w:asciiTheme="minorAscii" w:hAnsiTheme="minorAscii" w:cstheme="minorBidi"/>
          <w:color w:val="0D0D0D" w:themeColor="text1" w:themeTint="F2"/>
          <w:shd w:val="clear" w:color="auto" w:fill="E6E6E6"/>
        </w:rPr>
        <w:fldChar w:fldCharType="end"/>
      </w:r>
      <w:r w:rsidRPr="5A65EA69" w:rsidR="00D85CF2">
        <w:rPr>
          <w:rFonts w:ascii="Calibri" w:hAnsi="Calibri" w:eastAsia="宋体" w:cs="Arial" w:asciiTheme="minorAscii" w:hAnsiTheme="minorAscii" w:eastAsiaTheme="minorEastAsia" w:cstheme="minorBidi"/>
          <w:color w:val="0D0D0D" w:themeColor="text1" w:themeTint="F2"/>
          <w:sz w:val="22"/>
          <w:szCs w:val="22"/>
        </w:rPr>
        <w:t xml:space="preserve">What are the </w:t>
      </w:r>
      <w:r w:rsidRPr="5A65EA69" w:rsidR="00D85CF2">
        <w:rPr>
          <w:rFonts w:ascii="Calibri" w:hAnsi="Calibri" w:eastAsia="宋体" w:cs="Arial" w:asciiTheme="minorAscii" w:hAnsiTheme="minorAscii" w:eastAsiaTheme="minorEastAsia" w:cstheme="minorBidi"/>
          <w:color w:val="0D0D0D" w:themeColor="text1" w:themeTint="F2"/>
          <w:sz w:val="22"/>
          <w:szCs w:val="22"/>
        </w:rPr>
        <w:t>key results</w:t>
      </w:r>
      <w:r w:rsidRPr="5A65EA69" w:rsidR="00D85CF2">
        <w:rPr>
          <w:rFonts w:ascii="Calibri" w:hAnsi="Calibri" w:eastAsia="宋体" w:cs="Arial" w:asciiTheme="minorAscii" w:hAnsiTheme="minorAscii" w:eastAsiaTheme="minorEastAsia" w:cstheme="minorBidi"/>
          <w:color w:val="0D0D0D" w:themeColor="text1" w:themeTint="F2"/>
          <w:sz w:val="22"/>
          <w:szCs w:val="22"/>
        </w:rPr>
        <w:t xml:space="preserve"> to date? Please be as specific as possible and supply available data.</w:t>
      </w:r>
    </w:p>
    <w:p w:rsidRPr="00E87A8E" w:rsidR="00D85CF2" w:rsidP="5A65EA69" w:rsidRDefault="00D85CF2" w14:paraId="4F65858D" w14:textId="77777777">
      <w:pPr>
        <w:pStyle w:val="ListParagraph"/>
        <w:numPr>
          <w:ilvl w:val="0"/>
          <w:numId w:val="8"/>
        </w:numPr>
        <w:spacing w:line="360" w:lineRule="exact"/>
        <w:ind w:firstLineChars="0"/>
        <w:rPr>
          <w:rFonts w:ascii="Calibri" w:hAnsi="Calibri" w:eastAsia="宋体" w:cs="Arial" w:asciiTheme="minorAscii" w:hAnsiTheme="minorAscii" w:eastAsiaTheme="minorEastAsia" w:cstheme="minorBidi"/>
          <w:color w:val="0D0D0D" w:themeColor="text1" w:themeTint="F2"/>
          <w:sz w:val="22"/>
          <w:szCs w:val="22"/>
        </w:rPr>
      </w:pPr>
      <w:r w:rsidRPr="5A65EA69" w:rsidR="00D85CF2">
        <w:rPr>
          <w:rFonts w:ascii="Calibri" w:hAnsi="Calibri" w:eastAsia="宋体" w:cs="Arial" w:asciiTheme="minorAscii" w:hAnsiTheme="minorAscii" w:eastAsiaTheme="minorEastAsia" w:cstheme="minorBidi"/>
          <w:color w:val="0D0D0D" w:themeColor="text1" w:themeTint="F2" w:themeShade="FF"/>
          <w:sz w:val="22"/>
          <w:szCs w:val="22"/>
        </w:rPr>
        <w:t xml:space="preserve">How was or will success be </w:t>
      </w:r>
      <w:r w:rsidRPr="5A65EA69" w:rsidR="00D85CF2">
        <w:rPr>
          <w:rFonts w:ascii="Calibri" w:hAnsi="Calibri" w:eastAsia="宋体" w:cs="Arial" w:asciiTheme="minorAscii" w:hAnsiTheme="minorAscii" w:eastAsiaTheme="minorEastAsia" w:cstheme="minorBidi"/>
          <w:color w:val="0D0D0D" w:themeColor="text1" w:themeTint="F2" w:themeShade="FF"/>
          <w:sz w:val="22"/>
          <w:szCs w:val="22"/>
        </w:rPr>
        <w:t>determined</w:t>
      </w:r>
      <w:r w:rsidRPr="5A65EA69" w:rsidR="00D85CF2">
        <w:rPr>
          <w:rFonts w:ascii="Calibri" w:hAnsi="Calibri" w:eastAsia="宋体" w:cs="Arial" w:asciiTheme="minorAscii" w:hAnsiTheme="minorAscii" w:eastAsiaTheme="minorEastAsia" w:cstheme="minorBidi"/>
          <w:color w:val="0D0D0D" w:themeColor="text1" w:themeTint="F2" w:themeShade="FF"/>
          <w:sz w:val="22"/>
          <w:szCs w:val="22"/>
        </w:rPr>
        <w:t>? If relevant, what indicators and metrics were/are included? Was sex-disaggregated data collected to track and measure progress?</w:t>
      </w:r>
    </w:p>
    <w:p w:rsidRPr="00073616" w:rsidR="00D85CF2" w:rsidP="5A65EA69" w:rsidRDefault="00D85CF2" w14:paraId="04C1634B" w14:textId="77777777">
      <w:pPr>
        <w:pStyle w:val="ListParagraph"/>
        <w:numPr>
          <w:ilvl w:val="0"/>
          <w:numId w:val="8"/>
        </w:numPr>
        <w:spacing w:line="360" w:lineRule="exact"/>
        <w:ind w:firstLineChars="0"/>
        <w:rPr>
          <w:rFonts w:ascii="Calibri" w:hAnsi="Calibri" w:eastAsia="宋体" w:cs="Arial" w:asciiTheme="minorAscii" w:hAnsiTheme="minorAscii" w:eastAsiaTheme="minorEastAsia" w:cstheme="minorBidi"/>
          <w:color w:val="0D0D0D" w:themeColor="text1" w:themeTint="F2"/>
          <w:sz w:val="22"/>
          <w:szCs w:val="22"/>
        </w:rPr>
      </w:pPr>
      <w:r w:rsidRPr="5A65EA69" w:rsidR="00D85CF2">
        <w:rPr>
          <w:rFonts w:ascii="Calibri" w:hAnsi="Calibri" w:eastAsia="宋体" w:cs="Arial" w:asciiTheme="minorAscii" w:hAnsiTheme="minorAscii" w:eastAsiaTheme="minorEastAsia" w:cstheme="minorBidi"/>
          <w:color w:val="000000" w:themeColor="text1" w:themeTint="FF" w:themeShade="FF"/>
          <w:sz w:val="22"/>
          <w:szCs w:val="22"/>
        </w:rPr>
        <w:t xml:space="preserve">How does the </w:t>
      </w:r>
      <w:r w:rsidRPr="5A65EA69" w:rsidR="00D85CF2">
        <w:rPr>
          <w:rFonts w:ascii="Calibri" w:hAnsi="Calibri" w:eastAsia="宋体" w:cs="Arial" w:asciiTheme="minorAscii" w:hAnsiTheme="minorAscii" w:eastAsiaTheme="minorEastAsia" w:cstheme="minorBidi"/>
          <w:color w:val="000000" w:themeColor="text1" w:themeTint="FF" w:themeShade="FF"/>
          <w:sz w:val="22"/>
          <w:szCs w:val="22"/>
        </w:rPr>
        <w:t>company</w:t>
      </w:r>
      <w:r w:rsidRPr="5A65EA69" w:rsidR="00D85CF2">
        <w:rPr>
          <w:rFonts w:ascii="Calibri" w:hAnsi="Calibri" w:eastAsia="宋体" w:cs="Arial" w:asciiTheme="minorAscii" w:hAnsiTheme="minorAscii" w:eastAsiaTheme="minorEastAsia" w:cstheme="minorBidi"/>
          <w:color w:val="000000" w:themeColor="text1" w:themeTint="FF" w:themeShade="FF"/>
          <w:sz w:val="22"/>
          <w:szCs w:val="22"/>
        </w:rPr>
        <w:t xml:space="preserve"> plan to carry forward the initiative (including a scaling and/or sustainability plan)?</w:t>
      </w:r>
    </w:p>
    <w:p w:rsidRPr="00E40569" w:rsidR="00D85CF2" w:rsidP="5A65EA69" w:rsidRDefault="00D85CF2" w14:paraId="0A0AEB66" w14:textId="77777777">
      <w:pPr>
        <w:spacing w:line="360" w:lineRule="exact"/>
        <w:rPr>
          <w:rFonts w:ascii="Calibri" w:hAnsi="Calibri" w:eastAsia="宋体" w:cs="Arial" w:asciiTheme="minorAscii" w:hAnsiTheme="minorAscii" w:eastAsiaTheme="minorEastAsia" w:cstheme="minorBidi"/>
          <w:color w:val="0D0D0D" w:themeColor="text1" w:themeTint="F2"/>
          <w:sz w:val="22"/>
          <w:szCs w:val="22"/>
        </w:rPr>
      </w:pPr>
      <w:r w:rsidRPr="5A65EA69">
        <w:rPr>
          <w:rFonts w:ascii="Calibri" w:hAnsi="Calibri" w:cs="Arial" w:asciiTheme="minorAscii" w:hAnsiTheme="minorAscii" w:cstheme="minorBidi"/>
          <w:color w:val="0D0D0D" w:themeColor="text1" w:themeTint="F2"/>
          <w:shd w:val="clear" w:color="auto" w:fill="E6E6E6"/>
        </w:rPr>
        <w:fldChar w:fldCharType="begin">
          <w:ffData>
            <w:name w:val=""/>
            <w:enabled/>
            <w:calcOnExit w:val="0"/>
            <w:textInput/>
          </w:ffData>
        </w:fldChar>
      </w:r>
      <w:r w:rsidRPr="5A65EA69">
        <w:rPr>
          <w:rFonts w:ascii="Calibri" w:hAnsi="Calibri" w:cs="Arial" w:asciiTheme="minorAscii" w:hAnsiTheme="minorAscii" w:cstheme="minorBidi"/>
          <w:color w:val="0D0D0D" w:themeColor="text1" w:themeTint="F2"/>
        </w:rPr>
        <w:instrText xml:space="preserve"> FORMTEXT </w:instrText>
      </w:r>
      <w:r w:rsidR="00EC53F9">
        <w:rPr>
          <w:rFonts w:asciiTheme="minorHAnsi" w:hAnsiTheme="minorHAnsi" w:cstheme="minorBidi"/>
          <w:color w:val="0D0D0D" w:themeColor="text1" w:themeTint="F2"/>
          <w:shd w:val="clear" w:color="auto" w:fill="E6E6E6"/>
        </w:rPr>
      </w:r>
      <w:r w:rsidRPr="5A65EA69" w:rsidR="00EC53F9">
        <w:rPr>
          <w:rFonts w:ascii="Calibri" w:hAnsi="Calibri" w:cs="Arial" w:asciiTheme="minorAscii" w:hAnsiTheme="minorAscii" w:cstheme="minorBidi"/>
          <w:color w:val="0D0D0D" w:themeColor="text1" w:themeTint="F2"/>
          <w:shd w:val="clear" w:color="auto" w:fill="E6E6E6"/>
        </w:rPr>
        <w:fldChar w:fldCharType="separate"/>
      </w:r>
      <w:r w:rsidRPr="5A65EA69">
        <w:rPr>
          <w:rFonts w:ascii="Calibri" w:hAnsi="Calibri" w:cs="Arial" w:asciiTheme="minorAscii" w:hAnsiTheme="minorAscii" w:cstheme="minorBidi"/>
          <w:color w:val="0D0D0D" w:themeColor="text1" w:themeTint="F2"/>
          <w:shd w:val="clear" w:color="auto" w:fill="E6E6E6"/>
        </w:rPr>
        <w:fldChar w:fldCharType="end"/>
      </w:r>
      <w:r w:rsidRPr="5A65EA69">
        <w:rPr>
          <w:rFonts w:ascii="Calibri" w:hAnsi="Calibri" w:cs="Arial" w:asciiTheme="minorAscii" w:hAnsiTheme="minorAscii" w:cstheme="minorBidi"/>
          <w:color w:val="0D0D0D" w:themeColor="text1" w:themeTint="F2"/>
          <w:shd w:val="clear" w:color="auto" w:fill="E6E6E6"/>
        </w:rPr>
        <w:fldChar w:fldCharType="begin">
          <w:ffData>
            <w:name w:val=""/>
            <w:enabled/>
            <w:calcOnExit w:val="0"/>
            <w:textInput/>
          </w:ffData>
        </w:fldChar>
      </w:r>
      <w:r w:rsidRPr="5A65EA69">
        <w:rPr>
          <w:rFonts w:ascii="Calibri" w:hAnsi="Calibri" w:cs="Arial" w:asciiTheme="minorAscii" w:hAnsiTheme="minorAscii" w:cstheme="minorBidi"/>
          <w:color w:val="0D0D0D" w:themeColor="text1" w:themeTint="F2"/>
        </w:rPr>
        <w:instrText xml:space="preserve"> FORMTEXT </w:instrText>
      </w:r>
      <w:r w:rsidR="00EC53F9">
        <w:rPr>
          <w:rFonts w:asciiTheme="minorHAnsi" w:hAnsiTheme="minorHAnsi" w:cstheme="minorBidi"/>
          <w:color w:val="0D0D0D" w:themeColor="text1" w:themeTint="F2"/>
          <w:shd w:val="clear" w:color="auto" w:fill="E6E6E6"/>
        </w:rPr>
      </w:r>
      <w:r w:rsidRPr="5A65EA69" w:rsidR="00EC53F9">
        <w:rPr>
          <w:rFonts w:ascii="Calibri" w:hAnsi="Calibri" w:cs="Arial" w:asciiTheme="minorAscii" w:hAnsiTheme="minorAscii" w:cstheme="minorBidi"/>
          <w:color w:val="0D0D0D" w:themeColor="text1" w:themeTint="F2"/>
          <w:shd w:val="clear" w:color="auto" w:fill="E6E6E6"/>
        </w:rPr>
        <w:fldChar w:fldCharType="separate"/>
      </w:r>
      <w:r w:rsidRPr="5A65EA69">
        <w:rPr>
          <w:rFonts w:ascii="Calibri" w:hAnsi="Calibri" w:cs="Arial" w:asciiTheme="minorAscii" w:hAnsiTheme="minorAscii" w:cstheme="minorBidi"/>
          <w:color w:val="0D0D0D" w:themeColor="text1" w:themeTint="F2"/>
          <w:shd w:val="clear" w:color="auto" w:fill="E6E6E6"/>
        </w:rPr>
        <w:fldChar w:fldCharType="end"/>
      </w:r>
    </w:p>
    <w:p w:rsidRPr="007C111D" w:rsidR="00D85CF2" w:rsidP="5A65EA69" w:rsidRDefault="00D85CF2" w14:paraId="148677F9" w14:textId="75CB1F5E">
      <w:pPr>
        <w:pStyle w:val="paragraph"/>
        <w:spacing w:before="0" w:beforeAutospacing="off" w:after="0" w:afterAutospacing="off" w:line="360" w:lineRule="exact"/>
        <w:textAlignment w:val="baseline"/>
        <w:rPr>
          <w:rFonts w:ascii="Calibri" w:hAnsi="Calibri" w:eastAsia="宋体" w:cs="Arial" w:asciiTheme="minorAscii" w:hAnsiTheme="minorAscii" w:eastAsiaTheme="minorEastAsia" w:cstheme="minorBidi"/>
          <w:b w:val="1"/>
          <w:bCs w:val="1"/>
          <w:color w:val="0D0D0D" w:themeColor="text1" w:themeTint="F2"/>
        </w:rPr>
      </w:pPr>
      <w:r w:rsidRPr="5A65EA69" w:rsidR="00D85CF2">
        <w:rPr>
          <w:rStyle w:val="normaltextrun"/>
          <w:rFonts w:ascii="Calibri" w:hAnsi="Calibri" w:eastAsia="宋体" w:cs="Arial" w:asciiTheme="minorAscii" w:hAnsiTheme="minorAscii" w:eastAsiaTheme="minorEastAsia" w:cstheme="minorBidi"/>
          <w:b w:val="1"/>
          <w:bCs w:val="1"/>
          <w:color w:val="0D0D0D" w:themeColor="text1" w:themeTint="F2" w:themeShade="FF"/>
        </w:rPr>
        <w:t xml:space="preserve">Supporting Documents (can include company policies, press release, company newsletter, photos, CSR reports or other </w:t>
      </w:r>
      <w:r w:rsidRPr="5A65EA69" w:rsidR="00D85CF2">
        <w:rPr>
          <w:rStyle w:val="normaltextrun"/>
          <w:rFonts w:ascii="Calibri" w:hAnsi="Calibri" w:eastAsia="宋体" w:cs="Arial" w:asciiTheme="minorAscii" w:hAnsiTheme="minorAscii" w:eastAsiaTheme="minorEastAsia" w:cstheme="minorBidi"/>
          <w:b w:val="1"/>
          <w:bCs w:val="1"/>
          <w:color w:val="0D0D0D" w:themeColor="text1" w:themeTint="F2" w:themeShade="FF"/>
        </w:rPr>
        <w:t>report</w:t>
      </w:r>
      <w:r w:rsidRPr="5A65EA69" w:rsidR="00D85CF2">
        <w:rPr>
          <w:rStyle w:val="normaltextrun"/>
          <w:rFonts w:ascii="Calibri" w:hAnsi="Calibri" w:eastAsia="宋体" w:cs="Arial" w:asciiTheme="minorAscii" w:hAnsiTheme="minorAscii" w:eastAsiaTheme="minorEastAsia" w:cstheme="minorBidi"/>
          <w:b w:val="1"/>
          <w:bCs w:val="1"/>
          <w:color w:val="0D0D0D" w:themeColor="text1" w:themeTint="F2" w:themeShade="FF"/>
        </w:rPr>
        <w:t xml:space="preserve"> from the company, etc.)</w:t>
      </w:r>
      <w:r w:rsidRPr="5A65EA69" w:rsidR="00D85CF2">
        <w:rPr>
          <w:rStyle w:val="normaltextrun"/>
          <w:rFonts w:ascii="Calibri" w:hAnsi="Calibri" w:eastAsia="宋体" w:cs="Arial" w:asciiTheme="minorAscii" w:hAnsiTheme="minorAscii" w:eastAsiaTheme="minorEastAsia" w:cstheme="minorBidi"/>
          <w:b w:val="1"/>
          <w:bCs w:val="1"/>
          <w:color w:val="0D0D0D" w:themeColor="text1" w:themeTint="F2" w:themeShade="FF"/>
        </w:rPr>
        <w:t xml:space="preserve"> </w:t>
      </w:r>
      <w:r w:rsidRPr="5A65EA69" w:rsidR="00D85CF2">
        <w:rPr>
          <w:rStyle w:val="normaltextrun"/>
          <w:rFonts w:ascii="Calibri" w:hAnsi="Calibri" w:eastAsia="宋体" w:cs="Arial" w:asciiTheme="minorAscii" w:hAnsiTheme="minorAscii" w:eastAsiaTheme="minorEastAsia" w:cstheme="minorBidi"/>
          <w:color w:val="0D0D0D" w:themeColor="text1" w:themeTint="F2" w:themeShade="FF"/>
        </w:rPr>
        <w:t xml:space="preserve">*Note: </w:t>
      </w:r>
      <w:r w:rsidRPr="5A65EA69" w:rsidR="00D85CF2">
        <w:rPr>
          <w:rStyle w:val="normaltextrun"/>
          <w:rFonts w:ascii="Calibri" w:hAnsi="Calibri" w:eastAsia="宋体" w:cs="Arial" w:asciiTheme="minorAscii" w:hAnsiTheme="minorAscii" w:eastAsiaTheme="minorEastAsia" w:cstheme="minorBidi"/>
          <w:color w:val="0D0D0D" w:themeColor="text1" w:themeTint="F2" w:themeShade="FF"/>
        </w:rPr>
        <w:t xml:space="preserve">Some form of supporting documentation is </w:t>
      </w:r>
      <w:r w:rsidRPr="5A65EA69" w:rsidR="00D85CF2">
        <w:rPr>
          <w:rStyle w:val="normaltextrun"/>
          <w:rFonts w:ascii="Calibri" w:hAnsi="Calibri" w:eastAsia="宋体" w:cs="Arial" w:asciiTheme="minorAscii" w:hAnsiTheme="minorAscii" w:eastAsiaTheme="minorEastAsia" w:cstheme="minorBidi"/>
          <w:color w:val="0D0D0D" w:themeColor="text1" w:themeTint="F2" w:themeShade="FF"/>
        </w:rPr>
        <w:t>required</w:t>
      </w:r>
      <w:r w:rsidRPr="5A65EA69" w:rsidR="00D85CF2">
        <w:rPr>
          <w:rStyle w:val="normaltextrun"/>
          <w:rFonts w:ascii="Calibri" w:hAnsi="Calibri" w:eastAsia="宋体" w:cs="Arial" w:asciiTheme="minorAscii" w:hAnsiTheme="minorAscii" w:eastAsiaTheme="minorEastAsia" w:cstheme="minorBidi"/>
          <w:color w:val="0D0D0D" w:themeColor="text1" w:themeTint="F2" w:themeShade="FF"/>
        </w:rPr>
        <w:t xml:space="preserve"> </w:t>
      </w:r>
      <w:r w:rsidRPr="5A65EA69" w:rsidR="00D85CF2">
        <w:rPr>
          <w:rStyle w:val="normaltextrun"/>
          <w:rFonts w:ascii="Calibri" w:hAnsi="Calibri" w:eastAsia="宋体" w:cs="Arial" w:asciiTheme="minorAscii" w:hAnsiTheme="minorAscii" w:eastAsiaTheme="minorEastAsia" w:cstheme="minorBidi"/>
          <w:color w:val="0D0D0D" w:themeColor="text1" w:themeTint="F2" w:themeShade="FF"/>
        </w:rPr>
        <w:t>in order for</w:t>
      </w:r>
      <w:r w:rsidRPr="5A65EA69" w:rsidR="00D85CF2">
        <w:rPr>
          <w:rStyle w:val="normaltextrun"/>
          <w:rFonts w:ascii="Calibri" w:hAnsi="Calibri" w:eastAsia="宋体" w:cs="Arial" w:asciiTheme="minorAscii" w:hAnsiTheme="minorAscii" w:eastAsiaTheme="minorEastAsia" w:cstheme="minorBidi"/>
          <w:color w:val="0D0D0D" w:themeColor="text1" w:themeTint="F2" w:themeShade="FF"/>
        </w:rPr>
        <w:t xml:space="preserve"> your application answers to be verified. </w:t>
      </w:r>
      <w:r w:rsidRPr="5A65EA69" w:rsidR="00D85CF2">
        <w:rPr>
          <w:rStyle w:val="normaltextrun"/>
          <w:rFonts w:ascii="Calibri" w:hAnsi="Calibri" w:eastAsia="宋体" w:cs="Arial" w:asciiTheme="minorAscii" w:hAnsiTheme="minorAscii" w:eastAsiaTheme="minorEastAsia" w:cstheme="minorBidi"/>
          <w:color w:val="0D0D0D" w:themeColor="text1" w:themeTint="F2" w:themeShade="FF"/>
        </w:rPr>
        <w:t xml:space="preserve">If you do not have any supporting evidence, please note </w:t>
      </w:r>
      <w:r w:rsidRPr="5A65EA69" w:rsidR="00D85CF2">
        <w:rPr>
          <w:rStyle w:val="normaltextrun"/>
          <w:rFonts w:ascii="Calibri" w:hAnsi="Calibri" w:eastAsia="宋体" w:cs="Arial" w:asciiTheme="minorAscii" w:hAnsiTheme="minorAscii" w:eastAsiaTheme="minorEastAsia" w:cstheme="minorBidi"/>
          <w:color w:val="0D0D0D" w:themeColor="text1" w:themeTint="F2" w:themeShade="FF"/>
        </w:rPr>
        <w:t>this</w:t>
      </w:r>
      <w:r w:rsidRPr="5A65EA69" w:rsidR="00D85CF2">
        <w:rPr>
          <w:rStyle w:val="normaltextrun"/>
          <w:rFonts w:ascii="Calibri" w:hAnsi="Calibri" w:eastAsia="宋体" w:cs="Arial" w:asciiTheme="minorAscii" w:hAnsiTheme="minorAscii" w:eastAsiaTheme="minorEastAsia" w:cstheme="minorBidi"/>
          <w:color w:val="0D0D0D" w:themeColor="text1" w:themeTint="F2" w:themeShade="FF"/>
        </w:rPr>
        <w:t xml:space="preserve"> and provide reasons for the same.</w:t>
      </w:r>
    </w:p>
    <w:sectPr w:rsidRPr="007C111D" w:rsidR="00D85CF2" w:rsidSect="003901AA">
      <w:type w:val="continuous"/>
      <w:pgSz w:w="16838" w:h="11906" w:orient="landscape" w:code="9"/>
      <w:pgMar w:top="900" w:right="1440" w:bottom="900" w:left="1440" w:header="180" w:footer="568"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5957" w:rsidRDefault="00605957" w14:paraId="45D5C999" w14:textId="77777777">
      <w:r>
        <w:separator/>
      </w:r>
    </w:p>
  </w:endnote>
  <w:endnote w:type="continuationSeparator" w:id="0">
    <w:p w:rsidR="00605957" w:rsidRDefault="00605957" w14:paraId="657938D7" w14:textId="77777777">
      <w:r>
        <w:continuationSeparator/>
      </w:r>
    </w:p>
  </w:endnote>
  <w:endnote w:type="continuationNotice" w:id="1">
    <w:p w:rsidR="00605957" w:rsidRDefault="00605957" w14:paraId="1EB4EDE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angSong">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EF4" w:rsidP="00CC3EF4" w:rsidRDefault="00D52D58" w14:paraId="0239BF0A" w14:textId="1BEA183C">
    <w:pPr>
      <w:pStyle w:val="Footer"/>
      <w:jc w:val="center"/>
      <w:rPr>
        <w:lang w:eastAsia="zh-CN"/>
      </w:rPr>
    </w:pPr>
    <w:r w:rsidRPr="008040C5">
      <w:rPr>
        <w:sz w:val="16"/>
        <w:szCs w:val="16"/>
        <w:lang w:val="zh-CN"/>
      </w:rPr>
      <w:t xml:space="preserve"> </w:t>
    </w:r>
    <w:r w:rsidRPr="008040C5">
      <w:rPr>
        <w:b/>
        <w:color w:val="2B579A"/>
        <w:sz w:val="16"/>
        <w:szCs w:val="16"/>
        <w:shd w:val="clear" w:color="auto" w:fill="E6E6E6"/>
      </w:rPr>
      <w:fldChar w:fldCharType="begin"/>
    </w:r>
    <w:r w:rsidRPr="008040C5">
      <w:rPr>
        <w:b/>
        <w:sz w:val="16"/>
        <w:szCs w:val="16"/>
      </w:rPr>
      <w:instrText>PAGE</w:instrText>
    </w:r>
    <w:r w:rsidRPr="008040C5">
      <w:rPr>
        <w:b/>
        <w:color w:val="2B579A"/>
        <w:sz w:val="16"/>
        <w:szCs w:val="16"/>
        <w:shd w:val="clear" w:color="auto" w:fill="E6E6E6"/>
      </w:rPr>
      <w:fldChar w:fldCharType="separate"/>
    </w:r>
    <w:r w:rsidR="00B122DE">
      <w:rPr>
        <w:b/>
        <w:noProof/>
        <w:sz w:val="16"/>
        <w:szCs w:val="16"/>
      </w:rPr>
      <w:t>4</w:t>
    </w:r>
    <w:r w:rsidRPr="008040C5">
      <w:rPr>
        <w:b/>
        <w:color w:val="2B579A"/>
        <w:sz w:val="16"/>
        <w:szCs w:val="16"/>
        <w:shd w:val="clear" w:color="auto" w:fill="E6E6E6"/>
      </w:rPr>
      <w:fldChar w:fldCharType="end"/>
    </w:r>
    <w:r w:rsidRPr="008040C5">
      <w:rPr>
        <w:sz w:val="16"/>
        <w:szCs w:val="16"/>
        <w:lang w:val="zh-CN"/>
      </w:rPr>
      <w:t xml:space="preserve"> / </w:t>
    </w:r>
    <w:r w:rsidRPr="008040C5">
      <w:rPr>
        <w:b/>
        <w:color w:val="2B579A"/>
        <w:sz w:val="16"/>
        <w:szCs w:val="16"/>
        <w:shd w:val="clear" w:color="auto" w:fill="E6E6E6"/>
      </w:rPr>
      <w:fldChar w:fldCharType="begin"/>
    </w:r>
    <w:r w:rsidRPr="008040C5">
      <w:rPr>
        <w:b/>
        <w:sz w:val="16"/>
        <w:szCs w:val="16"/>
      </w:rPr>
      <w:instrText>NUMPAGES</w:instrText>
    </w:r>
    <w:r w:rsidRPr="008040C5">
      <w:rPr>
        <w:b/>
        <w:color w:val="2B579A"/>
        <w:sz w:val="16"/>
        <w:szCs w:val="16"/>
        <w:shd w:val="clear" w:color="auto" w:fill="E6E6E6"/>
      </w:rPr>
      <w:fldChar w:fldCharType="separate"/>
    </w:r>
    <w:r w:rsidR="00B122DE">
      <w:rPr>
        <w:b/>
        <w:noProof/>
        <w:sz w:val="16"/>
        <w:szCs w:val="16"/>
      </w:rPr>
      <w:t>4</w:t>
    </w:r>
    <w:r w:rsidRPr="008040C5">
      <w:rPr>
        <w:b/>
        <w:color w:val="2B579A"/>
        <w:sz w:val="16"/>
        <w:szCs w:val="16"/>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5957" w:rsidRDefault="00605957" w14:paraId="3FCB1ACC" w14:textId="77777777">
      <w:r>
        <w:separator/>
      </w:r>
    </w:p>
  </w:footnote>
  <w:footnote w:type="continuationSeparator" w:id="0">
    <w:p w:rsidR="00605957" w:rsidRDefault="00605957" w14:paraId="58CD989B" w14:textId="77777777">
      <w:r>
        <w:continuationSeparator/>
      </w:r>
    </w:p>
  </w:footnote>
  <w:footnote w:type="continuationNotice" w:id="1">
    <w:p w:rsidR="00605957" w:rsidRDefault="00605957" w14:paraId="3EA18A4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3B21" w:rsidRDefault="00073B21" w14:paraId="6879699A" w14:textId="59DCA4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EF4" w:rsidP="00CC3EF4" w:rsidRDefault="00CC3EF4" w14:paraId="0058ED14" w14:textId="271B6FA3">
    <w:pPr>
      <w:pStyle w:val="Header"/>
      <w:ind w:left="-117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3B21" w:rsidRDefault="00073B21" w14:paraId="151F57E4" w14:textId="629680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50B8"/>
    <w:multiLevelType w:val="multilevel"/>
    <w:tmpl w:val="4E62887E"/>
    <w:lvl w:ilvl="0">
      <w:start w:val="1"/>
      <w:numFmt w:val="decimal"/>
      <w:lvlText w:val="%1."/>
      <w:lvlJc w:val="left"/>
      <w:pPr>
        <w:ind w:left="780" w:hanging="420"/>
      </w:pPr>
      <w:rPr>
        <w:rFonts w:hint="default"/>
        <w:sz w:val="20"/>
      </w:rPr>
    </w:lvl>
    <w:lvl w:ilvl="1">
      <w:start w:val="1"/>
      <w:numFmt w:val="bullet"/>
      <w:lvlText w:val="o"/>
      <w:lvlJc w:val="left"/>
      <w:pPr>
        <w:tabs>
          <w:tab w:val="num" w:pos="1440"/>
        </w:tabs>
        <w:ind w:left="1440" w:hanging="360"/>
      </w:pPr>
      <w:rPr>
        <w:rFonts w:hint="default" w:ascii="Courier New" w:hAnsi="Courier New" w:cs="Courier New"/>
        <w:sz w:val="20"/>
      </w:rPr>
    </w:lvl>
    <w:lvl w:ilvl="2">
      <w:start w:val="1"/>
      <w:numFmt w:val="decimal"/>
      <w:lvlText w:val="%3."/>
      <w:lvlJc w:val="left"/>
      <w:pPr>
        <w:ind w:left="2160" w:hanging="360"/>
      </w:pPr>
      <w:rPr>
        <w:rFonts w:hint="default" w:eastAsia="FangSong" w:asciiTheme="minorHAnsi" w:hAnsiTheme="minorHAnsi" w:cstheme="minorHAnsi"/>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7F31766"/>
    <w:multiLevelType w:val="hybridMultilevel"/>
    <w:tmpl w:val="4E62887E"/>
    <w:lvl w:ilvl="0" w:tplc="875EB82E">
      <w:start w:val="1"/>
      <w:numFmt w:val="decimal"/>
      <w:lvlText w:val="%1."/>
      <w:lvlJc w:val="left"/>
      <w:pPr>
        <w:ind w:left="780" w:hanging="420"/>
      </w:pPr>
      <w:rPr>
        <w:rFonts w:hint="default"/>
        <w:sz w:val="20"/>
      </w:rPr>
    </w:lvl>
    <w:lvl w:ilvl="1" w:tplc="33827A30">
      <w:start w:val="1"/>
      <w:numFmt w:val="bullet"/>
      <w:lvlText w:val="o"/>
      <w:lvlJc w:val="left"/>
      <w:pPr>
        <w:tabs>
          <w:tab w:val="num" w:pos="1440"/>
        </w:tabs>
        <w:ind w:left="1440" w:hanging="360"/>
      </w:pPr>
      <w:rPr>
        <w:rFonts w:hint="default" w:ascii="Courier New" w:hAnsi="Courier New" w:cs="Courier New"/>
        <w:sz w:val="20"/>
      </w:rPr>
    </w:lvl>
    <w:lvl w:ilvl="2" w:tplc="2604E322">
      <w:start w:val="1"/>
      <w:numFmt w:val="decimal"/>
      <w:lvlText w:val="%3."/>
      <w:lvlJc w:val="left"/>
      <w:pPr>
        <w:ind w:left="2160" w:hanging="360"/>
      </w:pPr>
      <w:rPr>
        <w:rFonts w:hint="default" w:eastAsia="FangSong" w:asciiTheme="minorHAnsi" w:hAnsiTheme="minorHAnsi" w:cstheme="minorHAnsi"/>
      </w:rPr>
    </w:lvl>
    <w:lvl w:ilvl="3" w:tplc="4066F94A" w:tentative="1">
      <w:start w:val="1"/>
      <w:numFmt w:val="bullet"/>
      <w:lvlText w:val=""/>
      <w:lvlJc w:val="left"/>
      <w:pPr>
        <w:tabs>
          <w:tab w:val="num" w:pos="2880"/>
        </w:tabs>
        <w:ind w:left="2880" w:hanging="360"/>
      </w:pPr>
      <w:rPr>
        <w:rFonts w:hint="default" w:ascii="Symbol" w:hAnsi="Symbol"/>
        <w:sz w:val="20"/>
      </w:rPr>
    </w:lvl>
    <w:lvl w:ilvl="4" w:tplc="13D8BFDC" w:tentative="1">
      <w:start w:val="1"/>
      <w:numFmt w:val="bullet"/>
      <w:lvlText w:val=""/>
      <w:lvlJc w:val="left"/>
      <w:pPr>
        <w:tabs>
          <w:tab w:val="num" w:pos="3600"/>
        </w:tabs>
        <w:ind w:left="3600" w:hanging="360"/>
      </w:pPr>
      <w:rPr>
        <w:rFonts w:hint="default" w:ascii="Symbol" w:hAnsi="Symbol"/>
        <w:sz w:val="20"/>
      </w:rPr>
    </w:lvl>
    <w:lvl w:ilvl="5" w:tplc="DBA4A618" w:tentative="1">
      <w:start w:val="1"/>
      <w:numFmt w:val="bullet"/>
      <w:lvlText w:val=""/>
      <w:lvlJc w:val="left"/>
      <w:pPr>
        <w:tabs>
          <w:tab w:val="num" w:pos="4320"/>
        </w:tabs>
        <w:ind w:left="4320" w:hanging="360"/>
      </w:pPr>
      <w:rPr>
        <w:rFonts w:hint="default" w:ascii="Symbol" w:hAnsi="Symbol"/>
        <w:sz w:val="20"/>
      </w:rPr>
    </w:lvl>
    <w:lvl w:ilvl="6" w:tplc="910CF180" w:tentative="1">
      <w:start w:val="1"/>
      <w:numFmt w:val="bullet"/>
      <w:lvlText w:val=""/>
      <w:lvlJc w:val="left"/>
      <w:pPr>
        <w:tabs>
          <w:tab w:val="num" w:pos="5040"/>
        </w:tabs>
        <w:ind w:left="5040" w:hanging="360"/>
      </w:pPr>
      <w:rPr>
        <w:rFonts w:hint="default" w:ascii="Symbol" w:hAnsi="Symbol"/>
        <w:sz w:val="20"/>
      </w:rPr>
    </w:lvl>
    <w:lvl w:ilvl="7" w:tplc="777650EC" w:tentative="1">
      <w:start w:val="1"/>
      <w:numFmt w:val="bullet"/>
      <w:lvlText w:val=""/>
      <w:lvlJc w:val="left"/>
      <w:pPr>
        <w:tabs>
          <w:tab w:val="num" w:pos="5760"/>
        </w:tabs>
        <w:ind w:left="5760" w:hanging="360"/>
      </w:pPr>
      <w:rPr>
        <w:rFonts w:hint="default" w:ascii="Symbol" w:hAnsi="Symbol"/>
        <w:sz w:val="20"/>
      </w:rPr>
    </w:lvl>
    <w:lvl w:ilvl="8" w:tplc="08308A82"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83F0E2A"/>
    <w:multiLevelType w:val="hybridMultilevel"/>
    <w:tmpl w:val="96E2013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E0EB0"/>
    <w:multiLevelType w:val="hybridMultilevel"/>
    <w:tmpl w:val="2C7886F6"/>
    <w:lvl w:ilvl="0" w:tplc="04090003">
      <w:start w:val="1"/>
      <w:numFmt w:val="bullet"/>
      <w:lvlText w:val="o"/>
      <w:lvlJc w:val="left"/>
      <w:pPr>
        <w:ind w:left="420" w:hanging="420"/>
      </w:pPr>
      <w:rPr>
        <w:rFonts w:hint="default" w:ascii="Courier New" w:hAnsi="Courier New" w:cs="Courier New"/>
      </w:rPr>
    </w:lvl>
    <w:lvl w:ilvl="1" w:tplc="04090003" w:tentative="1">
      <w:start w:val="1"/>
      <w:numFmt w:val="bullet"/>
      <w:lvlText w:val=""/>
      <w:lvlJc w:val="left"/>
      <w:pPr>
        <w:ind w:left="840" w:hanging="420"/>
      </w:pPr>
      <w:rPr>
        <w:rFonts w:hint="default" w:ascii="Wingdings" w:hAnsi="Wingdings"/>
      </w:rPr>
    </w:lvl>
    <w:lvl w:ilvl="2" w:tplc="04090005"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3" w:tentative="1">
      <w:start w:val="1"/>
      <w:numFmt w:val="bullet"/>
      <w:lvlText w:val=""/>
      <w:lvlJc w:val="left"/>
      <w:pPr>
        <w:ind w:left="2100" w:hanging="420"/>
      </w:pPr>
      <w:rPr>
        <w:rFonts w:hint="default" w:ascii="Wingdings" w:hAnsi="Wingdings"/>
      </w:rPr>
    </w:lvl>
    <w:lvl w:ilvl="5" w:tplc="04090005"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3" w:tentative="1">
      <w:start w:val="1"/>
      <w:numFmt w:val="bullet"/>
      <w:lvlText w:val=""/>
      <w:lvlJc w:val="left"/>
      <w:pPr>
        <w:ind w:left="3360" w:hanging="420"/>
      </w:pPr>
      <w:rPr>
        <w:rFonts w:hint="default" w:ascii="Wingdings" w:hAnsi="Wingdings"/>
      </w:rPr>
    </w:lvl>
    <w:lvl w:ilvl="8" w:tplc="04090005" w:tentative="1">
      <w:start w:val="1"/>
      <w:numFmt w:val="bullet"/>
      <w:lvlText w:val=""/>
      <w:lvlJc w:val="left"/>
      <w:pPr>
        <w:ind w:left="3780" w:hanging="420"/>
      </w:pPr>
      <w:rPr>
        <w:rFonts w:hint="default" w:ascii="Wingdings" w:hAnsi="Wingdings"/>
      </w:rPr>
    </w:lvl>
  </w:abstractNum>
  <w:abstractNum w:abstractNumId="4" w15:restartNumberingAfterBreak="0">
    <w:nsid w:val="1396203D"/>
    <w:multiLevelType w:val="hybridMultilevel"/>
    <w:tmpl w:val="96E2013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047516"/>
    <w:multiLevelType w:val="hybridMultilevel"/>
    <w:tmpl w:val="4E62887E"/>
    <w:lvl w:ilvl="0" w:tplc="53ECDD26">
      <w:start w:val="1"/>
      <w:numFmt w:val="decimal"/>
      <w:lvlText w:val="%1."/>
      <w:lvlJc w:val="left"/>
      <w:pPr>
        <w:ind w:left="780" w:hanging="420"/>
      </w:pPr>
      <w:rPr>
        <w:rFonts w:hint="default"/>
        <w:sz w:val="20"/>
      </w:rPr>
    </w:lvl>
    <w:lvl w:ilvl="1" w:tplc="881E82FE">
      <w:start w:val="1"/>
      <w:numFmt w:val="bullet"/>
      <w:lvlText w:val="o"/>
      <w:lvlJc w:val="left"/>
      <w:pPr>
        <w:tabs>
          <w:tab w:val="num" w:pos="1440"/>
        </w:tabs>
        <w:ind w:left="1440" w:hanging="360"/>
      </w:pPr>
      <w:rPr>
        <w:rFonts w:hint="default" w:ascii="Courier New" w:hAnsi="Courier New" w:cs="Courier New"/>
        <w:sz w:val="20"/>
      </w:rPr>
    </w:lvl>
    <w:lvl w:ilvl="2" w:tplc="C602CB28">
      <w:start w:val="1"/>
      <w:numFmt w:val="decimal"/>
      <w:lvlText w:val="%3."/>
      <w:lvlJc w:val="left"/>
      <w:pPr>
        <w:ind w:left="2160" w:hanging="360"/>
      </w:pPr>
      <w:rPr>
        <w:rFonts w:hint="default" w:eastAsia="FangSong" w:asciiTheme="minorHAnsi" w:hAnsiTheme="minorHAnsi" w:cstheme="minorHAnsi"/>
      </w:rPr>
    </w:lvl>
    <w:lvl w:ilvl="3" w:tplc="5FC462E8" w:tentative="1">
      <w:start w:val="1"/>
      <w:numFmt w:val="bullet"/>
      <w:lvlText w:val=""/>
      <w:lvlJc w:val="left"/>
      <w:pPr>
        <w:tabs>
          <w:tab w:val="num" w:pos="2880"/>
        </w:tabs>
        <w:ind w:left="2880" w:hanging="360"/>
      </w:pPr>
      <w:rPr>
        <w:rFonts w:hint="default" w:ascii="Symbol" w:hAnsi="Symbol"/>
        <w:sz w:val="20"/>
      </w:rPr>
    </w:lvl>
    <w:lvl w:ilvl="4" w:tplc="D2662454" w:tentative="1">
      <w:start w:val="1"/>
      <w:numFmt w:val="bullet"/>
      <w:lvlText w:val=""/>
      <w:lvlJc w:val="left"/>
      <w:pPr>
        <w:tabs>
          <w:tab w:val="num" w:pos="3600"/>
        </w:tabs>
        <w:ind w:left="3600" w:hanging="360"/>
      </w:pPr>
      <w:rPr>
        <w:rFonts w:hint="default" w:ascii="Symbol" w:hAnsi="Symbol"/>
        <w:sz w:val="20"/>
      </w:rPr>
    </w:lvl>
    <w:lvl w:ilvl="5" w:tplc="1916A884" w:tentative="1">
      <w:start w:val="1"/>
      <w:numFmt w:val="bullet"/>
      <w:lvlText w:val=""/>
      <w:lvlJc w:val="left"/>
      <w:pPr>
        <w:tabs>
          <w:tab w:val="num" w:pos="4320"/>
        </w:tabs>
        <w:ind w:left="4320" w:hanging="360"/>
      </w:pPr>
      <w:rPr>
        <w:rFonts w:hint="default" w:ascii="Symbol" w:hAnsi="Symbol"/>
        <w:sz w:val="20"/>
      </w:rPr>
    </w:lvl>
    <w:lvl w:ilvl="6" w:tplc="80EEA400" w:tentative="1">
      <w:start w:val="1"/>
      <w:numFmt w:val="bullet"/>
      <w:lvlText w:val=""/>
      <w:lvlJc w:val="left"/>
      <w:pPr>
        <w:tabs>
          <w:tab w:val="num" w:pos="5040"/>
        </w:tabs>
        <w:ind w:left="5040" w:hanging="360"/>
      </w:pPr>
      <w:rPr>
        <w:rFonts w:hint="default" w:ascii="Symbol" w:hAnsi="Symbol"/>
        <w:sz w:val="20"/>
      </w:rPr>
    </w:lvl>
    <w:lvl w:ilvl="7" w:tplc="2B42D6AA" w:tentative="1">
      <w:start w:val="1"/>
      <w:numFmt w:val="bullet"/>
      <w:lvlText w:val=""/>
      <w:lvlJc w:val="left"/>
      <w:pPr>
        <w:tabs>
          <w:tab w:val="num" w:pos="5760"/>
        </w:tabs>
        <w:ind w:left="5760" w:hanging="360"/>
      </w:pPr>
      <w:rPr>
        <w:rFonts w:hint="default" w:ascii="Symbol" w:hAnsi="Symbol"/>
        <w:sz w:val="20"/>
      </w:rPr>
    </w:lvl>
    <w:lvl w:ilvl="8" w:tplc="AEA46446"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A7B04E9"/>
    <w:multiLevelType w:val="hybridMultilevel"/>
    <w:tmpl w:val="4E62887E"/>
    <w:lvl w:ilvl="0" w:tplc="2AE894D2">
      <w:start w:val="1"/>
      <w:numFmt w:val="decimal"/>
      <w:lvlText w:val="%1."/>
      <w:lvlJc w:val="left"/>
      <w:pPr>
        <w:ind w:left="780" w:hanging="420"/>
      </w:pPr>
      <w:rPr>
        <w:rFonts w:hint="default"/>
        <w:sz w:val="20"/>
      </w:rPr>
    </w:lvl>
    <w:lvl w:ilvl="1" w:tplc="BEE296DE">
      <w:start w:val="1"/>
      <w:numFmt w:val="bullet"/>
      <w:lvlText w:val="o"/>
      <w:lvlJc w:val="left"/>
      <w:pPr>
        <w:tabs>
          <w:tab w:val="num" w:pos="1440"/>
        </w:tabs>
        <w:ind w:left="1440" w:hanging="360"/>
      </w:pPr>
      <w:rPr>
        <w:rFonts w:hint="default" w:ascii="Courier New" w:hAnsi="Courier New" w:cs="Courier New"/>
        <w:sz w:val="20"/>
      </w:rPr>
    </w:lvl>
    <w:lvl w:ilvl="2" w:tplc="55D40736">
      <w:start w:val="1"/>
      <w:numFmt w:val="decimal"/>
      <w:lvlText w:val="%3."/>
      <w:lvlJc w:val="left"/>
      <w:pPr>
        <w:ind w:left="2160" w:hanging="360"/>
      </w:pPr>
      <w:rPr>
        <w:rFonts w:hint="default" w:eastAsia="FangSong" w:asciiTheme="minorHAnsi" w:hAnsiTheme="minorHAnsi" w:cstheme="minorHAnsi"/>
      </w:rPr>
    </w:lvl>
    <w:lvl w:ilvl="3" w:tplc="FFDA024A" w:tentative="1">
      <w:start w:val="1"/>
      <w:numFmt w:val="bullet"/>
      <w:lvlText w:val=""/>
      <w:lvlJc w:val="left"/>
      <w:pPr>
        <w:tabs>
          <w:tab w:val="num" w:pos="2880"/>
        </w:tabs>
        <w:ind w:left="2880" w:hanging="360"/>
      </w:pPr>
      <w:rPr>
        <w:rFonts w:hint="default" w:ascii="Symbol" w:hAnsi="Symbol"/>
        <w:sz w:val="20"/>
      </w:rPr>
    </w:lvl>
    <w:lvl w:ilvl="4" w:tplc="252210A6" w:tentative="1">
      <w:start w:val="1"/>
      <w:numFmt w:val="bullet"/>
      <w:lvlText w:val=""/>
      <w:lvlJc w:val="left"/>
      <w:pPr>
        <w:tabs>
          <w:tab w:val="num" w:pos="3600"/>
        </w:tabs>
        <w:ind w:left="3600" w:hanging="360"/>
      </w:pPr>
      <w:rPr>
        <w:rFonts w:hint="default" w:ascii="Symbol" w:hAnsi="Symbol"/>
        <w:sz w:val="20"/>
      </w:rPr>
    </w:lvl>
    <w:lvl w:ilvl="5" w:tplc="2D0235FC" w:tentative="1">
      <w:start w:val="1"/>
      <w:numFmt w:val="bullet"/>
      <w:lvlText w:val=""/>
      <w:lvlJc w:val="left"/>
      <w:pPr>
        <w:tabs>
          <w:tab w:val="num" w:pos="4320"/>
        </w:tabs>
        <w:ind w:left="4320" w:hanging="360"/>
      </w:pPr>
      <w:rPr>
        <w:rFonts w:hint="default" w:ascii="Symbol" w:hAnsi="Symbol"/>
        <w:sz w:val="20"/>
      </w:rPr>
    </w:lvl>
    <w:lvl w:ilvl="6" w:tplc="66F4137A" w:tentative="1">
      <w:start w:val="1"/>
      <w:numFmt w:val="bullet"/>
      <w:lvlText w:val=""/>
      <w:lvlJc w:val="left"/>
      <w:pPr>
        <w:tabs>
          <w:tab w:val="num" w:pos="5040"/>
        </w:tabs>
        <w:ind w:left="5040" w:hanging="360"/>
      </w:pPr>
      <w:rPr>
        <w:rFonts w:hint="default" w:ascii="Symbol" w:hAnsi="Symbol"/>
        <w:sz w:val="20"/>
      </w:rPr>
    </w:lvl>
    <w:lvl w:ilvl="7" w:tplc="7084FF3E" w:tentative="1">
      <w:start w:val="1"/>
      <w:numFmt w:val="bullet"/>
      <w:lvlText w:val=""/>
      <w:lvlJc w:val="left"/>
      <w:pPr>
        <w:tabs>
          <w:tab w:val="num" w:pos="5760"/>
        </w:tabs>
        <w:ind w:left="5760" w:hanging="360"/>
      </w:pPr>
      <w:rPr>
        <w:rFonts w:hint="default" w:ascii="Symbol" w:hAnsi="Symbol"/>
        <w:sz w:val="20"/>
      </w:rPr>
    </w:lvl>
    <w:lvl w:ilvl="8" w:tplc="7E946066"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D370B0E"/>
    <w:multiLevelType w:val="hybridMultilevel"/>
    <w:tmpl w:val="4E62887E"/>
    <w:lvl w:ilvl="0" w:tplc="985A3A1C">
      <w:start w:val="1"/>
      <w:numFmt w:val="decimal"/>
      <w:lvlText w:val="%1."/>
      <w:lvlJc w:val="left"/>
      <w:pPr>
        <w:ind w:left="780" w:hanging="420"/>
      </w:pPr>
      <w:rPr>
        <w:rFonts w:hint="default"/>
        <w:sz w:val="20"/>
      </w:rPr>
    </w:lvl>
    <w:lvl w:ilvl="1" w:tplc="8CECE3F6">
      <w:start w:val="1"/>
      <w:numFmt w:val="bullet"/>
      <w:lvlText w:val="o"/>
      <w:lvlJc w:val="left"/>
      <w:pPr>
        <w:tabs>
          <w:tab w:val="num" w:pos="1440"/>
        </w:tabs>
        <w:ind w:left="1440" w:hanging="360"/>
      </w:pPr>
      <w:rPr>
        <w:rFonts w:hint="default" w:ascii="Courier New" w:hAnsi="Courier New" w:cs="Courier New"/>
        <w:sz w:val="20"/>
      </w:rPr>
    </w:lvl>
    <w:lvl w:ilvl="2" w:tplc="14881044">
      <w:start w:val="1"/>
      <w:numFmt w:val="decimal"/>
      <w:lvlText w:val="%3."/>
      <w:lvlJc w:val="left"/>
      <w:pPr>
        <w:ind w:left="2160" w:hanging="360"/>
      </w:pPr>
      <w:rPr>
        <w:rFonts w:hint="default" w:eastAsia="FangSong" w:asciiTheme="minorHAnsi" w:hAnsiTheme="minorHAnsi" w:cstheme="minorHAnsi"/>
      </w:rPr>
    </w:lvl>
    <w:lvl w:ilvl="3" w:tplc="415254E2" w:tentative="1">
      <w:start w:val="1"/>
      <w:numFmt w:val="bullet"/>
      <w:lvlText w:val=""/>
      <w:lvlJc w:val="left"/>
      <w:pPr>
        <w:tabs>
          <w:tab w:val="num" w:pos="2880"/>
        </w:tabs>
        <w:ind w:left="2880" w:hanging="360"/>
      </w:pPr>
      <w:rPr>
        <w:rFonts w:hint="default" w:ascii="Symbol" w:hAnsi="Symbol"/>
        <w:sz w:val="20"/>
      </w:rPr>
    </w:lvl>
    <w:lvl w:ilvl="4" w:tplc="D4B023A6" w:tentative="1">
      <w:start w:val="1"/>
      <w:numFmt w:val="bullet"/>
      <w:lvlText w:val=""/>
      <w:lvlJc w:val="left"/>
      <w:pPr>
        <w:tabs>
          <w:tab w:val="num" w:pos="3600"/>
        </w:tabs>
        <w:ind w:left="3600" w:hanging="360"/>
      </w:pPr>
      <w:rPr>
        <w:rFonts w:hint="default" w:ascii="Symbol" w:hAnsi="Symbol"/>
        <w:sz w:val="20"/>
      </w:rPr>
    </w:lvl>
    <w:lvl w:ilvl="5" w:tplc="DF8C8274" w:tentative="1">
      <w:start w:val="1"/>
      <w:numFmt w:val="bullet"/>
      <w:lvlText w:val=""/>
      <w:lvlJc w:val="left"/>
      <w:pPr>
        <w:tabs>
          <w:tab w:val="num" w:pos="4320"/>
        </w:tabs>
        <w:ind w:left="4320" w:hanging="360"/>
      </w:pPr>
      <w:rPr>
        <w:rFonts w:hint="default" w:ascii="Symbol" w:hAnsi="Symbol"/>
        <w:sz w:val="20"/>
      </w:rPr>
    </w:lvl>
    <w:lvl w:ilvl="6" w:tplc="2F24E3C0" w:tentative="1">
      <w:start w:val="1"/>
      <w:numFmt w:val="bullet"/>
      <w:lvlText w:val=""/>
      <w:lvlJc w:val="left"/>
      <w:pPr>
        <w:tabs>
          <w:tab w:val="num" w:pos="5040"/>
        </w:tabs>
        <w:ind w:left="5040" w:hanging="360"/>
      </w:pPr>
      <w:rPr>
        <w:rFonts w:hint="default" w:ascii="Symbol" w:hAnsi="Symbol"/>
        <w:sz w:val="20"/>
      </w:rPr>
    </w:lvl>
    <w:lvl w:ilvl="7" w:tplc="DA36F3C4" w:tentative="1">
      <w:start w:val="1"/>
      <w:numFmt w:val="bullet"/>
      <w:lvlText w:val=""/>
      <w:lvlJc w:val="left"/>
      <w:pPr>
        <w:tabs>
          <w:tab w:val="num" w:pos="5760"/>
        </w:tabs>
        <w:ind w:left="5760" w:hanging="360"/>
      </w:pPr>
      <w:rPr>
        <w:rFonts w:hint="default" w:ascii="Symbol" w:hAnsi="Symbol"/>
        <w:sz w:val="20"/>
      </w:rPr>
    </w:lvl>
    <w:lvl w:ilvl="8" w:tplc="55DC5776"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DA50A7C"/>
    <w:multiLevelType w:val="hybridMultilevel"/>
    <w:tmpl w:val="4E62887E"/>
    <w:lvl w:ilvl="0" w:tplc="40345FE6">
      <w:start w:val="1"/>
      <w:numFmt w:val="decimal"/>
      <w:lvlText w:val="%1."/>
      <w:lvlJc w:val="left"/>
      <w:pPr>
        <w:ind w:left="780" w:hanging="420"/>
      </w:pPr>
      <w:rPr>
        <w:rFonts w:hint="default"/>
        <w:sz w:val="20"/>
      </w:rPr>
    </w:lvl>
    <w:lvl w:ilvl="1" w:tplc="508EC5E6">
      <w:start w:val="1"/>
      <w:numFmt w:val="bullet"/>
      <w:lvlText w:val="o"/>
      <w:lvlJc w:val="left"/>
      <w:pPr>
        <w:tabs>
          <w:tab w:val="num" w:pos="1440"/>
        </w:tabs>
        <w:ind w:left="1440" w:hanging="360"/>
      </w:pPr>
      <w:rPr>
        <w:rFonts w:hint="default" w:ascii="Courier New" w:hAnsi="Courier New" w:cs="Courier New"/>
        <w:sz w:val="20"/>
      </w:rPr>
    </w:lvl>
    <w:lvl w:ilvl="2" w:tplc="93C438AC">
      <w:start w:val="1"/>
      <w:numFmt w:val="decimal"/>
      <w:lvlText w:val="%3."/>
      <w:lvlJc w:val="left"/>
      <w:pPr>
        <w:ind w:left="2160" w:hanging="360"/>
      </w:pPr>
      <w:rPr>
        <w:rFonts w:hint="default" w:eastAsia="FangSong" w:asciiTheme="minorHAnsi" w:hAnsiTheme="minorHAnsi" w:cstheme="minorHAnsi"/>
      </w:rPr>
    </w:lvl>
    <w:lvl w:ilvl="3" w:tplc="A2344C38" w:tentative="1">
      <w:start w:val="1"/>
      <w:numFmt w:val="bullet"/>
      <w:lvlText w:val=""/>
      <w:lvlJc w:val="left"/>
      <w:pPr>
        <w:tabs>
          <w:tab w:val="num" w:pos="2880"/>
        </w:tabs>
        <w:ind w:left="2880" w:hanging="360"/>
      </w:pPr>
      <w:rPr>
        <w:rFonts w:hint="default" w:ascii="Symbol" w:hAnsi="Symbol"/>
        <w:sz w:val="20"/>
      </w:rPr>
    </w:lvl>
    <w:lvl w:ilvl="4" w:tplc="73FE33FA" w:tentative="1">
      <w:start w:val="1"/>
      <w:numFmt w:val="bullet"/>
      <w:lvlText w:val=""/>
      <w:lvlJc w:val="left"/>
      <w:pPr>
        <w:tabs>
          <w:tab w:val="num" w:pos="3600"/>
        </w:tabs>
        <w:ind w:left="3600" w:hanging="360"/>
      </w:pPr>
      <w:rPr>
        <w:rFonts w:hint="default" w:ascii="Symbol" w:hAnsi="Symbol"/>
        <w:sz w:val="20"/>
      </w:rPr>
    </w:lvl>
    <w:lvl w:ilvl="5" w:tplc="6234FF02" w:tentative="1">
      <w:start w:val="1"/>
      <w:numFmt w:val="bullet"/>
      <w:lvlText w:val=""/>
      <w:lvlJc w:val="left"/>
      <w:pPr>
        <w:tabs>
          <w:tab w:val="num" w:pos="4320"/>
        </w:tabs>
        <w:ind w:left="4320" w:hanging="360"/>
      </w:pPr>
      <w:rPr>
        <w:rFonts w:hint="default" w:ascii="Symbol" w:hAnsi="Symbol"/>
        <w:sz w:val="20"/>
      </w:rPr>
    </w:lvl>
    <w:lvl w:ilvl="6" w:tplc="9E024FCC" w:tentative="1">
      <w:start w:val="1"/>
      <w:numFmt w:val="bullet"/>
      <w:lvlText w:val=""/>
      <w:lvlJc w:val="left"/>
      <w:pPr>
        <w:tabs>
          <w:tab w:val="num" w:pos="5040"/>
        </w:tabs>
        <w:ind w:left="5040" w:hanging="360"/>
      </w:pPr>
      <w:rPr>
        <w:rFonts w:hint="default" w:ascii="Symbol" w:hAnsi="Symbol"/>
        <w:sz w:val="20"/>
      </w:rPr>
    </w:lvl>
    <w:lvl w:ilvl="7" w:tplc="CC963910" w:tentative="1">
      <w:start w:val="1"/>
      <w:numFmt w:val="bullet"/>
      <w:lvlText w:val=""/>
      <w:lvlJc w:val="left"/>
      <w:pPr>
        <w:tabs>
          <w:tab w:val="num" w:pos="5760"/>
        </w:tabs>
        <w:ind w:left="5760" w:hanging="360"/>
      </w:pPr>
      <w:rPr>
        <w:rFonts w:hint="default" w:ascii="Symbol" w:hAnsi="Symbol"/>
        <w:sz w:val="20"/>
      </w:rPr>
    </w:lvl>
    <w:lvl w:ilvl="8" w:tplc="A3CE9AE4"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EE61DD1"/>
    <w:multiLevelType w:val="hybridMultilevel"/>
    <w:tmpl w:val="4E62887E"/>
    <w:lvl w:ilvl="0" w:tplc="57ACBEC2">
      <w:start w:val="1"/>
      <w:numFmt w:val="decimal"/>
      <w:lvlText w:val="%1."/>
      <w:lvlJc w:val="left"/>
      <w:pPr>
        <w:ind w:left="780" w:hanging="420"/>
      </w:pPr>
      <w:rPr>
        <w:rFonts w:hint="default"/>
        <w:sz w:val="20"/>
      </w:rPr>
    </w:lvl>
    <w:lvl w:ilvl="1" w:tplc="95185A26">
      <w:start w:val="1"/>
      <w:numFmt w:val="bullet"/>
      <w:lvlText w:val="o"/>
      <w:lvlJc w:val="left"/>
      <w:pPr>
        <w:tabs>
          <w:tab w:val="num" w:pos="1440"/>
        </w:tabs>
        <w:ind w:left="1440" w:hanging="360"/>
      </w:pPr>
      <w:rPr>
        <w:rFonts w:hint="default" w:ascii="Courier New" w:hAnsi="Courier New" w:cs="Courier New"/>
        <w:sz w:val="20"/>
      </w:rPr>
    </w:lvl>
    <w:lvl w:ilvl="2" w:tplc="C1322C00">
      <w:start w:val="1"/>
      <w:numFmt w:val="decimal"/>
      <w:lvlText w:val="%3."/>
      <w:lvlJc w:val="left"/>
      <w:pPr>
        <w:ind w:left="2160" w:hanging="360"/>
      </w:pPr>
      <w:rPr>
        <w:rFonts w:hint="default" w:eastAsia="FangSong" w:asciiTheme="minorHAnsi" w:hAnsiTheme="minorHAnsi" w:cstheme="minorHAnsi"/>
      </w:rPr>
    </w:lvl>
    <w:lvl w:ilvl="3" w:tplc="52088DE8" w:tentative="1">
      <w:start w:val="1"/>
      <w:numFmt w:val="bullet"/>
      <w:lvlText w:val=""/>
      <w:lvlJc w:val="left"/>
      <w:pPr>
        <w:tabs>
          <w:tab w:val="num" w:pos="2880"/>
        </w:tabs>
        <w:ind w:left="2880" w:hanging="360"/>
      </w:pPr>
      <w:rPr>
        <w:rFonts w:hint="default" w:ascii="Symbol" w:hAnsi="Symbol"/>
        <w:sz w:val="20"/>
      </w:rPr>
    </w:lvl>
    <w:lvl w:ilvl="4" w:tplc="83F23EAA" w:tentative="1">
      <w:start w:val="1"/>
      <w:numFmt w:val="bullet"/>
      <w:lvlText w:val=""/>
      <w:lvlJc w:val="left"/>
      <w:pPr>
        <w:tabs>
          <w:tab w:val="num" w:pos="3600"/>
        </w:tabs>
        <w:ind w:left="3600" w:hanging="360"/>
      </w:pPr>
      <w:rPr>
        <w:rFonts w:hint="default" w:ascii="Symbol" w:hAnsi="Symbol"/>
        <w:sz w:val="20"/>
      </w:rPr>
    </w:lvl>
    <w:lvl w:ilvl="5" w:tplc="5C000316" w:tentative="1">
      <w:start w:val="1"/>
      <w:numFmt w:val="bullet"/>
      <w:lvlText w:val=""/>
      <w:lvlJc w:val="left"/>
      <w:pPr>
        <w:tabs>
          <w:tab w:val="num" w:pos="4320"/>
        </w:tabs>
        <w:ind w:left="4320" w:hanging="360"/>
      </w:pPr>
      <w:rPr>
        <w:rFonts w:hint="default" w:ascii="Symbol" w:hAnsi="Symbol"/>
        <w:sz w:val="20"/>
      </w:rPr>
    </w:lvl>
    <w:lvl w:ilvl="6" w:tplc="AC0A7922" w:tentative="1">
      <w:start w:val="1"/>
      <w:numFmt w:val="bullet"/>
      <w:lvlText w:val=""/>
      <w:lvlJc w:val="left"/>
      <w:pPr>
        <w:tabs>
          <w:tab w:val="num" w:pos="5040"/>
        </w:tabs>
        <w:ind w:left="5040" w:hanging="360"/>
      </w:pPr>
      <w:rPr>
        <w:rFonts w:hint="default" w:ascii="Symbol" w:hAnsi="Symbol"/>
        <w:sz w:val="20"/>
      </w:rPr>
    </w:lvl>
    <w:lvl w:ilvl="7" w:tplc="AA7AB11A" w:tentative="1">
      <w:start w:val="1"/>
      <w:numFmt w:val="bullet"/>
      <w:lvlText w:val=""/>
      <w:lvlJc w:val="left"/>
      <w:pPr>
        <w:tabs>
          <w:tab w:val="num" w:pos="5760"/>
        </w:tabs>
        <w:ind w:left="5760" w:hanging="360"/>
      </w:pPr>
      <w:rPr>
        <w:rFonts w:hint="default" w:ascii="Symbol" w:hAnsi="Symbol"/>
        <w:sz w:val="20"/>
      </w:rPr>
    </w:lvl>
    <w:lvl w:ilvl="8" w:tplc="ABE28EB0"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08128B8"/>
    <w:multiLevelType w:val="hybridMultilevel"/>
    <w:tmpl w:val="4E62887E"/>
    <w:lvl w:ilvl="0" w:tplc="33F46550">
      <w:start w:val="1"/>
      <w:numFmt w:val="decimal"/>
      <w:lvlText w:val="%1."/>
      <w:lvlJc w:val="left"/>
      <w:pPr>
        <w:ind w:left="780" w:hanging="420"/>
      </w:pPr>
      <w:rPr>
        <w:rFonts w:hint="default"/>
        <w:sz w:val="20"/>
      </w:rPr>
    </w:lvl>
    <w:lvl w:ilvl="1" w:tplc="3D369F84">
      <w:start w:val="1"/>
      <w:numFmt w:val="bullet"/>
      <w:lvlText w:val="o"/>
      <w:lvlJc w:val="left"/>
      <w:pPr>
        <w:tabs>
          <w:tab w:val="num" w:pos="1440"/>
        </w:tabs>
        <w:ind w:left="1440" w:hanging="360"/>
      </w:pPr>
      <w:rPr>
        <w:rFonts w:hint="default" w:ascii="Courier New" w:hAnsi="Courier New" w:cs="Courier New"/>
        <w:sz w:val="20"/>
      </w:rPr>
    </w:lvl>
    <w:lvl w:ilvl="2" w:tplc="F4DE8274">
      <w:start w:val="1"/>
      <w:numFmt w:val="decimal"/>
      <w:lvlText w:val="%3."/>
      <w:lvlJc w:val="left"/>
      <w:pPr>
        <w:ind w:left="2160" w:hanging="360"/>
      </w:pPr>
      <w:rPr>
        <w:rFonts w:hint="default" w:eastAsia="FangSong" w:asciiTheme="minorHAnsi" w:hAnsiTheme="minorHAnsi" w:cstheme="minorHAnsi"/>
      </w:rPr>
    </w:lvl>
    <w:lvl w:ilvl="3" w:tplc="2DD6F918" w:tentative="1">
      <w:start w:val="1"/>
      <w:numFmt w:val="bullet"/>
      <w:lvlText w:val=""/>
      <w:lvlJc w:val="left"/>
      <w:pPr>
        <w:tabs>
          <w:tab w:val="num" w:pos="2880"/>
        </w:tabs>
        <w:ind w:left="2880" w:hanging="360"/>
      </w:pPr>
      <w:rPr>
        <w:rFonts w:hint="default" w:ascii="Symbol" w:hAnsi="Symbol"/>
        <w:sz w:val="20"/>
      </w:rPr>
    </w:lvl>
    <w:lvl w:ilvl="4" w:tplc="A83226A6" w:tentative="1">
      <w:start w:val="1"/>
      <w:numFmt w:val="bullet"/>
      <w:lvlText w:val=""/>
      <w:lvlJc w:val="left"/>
      <w:pPr>
        <w:tabs>
          <w:tab w:val="num" w:pos="3600"/>
        </w:tabs>
        <w:ind w:left="3600" w:hanging="360"/>
      </w:pPr>
      <w:rPr>
        <w:rFonts w:hint="default" w:ascii="Symbol" w:hAnsi="Symbol"/>
        <w:sz w:val="20"/>
      </w:rPr>
    </w:lvl>
    <w:lvl w:ilvl="5" w:tplc="14E84966" w:tentative="1">
      <w:start w:val="1"/>
      <w:numFmt w:val="bullet"/>
      <w:lvlText w:val=""/>
      <w:lvlJc w:val="left"/>
      <w:pPr>
        <w:tabs>
          <w:tab w:val="num" w:pos="4320"/>
        </w:tabs>
        <w:ind w:left="4320" w:hanging="360"/>
      </w:pPr>
      <w:rPr>
        <w:rFonts w:hint="default" w:ascii="Symbol" w:hAnsi="Symbol"/>
        <w:sz w:val="20"/>
      </w:rPr>
    </w:lvl>
    <w:lvl w:ilvl="6" w:tplc="2B5E045E" w:tentative="1">
      <w:start w:val="1"/>
      <w:numFmt w:val="bullet"/>
      <w:lvlText w:val=""/>
      <w:lvlJc w:val="left"/>
      <w:pPr>
        <w:tabs>
          <w:tab w:val="num" w:pos="5040"/>
        </w:tabs>
        <w:ind w:left="5040" w:hanging="360"/>
      </w:pPr>
      <w:rPr>
        <w:rFonts w:hint="default" w:ascii="Symbol" w:hAnsi="Symbol"/>
        <w:sz w:val="20"/>
      </w:rPr>
    </w:lvl>
    <w:lvl w:ilvl="7" w:tplc="CBEE0162" w:tentative="1">
      <w:start w:val="1"/>
      <w:numFmt w:val="bullet"/>
      <w:lvlText w:val=""/>
      <w:lvlJc w:val="left"/>
      <w:pPr>
        <w:tabs>
          <w:tab w:val="num" w:pos="5760"/>
        </w:tabs>
        <w:ind w:left="5760" w:hanging="360"/>
      </w:pPr>
      <w:rPr>
        <w:rFonts w:hint="default" w:ascii="Symbol" w:hAnsi="Symbol"/>
        <w:sz w:val="20"/>
      </w:rPr>
    </w:lvl>
    <w:lvl w:ilvl="8" w:tplc="766EE494"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19A56A2"/>
    <w:multiLevelType w:val="hybridMultilevel"/>
    <w:tmpl w:val="4E62887E"/>
    <w:lvl w:ilvl="0" w:tplc="F6DE2460">
      <w:start w:val="1"/>
      <w:numFmt w:val="decimal"/>
      <w:lvlText w:val="%1."/>
      <w:lvlJc w:val="left"/>
      <w:pPr>
        <w:ind w:left="780" w:hanging="420"/>
      </w:pPr>
      <w:rPr>
        <w:rFonts w:hint="default"/>
        <w:sz w:val="20"/>
      </w:rPr>
    </w:lvl>
    <w:lvl w:ilvl="1" w:tplc="EAE2A308">
      <w:start w:val="1"/>
      <w:numFmt w:val="bullet"/>
      <w:lvlText w:val="o"/>
      <w:lvlJc w:val="left"/>
      <w:pPr>
        <w:tabs>
          <w:tab w:val="num" w:pos="1440"/>
        </w:tabs>
        <w:ind w:left="1440" w:hanging="360"/>
      </w:pPr>
      <w:rPr>
        <w:rFonts w:hint="default" w:ascii="Courier New" w:hAnsi="Courier New" w:cs="Courier New"/>
        <w:sz w:val="20"/>
      </w:rPr>
    </w:lvl>
    <w:lvl w:ilvl="2" w:tplc="0C04665C">
      <w:start w:val="1"/>
      <w:numFmt w:val="decimal"/>
      <w:lvlText w:val="%3."/>
      <w:lvlJc w:val="left"/>
      <w:pPr>
        <w:ind w:left="2160" w:hanging="360"/>
      </w:pPr>
      <w:rPr>
        <w:rFonts w:hint="default" w:eastAsia="FangSong" w:asciiTheme="minorHAnsi" w:hAnsiTheme="minorHAnsi" w:cstheme="minorHAnsi"/>
      </w:rPr>
    </w:lvl>
    <w:lvl w:ilvl="3" w:tplc="52EED956" w:tentative="1">
      <w:start w:val="1"/>
      <w:numFmt w:val="bullet"/>
      <w:lvlText w:val=""/>
      <w:lvlJc w:val="left"/>
      <w:pPr>
        <w:tabs>
          <w:tab w:val="num" w:pos="2880"/>
        </w:tabs>
        <w:ind w:left="2880" w:hanging="360"/>
      </w:pPr>
      <w:rPr>
        <w:rFonts w:hint="default" w:ascii="Symbol" w:hAnsi="Symbol"/>
        <w:sz w:val="20"/>
      </w:rPr>
    </w:lvl>
    <w:lvl w:ilvl="4" w:tplc="404AE22A" w:tentative="1">
      <w:start w:val="1"/>
      <w:numFmt w:val="bullet"/>
      <w:lvlText w:val=""/>
      <w:lvlJc w:val="left"/>
      <w:pPr>
        <w:tabs>
          <w:tab w:val="num" w:pos="3600"/>
        </w:tabs>
        <w:ind w:left="3600" w:hanging="360"/>
      </w:pPr>
      <w:rPr>
        <w:rFonts w:hint="default" w:ascii="Symbol" w:hAnsi="Symbol"/>
        <w:sz w:val="20"/>
      </w:rPr>
    </w:lvl>
    <w:lvl w:ilvl="5" w:tplc="203C01AE" w:tentative="1">
      <w:start w:val="1"/>
      <w:numFmt w:val="bullet"/>
      <w:lvlText w:val=""/>
      <w:lvlJc w:val="left"/>
      <w:pPr>
        <w:tabs>
          <w:tab w:val="num" w:pos="4320"/>
        </w:tabs>
        <w:ind w:left="4320" w:hanging="360"/>
      </w:pPr>
      <w:rPr>
        <w:rFonts w:hint="default" w:ascii="Symbol" w:hAnsi="Symbol"/>
        <w:sz w:val="20"/>
      </w:rPr>
    </w:lvl>
    <w:lvl w:ilvl="6" w:tplc="F1806B7E" w:tentative="1">
      <w:start w:val="1"/>
      <w:numFmt w:val="bullet"/>
      <w:lvlText w:val=""/>
      <w:lvlJc w:val="left"/>
      <w:pPr>
        <w:tabs>
          <w:tab w:val="num" w:pos="5040"/>
        </w:tabs>
        <w:ind w:left="5040" w:hanging="360"/>
      </w:pPr>
      <w:rPr>
        <w:rFonts w:hint="default" w:ascii="Symbol" w:hAnsi="Symbol"/>
        <w:sz w:val="20"/>
      </w:rPr>
    </w:lvl>
    <w:lvl w:ilvl="7" w:tplc="1E88A6B6" w:tentative="1">
      <w:start w:val="1"/>
      <w:numFmt w:val="bullet"/>
      <w:lvlText w:val=""/>
      <w:lvlJc w:val="left"/>
      <w:pPr>
        <w:tabs>
          <w:tab w:val="num" w:pos="5760"/>
        </w:tabs>
        <w:ind w:left="5760" w:hanging="360"/>
      </w:pPr>
      <w:rPr>
        <w:rFonts w:hint="default" w:ascii="Symbol" w:hAnsi="Symbol"/>
        <w:sz w:val="20"/>
      </w:rPr>
    </w:lvl>
    <w:lvl w:ilvl="8" w:tplc="3FE0DF8A"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28B65FB"/>
    <w:multiLevelType w:val="hybridMultilevel"/>
    <w:tmpl w:val="5134B080"/>
    <w:lvl w:ilvl="0" w:tplc="04090001">
      <w:start w:val="1"/>
      <w:numFmt w:val="bullet"/>
      <w:lvlText w:val=""/>
      <w:lvlJc w:val="left"/>
      <w:pPr>
        <w:ind w:left="1680" w:hanging="420"/>
      </w:pPr>
      <w:rPr>
        <w:rFonts w:hint="default" w:ascii="Symbol" w:hAnsi="Symbol"/>
      </w:rPr>
    </w:lvl>
    <w:lvl w:ilvl="1" w:tplc="04090003" w:tentative="1">
      <w:start w:val="1"/>
      <w:numFmt w:val="bullet"/>
      <w:lvlText w:val=""/>
      <w:lvlJc w:val="left"/>
      <w:pPr>
        <w:ind w:left="2100" w:hanging="420"/>
      </w:pPr>
      <w:rPr>
        <w:rFonts w:hint="default" w:ascii="Wingdings" w:hAnsi="Wingdings"/>
      </w:rPr>
    </w:lvl>
    <w:lvl w:ilvl="2" w:tplc="04090005" w:tentative="1">
      <w:start w:val="1"/>
      <w:numFmt w:val="bullet"/>
      <w:lvlText w:val=""/>
      <w:lvlJc w:val="left"/>
      <w:pPr>
        <w:ind w:left="2520" w:hanging="420"/>
      </w:pPr>
      <w:rPr>
        <w:rFonts w:hint="default" w:ascii="Wingdings" w:hAnsi="Wingdings"/>
      </w:rPr>
    </w:lvl>
    <w:lvl w:ilvl="3" w:tplc="04090001" w:tentative="1">
      <w:start w:val="1"/>
      <w:numFmt w:val="bullet"/>
      <w:lvlText w:val=""/>
      <w:lvlJc w:val="left"/>
      <w:pPr>
        <w:ind w:left="2940" w:hanging="420"/>
      </w:pPr>
      <w:rPr>
        <w:rFonts w:hint="default" w:ascii="Wingdings" w:hAnsi="Wingdings"/>
      </w:rPr>
    </w:lvl>
    <w:lvl w:ilvl="4" w:tplc="04090003">
      <w:start w:val="1"/>
      <w:numFmt w:val="bullet"/>
      <w:lvlText w:val=""/>
      <w:lvlJc w:val="left"/>
      <w:pPr>
        <w:ind w:left="3360" w:hanging="420"/>
      </w:pPr>
      <w:rPr>
        <w:rFonts w:hint="default" w:ascii="Wingdings" w:hAnsi="Wingdings"/>
      </w:rPr>
    </w:lvl>
    <w:lvl w:ilvl="5" w:tplc="04090005" w:tentative="1">
      <w:start w:val="1"/>
      <w:numFmt w:val="bullet"/>
      <w:lvlText w:val=""/>
      <w:lvlJc w:val="left"/>
      <w:pPr>
        <w:ind w:left="3780" w:hanging="420"/>
      </w:pPr>
      <w:rPr>
        <w:rFonts w:hint="default" w:ascii="Wingdings" w:hAnsi="Wingdings"/>
      </w:rPr>
    </w:lvl>
    <w:lvl w:ilvl="6" w:tplc="04090001" w:tentative="1">
      <w:start w:val="1"/>
      <w:numFmt w:val="bullet"/>
      <w:lvlText w:val=""/>
      <w:lvlJc w:val="left"/>
      <w:pPr>
        <w:ind w:left="4200" w:hanging="420"/>
      </w:pPr>
      <w:rPr>
        <w:rFonts w:hint="default" w:ascii="Wingdings" w:hAnsi="Wingdings"/>
      </w:rPr>
    </w:lvl>
    <w:lvl w:ilvl="7" w:tplc="04090003" w:tentative="1">
      <w:start w:val="1"/>
      <w:numFmt w:val="bullet"/>
      <w:lvlText w:val=""/>
      <w:lvlJc w:val="left"/>
      <w:pPr>
        <w:ind w:left="4620" w:hanging="420"/>
      </w:pPr>
      <w:rPr>
        <w:rFonts w:hint="default" w:ascii="Wingdings" w:hAnsi="Wingdings"/>
      </w:rPr>
    </w:lvl>
    <w:lvl w:ilvl="8" w:tplc="04090005" w:tentative="1">
      <w:start w:val="1"/>
      <w:numFmt w:val="bullet"/>
      <w:lvlText w:val=""/>
      <w:lvlJc w:val="left"/>
      <w:pPr>
        <w:ind w:left="5040" w:hanging="420"/>
      </w:pPr>
      <w:rPr>
        <w:rFonts w:hint="default" w:ascii="Wingdings" w:hAnsi="Wingdings"/>
      </w:rPr>
    </w:lvl>
  </w:abstractNum>
  <w:abstractNum w:abstractNumId="13" w15:restartNumberingAfterBreak="0">
    <w:nsid w:val="229F5596"/>
    <w:multiLevelType w:val="hybridMultilevel"/>
    <w:tmpl w:val="96E2013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01176F"/>
    <w:multiLevelType w:val="hybridMultilevel"/>
    <w:tmpl w:val="4E62887E"/>
    <w:lvl w:ilvl="0" w:tplc="AA4EF400">
      <w:start w:val="1"/>
      <w:numFmt w:val="decimal"/>
      <w:lvlText w:val="%1."/>
      <w:lvlJc w:val="left"/>
      <w:pPr>
        <w:ind w:left="780" w:hanging="420"/>
      </w:pPr>
      <w:rPr>
        <w:rFonts w:hint="default"/>
        <w:sz w:val="20"/>
      </w:rPr>
    </w:lvl>
    <w:lvl w:ilvl="1" w:tplc="3F4A6A46">
      <w:start w:val="1"/>
      <w:numFmt w:val="bullet"/>
      <w:lvlText w:val="o"/>
      <w:lvlJc w:val="left"/>
      <w:pPr>
        <w:tabs>
          <w:tab w:val="num" w:pos="1440"/>
        </w:tabs>
        <w:ind w:left="1440" w:hanging="360"/>
      </w:pPr>
      <w:rPr>
        <w:rFonts w:hint="default" w:ascii="Courier New" w:hAnsi="Courier New" w:cs="Courier New"/>
        <w:sz w:val="20"/>
      </w:rPr>
    </w:lvl>
    <w:lvl w:ilvl="2" w:tplc="88C8EA4C">
      <w:start w:val="1"/>
      <w:numFmt w:val="decimal"/>
      <w:lvlText w:val="%3."/>
      <w:lvlJc w:val="left"/>
      <w:pPr>
        <w:ind w:left="2160" w:hanging="360"/>
      </w:pPr>
      <w:rPr>
        <w:rFonts w:hint="default" w:eastAsia="FangSong" w:asciiTheme="minorHAnsi" w:hAnsiTheme="minorHAnsi" w:cstheme="minorHAnsi"/>
      </w:rPr>
    </w:lvl>
    <w:lvl w:ilvl="3" w:tplc="F41EBD32" w:tentative="1">
      <w:start w:val="1"/>
      <w:numFmt w:val="bullet"/>
      <w:lvlText w:val=""/>
      <w:lvlJc w:val="left"/>
      <w:pPr>
        <w:tabs>
          <w:tab w:val="num" w:pos="2880"/>
        </w:tabs>
        <w:ind w:left="2880" w:hanging="360"/>
      </w:pPr>
      <w:rPr>
        <w:rFonts w:hint="default" w:ascii="Symbol" w:hAnsi="Symbol"/>
        <w:sz w:val="20"/>
      </w:rPr>
    </w:lvl>
    <w:lvl w:ilvl="4" w:tplc="C66EE1D6" w:tentative="1">
      <w:start w:val="1"/>
      <w:numFmt w:val="bullet"/>
      <w:lvlText w:val=""/>
      <w:lvlJc w:val="left"/>
      <w:pPr>
        <w:tabs>
          <w:tab w:val="num" w:pos="3600"/>
        </w:tabs>
        <w:ind w:left="3600" w:hanging="360"/>
      </w:pPr>
      <w:rPr>
        <w:rFonts w:hint="default" w:ascii="Symbol" w:hAnsi="Symbol"/>
        <w:sz w:val="20"/>
      </w:rPr>
    </w:lvl>
    <w:lvl w:ilvl="5" w:tplc="78B4EC14" w:tentative="1">
      <w:start w:val="1"/>
      <w:numFmt w:val="bullet"/>
      <w:lvlText w:val=""/>
      <w:lvlJc w:val="left"/>
      <w:pPr>
        <w:tabs>
          <w:tab w:val="num" w:pos="4320"/>
        </w:tabs>
        <w:ind w:left="4320" w:hanging="360"/>
      </w:pPr>
      <w:rPr>
        <w:rFonts w:hint="default" w:ascii="Symbol" w:hAnsi="Symbol"/>
        <w:sz w:val="20"/>
      </w:rPr>
    </w:lvl>
    <w:lvl w:ilvl="6" w:tplc="405805FA" w:tentative="1">
      <w:start w:val="1"/>
      <w:numFmt w:val="bullet"/>
      <w:lvlText w:val=""/>
      <w:lvlJc w:val="left"/>
      <w:pPr>
        <w:tabs>
          <w:tab w:val="num" w:pos="5040"/>
        </w:tabs>
        <w:ind w:left="5040" w:hanging="360"/>
      </w:pPr>
      <w:rPr>
        <w:rFonts w:hint="default" w:ascii="Symbol" w:hAnsi="Symbol"/>
        <w:sz w:val="20"/>
      </w:rPr>
    </w:lvl>
    <w:lvl w:ilvl="7" w:tplc="909E7686" w:tentative="1">
      <w:start w:val="1"/>
      <w:numFmt w:val="bullet"/>
      <w:lvlText w:val=""/>
      <w:lvlJc w:val="left"/>
      <w:pPr>
        <w:tabs>
          <w:tab w:val="num" w:pos="5760"/>
        </w:tabs>
        <w:ind w:left="5760" w:hanging="360"/>
      </w:pPr>
      <w:rPr>
        <w:rFonts w:hint="default" w:ascii="Symbol" w:hAnsi="Symbol"/>
        <w:sz w:val="20"/>
      </w:rPr>
    </w:lvl>
    <w:lvl w:ilvl="8" w:tplc="95F8B590"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48409D9"/>
    <w:multiLevelType w:val="hybridMultilevel"/>
    <w:tmpl w:val="4E62887E"/>
    <w:lvl w:ilvl="0" w:tplc="57ACBEC2">
      <w:start w:val="1"/>
      <w:numFmt w:val="decimal"/>
      <w:lvlText w:val="%1."/>
      <w:lvlJc w:val="left"/>
      <w:pPr>
        <w:ind w:left="780" w:hanging="420"/>
      </w:pPr>
      <w:rPr>
        <w:rFonts w:hint="default"/>
        <w:sz w:val="20"/>
      </w:rPr>
    </w:lvl>
    <w:lvl w:ilvl="1" w:tplc="95185A26">
      <w:start w:val="1"/>
      <w:numFmt w:val="bullet"/>
      <w:lvlText w:val="o"/>
      <w:lvlJc w:val="left"/>
      <w:pPr>
        <w:tabs>
          <w:tab w:val="num" w:pos="1440"/>
        </w:tabs>
        <w:ind w:left="1440" w:hanging="360"/>
      </w:pPr>
      <w:rPr>
        <w:rFonts w:hint="default" w:ascii="Courier New" w:hAnsi="Courier New" w:cs="Courier New"/>
        <w:sz w:val="20"/>
      </w:rPr>
    </w:lvl>
    <w:lvl w:ilvl="2" w:tplc="C1322C00">
      <w:start w:val="1"/>
      <w:numFmt w:val="decimal"/>
      <w:lvlText w:val="%3."/>
      <w:lvlJc w:val="left"/>
      <w:pPr>
        <w:ind w:left="2160" w:hanging="360"/>
      </w:pPr>
      <w:rPr>
        <w:rFonts w:hint="default" w:eastAsia="FangSong" w:asciiTheme="minorHAnsi" w:hAnsiTheme="minorHAnsi" w:cstheme="minorHAnsi"/>
      </w:rPr>
    </w:lvl>
    <w:lvl w:ilvl="3" w:tplc="52088DE8" w:tentative="1">
      <w:start w:val="1"/>
      <w:numFmt w:val="bullet"/>
      <w:lvlText w:val=""/>
      <w:lvlJc w:val="left"/>
      <w:pPr>
        <w:tabs>
          <w:tab w:val="num" w:pos="2880"/>
        </w:tabs>
        <w:ind w:left="2880" w:hanging="360"/>
      </w:pPr>
      <w:rPr>
        <w:rFonts w:hint="default" w:ascii="Symbol" w:hAnsi="Symbol"/>
        <w:sz w:val="20"/>
      </w:rPr>
    </w:lvl>
    <w:lvl w:ilvl="4" w:tplc="83F23EAA" w:tentative="1">
      <w:start w:val="1"/>
      <w:numFmt w:val="bullet"/>
      <w:lvlText w:val=""/>
      <w:lvlJc w:val="left"/>
      <w:pPr>
        <w:tabs>
          <w:tab w:val="num" w:pos="3600"/>
        </w:tabs>
        <w:ind w:left="3600" w:hanging="360"/>
      </w:pPr>
      <w:rPr>
        <w:rFonts w:hint="default" w:ascii="Symbol" w:hAnsi="Symbol"/>
        <w:sz w:val="20"/>
      </w:rPr>
    </w:lvl>
    <w:lvl w:ilvl="5" w:tplc="5C000316" w:tentative="1">
      <w:start w:val="1"/>
      <w:numFmt w:val="bullet"/>
      <w:lvlText w:val=""/>
      <w:lvlJc w:val="left"/>
      <w:pPr>
        <w:tabs>
          <w:tab w:val="num" w:pos="4320"/>
        </w:tabs>
        <w:ind w:left="4320" w:hanging="360"/>
      </w:pPr>
      <w:rPr>
        <w:rFonts w:hint="default" w:ascii="Symbol" w:hAnsi="Symbol"/>
        <w:sz w:val="20"/>
      </w:rPr>
    </w:lvl>
    <w:lvl w:ilvl="6" w:tplc="AC0A7922" w:tentative="1">
      <w:start w:val="1"/>
      <w:numFmt w:val="bullet"/>
      <w:lvlText w:val=""/>
      <w:lvlJc w:val="left"/>
      <w:pPr>
        <w:tabs>
          <w:tab w:val="num" w:pos="5040"/>
        </w:tabs>
        <w:ind w:left="5040" w:hanging="360"/>
      </w:pPr>
      <w:rPr>
        <w:rFonts w:hint="default" w:ascii="Symbol" w:hAnsi="Symbol"/>
        <w:sz w:val="20"/>
      </w:rPr>
    </w:lvl>
    <w:lvl w:ilvl="7" w:tplc="AA7AB11A" w:tentative="1">
      <w:start w:val="1"/>
      <w:numFmt w:val="bullet"/>
      <w:lvlText w:val=""/>
      <w:lvlJc w:val="left"/>
      <w:pPr>
        <w:tabs>
          <w:tab w:val="num" w:pos="5760"/>
        </w:tabs>
        <w:ind w:left="5760" w:hanging="360"/>
      </w:pPr>
      <w:rPr>
        <w:rFonts w:hint="default" w:ascii="Symbol" w:hAnsi="Symbol"/>
        <w:sz w:val="20"/>
      </w:rPr>
    </w:lvl>
    <w:lvl w:ilvl="8" w:tplc="ABE28EB0"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533547C"/>
    <w:multiLevelType w:val="hybridMultilevel"/>
    <w:tmpl w:val="64D0D4B0"/>
    <w:lvl w:ilvl="0" w:tplc="021C6692">
      <w:start w:val="2"/>
      <w:numFmt w:val="decimal"/>
      <w:lvlText w:val="%1."/>
      <w:lvlJc w:val="left"/>
      <w:pPr>
        <w:ind w:left="780" w:hanging="360"/>
      </w:pPr>
      <w:rPr>
        <w:rFonts w:hint="default" w:eastAsia="SimSun"/>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263F6A19"/>
    <w:multiLevelType w:val="hybridMultilevel"/>
    <w:tmpl w:val="1388CD46"/>
    <w:lvl w:ilvl="0" w:tplc="8420581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27134C"/>
    <w:multiLevelType w:val="hybridMultilevel"/>
    <w:tmpl w:val="4E62887E"/>
    <w:lvl w:ilvl="0" w:tplc="57ACBEC2">
      <w:start w:val="1"/>
      <w:numFmt w:val="decimal"/>
      <w:lvlText w:val="%1."/>
      <w:lvlJc w:val="left"/>
      <w:pPr>
        <w:ind w:left="780" w:hanging="420"/>
      </w:pPr>
      <w:rPr>
        <w:rFonts w:hint="default"/>
        <w:sz w:val="20"/>
      </w:rPr>
    </w:lvl>
    <w:lvl w:ilvl="1" w:tplc="95185A26">
      <w:start w:val="1"/>
      <w:numFmt w:val="bullet"/>
      <w:lvlText w:val="o"/>
      <w:lvlJc w:val="left"/>
      <w:pPr>
        <w:tabs>
          <w:tab w:val="num" w:pos="1440"/>
        </w:tabs>
        <w:ind w:left="1440" w:hanging="360"/>
      </w:pPr>
      <w:rPr>
        <w:rFonts w:hint="default" w:ascii="Courier New" w:hAnsi="Courier New" w:cs="Courier New"/>
        <w:sz w:val="20"/>
      </w:rPr>
    </w:lvl>
    <w:lvl w:ilvl="2" w:tplc="C1322C00">
      <w:start w:val="1"/>
      <w:numFmt w:val="decimal"/>
      <w:lvlText w:val="%3."/>
      <w:lvlJc w:val="left"/>
      <w:pPr>
        <w:ind w:left="2160" w:hanging="360"/>
      </w:pPr>
      <w:rPr>
        <w:rFonts w:hint="default" w:eastAsia="FangSong" w:asciiTheme="minorHAnsi" w:hAnsiTheme="minorHAnsi" w:cstheme="minorHAnsi"/>
      </w:rPr>
    </w:lvl>
    <w:lvl w:ilvl="3" w:tplc="52088DE8" w:tentative="1">
      <w:start w:val="1"/>
      <w:numFmt w:val="bullet"/>
      <w:lvlText w:val=""/>
      <w:lvlJc w:val="left"/>
      <w:pPr>
        <w:tabs>
          <w:tab w:val="num" w:pos="2880"/>
        </w:tabs>
        <w:ind w:left="2880" w:hanging="360"/>
      </w:pPr>
      <w:rPr>
        <w:rFonts w:hint="default" w:ascii="Symbol" w:hAnsi="Symbol"/>
        <w:sz w:val="20"/>
      </w:rPr>
    </w:lvl>
    <w:lvl w:ilvl="4" w:tplc="83F23EAA" w:tentative="1">
      <w:start w:val="1"/>
      <w:numFmt w:val="bullet"/>
      <w:lvlText w:val=""/>
      <w:lvlJc w:val="left"/>
      <w:pPr>
        <w:tabs>
          <w:tab w:val="num" w:pos="3600"/>
        </w:tabs>
        <w:ind w:left="3600" w:hanging="360"/>
      </w:pPr>
      <w:rPr>
        <w:rFonts w:hint="default" w:ascii="Symbol" w:hAnsi="Symbol"/>
        <w:sz w:val="20"/>
      </w:rPr>
    </w:lvl>
    <w:lvl w:ilvl="5" w:tplc="5C000316" w:tentative="1">
      <w:start w:val="1"/>
      <w:numFmt w:val="bullet"/>
      <w:lvlText w:val=""/>
      <w:lvlJc w:val="left"/>
      <w:pPr>
        <w:tabs>
          <w:tab w:val="num" w:pos="4320"/>
        </w:tabs>
        <w:ind w:left="4320" w:hanging="360"/>
      </w:pPr>
      <w:rPr>
        <w:rFonts w:hint="default" w:ascii="Symbol" w:hAnsi="Symbol"/>
        <w:sz w:val="20"/>
      </w:rPr>
    </w:lvl>
    <w:lvl w:ilvl="6" w:tplc="AC0A7922" w:tentative="1">
      <w:start w:val="1"/>
      <w:numFmt w:val="bullet"/>
      <w:lvlText w:val=""/>
      <w:lvlJc w:val="left"/>
      <w:pPr>
        <w:tabs>
          <w:tab w:val="num" w:pos="5040"/>
        </w:tabs>
        <w:ind w:left="5040" w:hanging="360"/>
      </w:pPr>
      <w:rPr>
        <w:rFonts w:hint="default" w:ascii="Symbol" w:hAnsi="Symbol"/>
        <w:sz w:val="20"/>
      </w:rPr>
    </w:lvl>
    <w:lvl w:ilvl="7" w:tplc="AA7AB11A" w:tentative="1">
      <w:start w:val="1"/>
      <w:numFmt w:val="bullet"/>
      <w:lvlText w:val=""/>
      <w:lvlJc w:val="left"/>
      <w:pPr>
        <w:tabs>
          <w:tab w:val="num" w:pos="5760"/>
        </w:tabs>
        <w:ind w:left="5760" w:hanging="360"/>
      </w:pPr>
      <w:rPr>
        <w:rFonts w:hint="default" w:ascii="Symbol" w:hAnsi="Symbol"/>
        <w:sz w:val="20"/>
      </w:rPr>
    </w:lvl>
    <w:lvl w:ilvl="8" w:tplc="ABE28EB0"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2BB14DBA"/>
    <w:multiLevelType w:val="hybridMultilevel"/>
    <w:tmpl w:val="4E62887E"/>
    <w:lvl w:ilvl="0" w:tplc="C248F384">
      <w:start w:val="1"/>
      <w:numFmt w:val="decimal"/>
      <w:lvlText w:val="%1."/>
      <w:lvlJc w:val="left"/>
      <w:pPr>
        <w:ind w:left="780" w:hanging="420"/>
      </w:pPr>
      <w:rPr>
        <w:rFonts w:hint="default"/>
        <w:sz w:val="20"/>
      </w:rPr>
    </w:lvl>
    <w:lvl w:ilvl="1" w:tplc="BB0C673C">
      <w:start w:val="1"/>
      <w:numFmt w:val="bullet"/>
      <w:lvlText w:val="o"/>
      <w:lvlJc w:val="left"/>
      <w:pPr>
        <w:tabs>
          <w:tab w:val="num" w:pos="1440"/>
        </w:tabs>
        <w:ind w:left="1440" w:hanging="360"/>
      </w:pPr>
      <w:rPr>
        <w:rFonts w:hint="default" w:ascii="Courier New" w:hAnsi="Courier New" w:cs="Courier New"/>
        <w:sz w:val="20"/>
      </w:rPr>
    </w:lvl>
    <w:lvl w:ilvl="2" w:tplc="CF50E44E">
      <w:start w:val="1"/>
      <w:numFmt w:val="decimal"/>
      <w:lvlText w:val="%3."/>
      <w:lvlJc w:val="left"/>
      <w:pPr>
        <w:ind w:left="2160" w:hanging="360"/>
      </w:pPr>
      <w:rPr>
        <w:rFonts w:hint="default" w:eastAsia="FangSong" w:asciiTheme="minorHAnsi" w:hAnsiTheme="minorHAnsi" w:cstheme="minorHAnsi"/>
      </w:rPr>
    </w:lvl>
    <w:lvl w:ilvl="3" w:tplc="000AD2A2" w:tentative="1">
      <w:start w:val="1"/>
      <w:numFmt w:val="bullet"/>
      <w:lvlText w:val=""/>
      <w:lvlJc w:val="left"/>
      <w:pPr>
        <w:tabs>
          <w:tab w:val="num" w:pos="2880"/>
        </w:tabs>
        <w:ind w:left="2880" w:hanging="360"/>
      </w:pPr>
      <w:rPr>
        <w:rFonts w:hint="default" w:ascii="Symbol" w:hAnsi="Symbol"/>
        <w:sz w:val="20"/>
      </w:rPr>
    </w:lvl>
    <w:lvl w:ilvl="4" w:tplc="0F7C6662" w:tentative="1">
      <w:start w:val="1"/>
      <w:numFmt w:val="bullet"/>
      <w:lvlText w:val=""/>
      <w:lvlJc w:val="left"/>
      <w:pPr>
        <w:tabs>
          <w:tab w:val="num" w:pos="3600"/>
        </w:tabs>
        <w:ind w:left="3600" w:hanging="360"/>
      </w:pPr>
      <w:rPr>
        <w:rFonts w:hint="default" w:ascii="Symbol" w:hAnsi="Symbol"/>
        <w:sz w:val="20"/>
      </w:rPr>
    </w:lvl>
    <w:lvl w:ilvl="5" w:tplc="5350B712" w:tentative="1">
      <w:start w:val="1"/>
      <w:numFmt w:val="bullet"/>
      <w:lvlText w:val=""/>
      <w:lvlJc w:val="left"/>
      <w:pPr>
        <w:tabs>
          <w:tab w:val="num" w:pos="4320"/>
        </w:tabs>
        <w:ind w:left="4320" w:hanging="360"/>
      </w:pPr>
      <w:rPr>
        <w:rFonts w:hint="default" w:ascii="Symbol" w:hAnsi="Symbol"/>
        <w:sz w:val="20"/>
      </w:rPr>
    </w:lvl>
    <w:lvl w:ilvl="6" w:tplc="D9F08BA2" w:tentative="1">
      <w:start w:val="1"/>
      <w:numFmt w:val="bullet"/>
      <w:lvlText w:val=""/>
      <w:lvlJc w:val="left"/>
      <w:pPr>
        <w:tabs>
          <w:tab w:val="num" w:pos="5040"/>
        </w:tabs>
        <w:ind w:left="5040" w:hanging="360"/>
      </w:pPr>
      <w:rPr>
        <w:rFonts w:hint="default" w:ascii="Symbol" w:hAnsi="Symbol"/>
        <w:sz w:val="20"/>
      </w:rPr>
    </w:lvl>
    <w:lvl w:ilvl="7" w:tplc="48D470B4" w:tentative="1">
      <w:start w:val="1"/>
      <w:numFmt w:val="bullet"/>
      <w:lvlText w:val=""/>
      <w:lvlJc w:val="left"/>
      <w:pPr>
        <w:tabs>
          <w:tab w:val="num" w:pos="5760"/>
        </w:tabs>
        <w:ind w:left="5760" w:hanging="360"/>
      </w:pPr>
      <w:rPr>
        <w:rFonts w:hint="default" w:ascii="Symbol" w:hAnsi="Symbol"/>
        <w:sz w:val="20"/>
      </w:rPr>
    </w:lvl>
    <w:lvl w:ilvl="8" w:tplc="31DAD69E"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2BB57F08"/>
    <w:multiLevelType w:val="hybridMultilevel"/>
    <w:tmpl w:val="96E2013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867F8E"/>
    <w:multiLevelType w:val="hybridMultilevel"/>
    <w:tmpl w:val="9DE04500"/>
    <w:lvl w:ilvl="0" w:tplc="70F614AE">
      <w:start w:val="2024"/>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6022DD"/>
    <w:multiLevelType w:val="hybridMultilevel"/>
    <w:tmpl w:val="4E62887E"/>
    <w:lvl w:ilvl="0" w:tplc="23607F38">
      <w:start w:val="1"/>
      <w:numFmt w:val="decimal"/>
      <w:lvlText w:val="%1."/>
      <w:lvlJc w:val="left"/>
      <w:pPr>
        <w:ind w:left="780" w:hanging="420"/>
      </w:pPr>
      <w:rPr>
        <w:rFonts w:hint="default"/>
        <w:sz w:val="20"/>
      </w:rPr>
    </w:lvl>
    <w:lvl w:ilvl="1" w:tplc="EB2A52B6">
      <w:start w:val="1"/>
      <w:numFmt w:val="bullet"/>
      <w:lvlText w:val="o"/>
      <w:lvlJc w:val="left"/>
      <w:pPr>
        <w:tabs>
          <w:tab w:val="num" w:pos="1440"/>
        </w:tabs>
        <w:ind w:left="1440" w:hanging="360"/>
      </w:pPr>
      <w:rPr>
        <w:rFonts w:hint="default" w:ascii="Courier New" w:hAnsi="Courier New" w:cs="Courier New"/>
        <w:sz w:val="20"/>
      </w:rPr>
    </w:lvl>
    <w:lvl w:ilvl="2" w:tplc="9DBCB82E">
      <w:start w:val="1"/>
      <w:numFmt w:val="decimal"/>
      <w:lvlText w:val="%3."/>
      <w:lvlJc w:val="left"/>
      <w:pPr>
        <w:ind w:left="2160" w:hanging="360"/>
      </w:pPr>
      <w:rPr>
        <w:rFonts w:hint="default" w:eastAsia="FangSong" w:asciiTheme="minorHAnsi" w:hAnsiTheme="minorHAnsi" w:cstheme="minorHAnsi"/>
      </w:rPr>
    </w:lvl>
    <w:lvl w:ilvl="3" w:tplc="68A61856" w:tentative="1">
      <w:start w:val="1"/>
      <w:numFmt w:val="bullet"/>
      <w:lvlText w:val=""/>
      <w:lvlJc w:val="left"/>
      <w:pPr>
        <w:tabs>
          <w:tab w:val="num" w:pos="2880"/>
        </w:tabs>
        <w:ind w:left="2880" w:hanging="360"/>
      </w:pPr>
      <w:rPr>
        <w:rFonts w:hint="default" w:ascii="Symbol" w:hAnsi="Symbol"/>
        <w:sz w:val="20"/>
      </w:rPr>
    </w:lvl>
    <w:lvl w:ilvl="4" w:tplc="DAB882DA" w:tentative="1">
      <w:start w:val="1"/>
      <w:numFmt w:val="bullet"/>
      <w:lvlText w:val=""/>
      <w:lvlJc w:val="left"/>
      <w:pPr>
        <w:tabs>
          <w:tab w:val="num" w:pos="3600"/>
        </w:tabs>
        <w:ind w:left="3600" w:hanging="360"/>
      </w:pPr>
      <w:rPr>
        <w:rFonts w:hint="default" w:ascii="Symbol" w:hAnsi="Symbol"/>
        <w:sz w:val="20"/>
      </w:rPr>
    </w:lvl>
    <w:lvl w:ilvl="5" w:tplc="708AC688" w:tentative="1">
      <w:start w:val="1"/>
      <w:numFmt w:val="bullet"/>
      <w:lvlText w:val=""/>
      <w:lvlJc w:val="left"/>
      <w:pPr>
        <w:tabs>
          <w:tab w:val="num" w:pos="4320"/>
        </w:tabs>
        <w:ind w:left="4320" w:hanging="360"/>
      </w:pPr>
      <w:rPr>
        <w:rFonts w:hint="default" w:ascii="Symbol" w:hAnsi="Symbol"/>
        <w:sz w:val="20"/>
      </w:rPr>
    </w:lvl>
    <w:lvl w:ilvl="6" w:tplc="03D0C0AC" w:tentative="1">
      <w:start w:val="1"/>
      <w:numFmt w:val="bullet"/>
      <w:lvlText w:val=""/>
      <w:lvlJc w:val="left"/>
      <w:pPr>
        <w:tabs>
          <w:tab w:val="num" w:pos="5040"/>
        </w:tabs>
        <w:ind w:left="5040" w:hanging="360"/>
      </w:pPr>
      <w:rPr>
        <w:rFonts w:hint="default" w:ascii="Symbol" w:hAnsi="Symbol"/>
        <w:sz w:val="20"/>
      </w:rPr>
    </w:lvl>
    <w:lvl w:ilvl="7" w:tplc="0F30E492" w:tentative="1">
      <w:start w:val="1"/>
      <w:numFmt w:val="bullet"/>
      <w:lvlText w:val=""/>
      <w:lvlJc w:val="left"/>
      <w:pPr>
        <w:tabs>
          <w:tab w:val="num" w:pos="5760"/>
        </w:tabs>
        <w:ind w:left="5760" w:hanging="360"/>
      </w:pPr>
      <w:rPr>
        <w:rFonts w:hint="default" w:ascii="Symbol" w:hAnsi="Symbol"/>
        <w:sz w:val="20"/>
      </w:rPr>
    </w:lvl>
    <w:lvl w:ilvl="8" w:tplc="6066AF7A"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30197BA3"/>
    <w:multiLevelType w:val="hybridMultilevel"/>
    <w:tmpl w:val="F1AE3FB6"/>
    <w:lvl w:ilvl="0" w:tplc="FFFFFFFF">
      <w:start w:val="1"/>
      <w:numFmt w:val="bullet"/>
      <w:lvlText w:val=""/>
      <w:lvlJc w:val="left"/>
      <w:pPr>
        <w:ind w:left="420" w:hanging="420"/>
      </w:pPr>
      <w:rPr>
        <w:rFonts w:hint="default" w:ascii="Wingdings" w:hAnsi="Wingdings"/>
      </w:rPr>
    </w:lvl>
    <w:lvl w:ilvl="1" w:tplc="04090003">
      <w:start w:val="1"/>
      <w:numFmt w:val="bullet"/>
      <w:lvlText w:val=""/>
      <w:lvlJc w:val="left"/>
      <w:pPr>
        <w:ind w:left="840" w:hanging="420"/>
      </w:pPr>
      <w:rPr>
        <w:rFonts w:hint="default" w:ascii="Wingdings" w:hAnsi="Wingdings"/>
      </w:rPr>
    </w:lvl>
    <w:lvl w:ilvl="2" w:tplc="04090005"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3" w:tentative="1">
      <w:start w:val="1"/>
      <w:numFmt w:val="bullet"/>
      <w:lvlText w:val=""/>
      <w:lvlJc w:val="left"/>
      <w:pPr>
        <w:ind w:left="2100" w:hanging="420"/>
      </w:pPr>
      <w:rPr>
        <w:rFonts w:hint="default" w:ascii="Wingdings" w:hAnsi="Wingdings"/>
      </w:rPr>
    </w:lvl>
    <w:lvl w:ilvl="5" w:tplc="04090005"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3" w:tentative="1">
      <w:start w:val="1"/>
      <w:numFmt w:val="bullet"/>
      <w:lvlText w:val=""/>
      <w:lvlJc w:val="left"/>
      <w:pPr>
        <w:ind w:left="3360" w:hanging="420"/>
      </w:pPr>
      <w:rPr>
        <w:rFonts w:hint="default" w:ascii="Wingdings" w:hAnsi="Wingdings"/>
      </w:rPr>
    </w:lvl>
    <w:lvl w:ilvl="8" w:tplc="04090005" w:tentative="1">
      <w:start w:val="1"/>
      <w:numFmt w:val="bullet"/>
      <w:lvlText w:val=""/>
      <w:lvlJc w:val="left"/>
      <w:pPr>
        <w:ind w:left="3780" w:hanging="420"/>
      </w:pPr>
      <w:rPr>
        <w:rFonts w:hint="default" w:ascii="Wingdings" w:hAnsi="Wingdings"/>
      </w:rPr>
    </w:lvl>
  </w:abstractNum>
  <w:abstractNum w:abstractNumId="24" w15:restartNumberingAfterBreak="0">
    <w:nsid w:val="349154C6"/>
    <w:multiLevelType w:val="hybridMultilevel"/>
    <w:tmpl w:val="4E62887E"/>
    <w:lvl w:ilvl="0" w:tplc="9CC4A382">
      <w:start w:val="1"/>
      <w:numFmt w:val="decimal"/>
      <w:lvlText w:val="%1."/>
      <w:lvlJc w:val="left"/>
      <w:pPr>
        <w:ind w:left="780" w:hanging="420"/>
      </w:pPr>
      <w:rPr>
        <w:rFonts w:hint="default"/>
        <w:sz w:val="20"/>
      </w:rPr>
    </w:lvl>
    <w:lvl w:ilvl="1" w:tplc="469A034E">
      <w:start w:val="1"/>
      <w:numFmt w:val="bullet"/>
      <w:lvlText w:val="o"/>
      <w:lvlJc w:val="left"/>
      <w:pPr>
        <w:tabs>
          <w:tab w:val="num" w:pos="1440"/>
        </w:tabs>
        <w:ind w:left="1440" w:hanging="360"/>
      </w:pPr>
      <w:rPr>
        <w:rFonts w:hint="default" w:ascii="Courier New" w:hAnsi="Courier New" w:cs="Courier New"/>
        <w:sz w:val="20"/>
      </w:rPr>
    </w:lvl>
    <w:lvl w:ilvl="2" w:tplc="0D805642">
      <w:start w:val="1"/>
      <w:numFmt w:val="decimal"/>
      <w:lvlText w:val="%3."/>
      <w:lvlJc w:val="left"/>
      <w:pPr>
        <w:ind w:left="2160" w:hanging="360"/>
      </w:pPr>
      <w:rPr>
        <w:rFonts w:hint="default" w:eastAsia="FangSong" w:asciiTheme="minorHAnsi" w:hAnsiTheme="minorHAnsi" w:cstheme="minorHAnsi"/>
      </w:rPr>
    </w:lvl>
    <w:lvl w:ilvl="3" w:tplc="BD1A21EC" w:tentative="1">
      <w:start w:val="1"/>
      <w:numFmt w:val="bullet"/>
      <w:lvlText w:val=""/>
      <w:lvlJc w:val="left"/>
      <w:pPr>
        <w:tabs>
          <w:tab w:val="num" w:pos="2880"/>
        </w:tabs>
        <w:ind w:left="2880" w:hanging="360"/>
      </w:pPr>
      <w:rPr>
        <w:rFonts w:hint="default" w:ascii="Symbol" w:hAnsi="Symbol"/>
        <w:sz w:val="20"/>
      </w:rPr>
    </w:lvl>
    <w:lvl w:ilvl="4" w:tplc="AC04BC2A" w:tentative="1">
      <w:start w:val="1"/>
      <w:numFmt w:val="bullet"/>
      <w:lvlText w:val=""/>
      <w:lvlJc w:val="left"/>
      <w:pPr>
        <w:tabs>
          <w:tab w:val="num" w:pos="3600"/>
        </w:tabs>
        <w:ind w:left="3600" w:hanging="360"/>
      </w:pPr>
      <w:rPr>
        <w:rFonts w:hint="default" w:ascii="Symbol" w:hAnsi="Symbol"/>
        <w:sz w:val="20"/>
      </w:rPr>
    </w:lvl>
    <w:lvl w:ilvl="5" w:tplc="511287C4" w:tentative="1">
      <w:start w:val="1"/>
      <w:numFmt w:val="bullet"/>
      <w:lvlText w:val=""/>
      <w:lvlJc w:val="left"/>
      <w:pPr>
        <w:tabs>
          <w:tab w:val="num" w:pos="4320"/>
        </w:tabs>
        <w:ind w:left="4320" w:hanging="360"/>
      </w:pPr>
      <w:rPr>
        <w:rFonts w:hint="default" w:ascii="Symbol" w:hAnsi="Symbol"/>
        <w:sz w:val="20"/>
      </w:rPr>
    </w:lvl>
    <w:lvl w:ilvl="6" w:tplc="F140AB5A" w:tentative="1">
      <w:start w:val="1"/>
      <w:numFmt w:val="bullet"/>
      <w:lvlText w:val=""/>
      <w:lvlJc w:val="left"/>
      <w:pPr>
        <w:tabs>
          <w:tab w:val="num" w:pos="5040"/>
        </w:tabs>
        <w:ind w:left="5040" w:hanging="360"/>
      </w:pPr>
      <w:rPr>
        <w:rFonts w:hint="default" w:ascii="Symbol" w:hAnsi="Symbol"/>
        <w:sz w:val="20"/>
      </w:rPr>
    </w:lvl>
    <w:lvl w:ilvl="7" w:tplc="4EB4B9F2" w:tentative="1">
      <w:start w:val="1"/>
      <w:numFmt w:val="bullet"/>
      <w:lvlText w:val=""/>
      <w:lvlJc w:val="left"/>
      <w:pPr>
        <w:tabs>
          <w:tab w:val="num" w:pos="5760"/>
        </w:tabs>
        <w:ind w:left="5760" w:hanging="360"/>
      </w:pPr>
      <w:rPr>
        <w:rFonts w:hint="default" w:ascii="Symbol" w:hAnsi="Symbol"/>
        <w:sz w:val="20"/>
      </w:rPr>
    </w:lvl>
    <w:lvl w:ilvl="8" w:tplc="32F2C592"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34A1529B"/>
    <w:multiLevelType w:val="hybridMultilevel"/>
    <w:tmpl w:val="2C04E6D2"/>
    <w:lvl w:ilvl="0" w:tplc="46AC84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5926B63"/>
    <w:multiLevelType w:val="hybridMultilevel"/>
    <w:tmpl w:val="4E62887E"/>
    <w:lvl w:ilvl="0" w:tplc="985A3A1C">
      <w:start w:val="1"/>
      <w:numFmt w:val="decimal"/>
      <w:lvlText w:val="%1."/>
      <w:lvlJc w:val="left"/>
      <w:pPr>
        <w:ind w:left="780" w:hanging="420"/>
      </w:pPr>
      <w:rPr>
        <w:rFonts w:hint="default"/>
        <w:sz w:val="20"/>
      </w:rPr>
    </w:lvl>
    <w:lvl w:ilvl="1" w:tplc="8CECE3F6">
      <w:start w:val="1"/>
      <w:numFmt w:val="bullet"/>
      <w:lvlText w:val="o"/>
      <w:lvlJc w:val="left"/>
      <w:pPr>
        <w:tabs>
          <w:tab w:val="num" w:pos="1440"/>
        </w:tabs>
        <w:ind w:left="1440" w:hanging="360"/>
      </w:pPr>
      <w:rPr>
        <w:rFonts w:hint="default" w:ascii="Courier New" w:hAnsi="Courier New" w:cs="Courier New"/>
        <w:sz w:val="20"/>
      </w:rPr>
    </w:lvl>
    <w:lvl w:ilvl="2" w:tplc="14881044">
      <w:start w:val="1"/>
      <w:numFmt w:val="decimal"/>
      <w:lvlText w:val="%3."/>
      <w:lvlJc w:val="left"/>
      <w:pPr>
        <w:ind w:left="2160" w:hanging="360"/>
      </w:pPr>
      <w:rPr>
        <w:rFonts w:hint="default" w:eastAsia="FangSong" w:asciiTheme="minorHAnsi" w:hAnsiTheme="minorHAnsi" w:cstheme="minorHAnsi"/>
      </w:rPr>
    </w:lvl>
    <w:lvl w:ilvl="3" w:tplc="415254E2" w:tentative="1">
      <w:start w:val="1"/>
      <w:numFmt w:val="bullet"/>
      <w:lvlText w:val=""/>
      <w:lvlJc w:val="left"/>
      <w:pPr>
        <w:tabs>
          <w:tab w:val="num" w:pos="2880"/>
        </w:tabs>
        <w:ind w:left="2880" w:hanging="360"/>
      </w:pPr>
      <w:rPr>
        <w:rFonts w:hint="default" w:ascii="Symbol" w:hAnsi="Symbol"/>
        <w:sz w:val="20"/>
      </w:rPr>
    </w:lvl>
    <w:lvl w:ilvl="4" w:tplc="D4B023A6" w:tentative="1">
      <w:start w:val="1"/>
      <w:numFmt w:val="bullet"/>
      <w:lvlText w:val=""/>
      <w:lvlJc w:val="left"/>
      <w:pPr>
        <w:tabs>
          <w:tab w:val="num" w:pos="3600"/>
        </w:tabs>
        <w:ind w:left="3600" w:hanging="360"/>
      </w:pPr>
      <w:rPr>
        <w:rFonts w:hint="default" w:ascii="Symbol" w:hAnsi="Symbol"/>
        <w:sz w:val="20"/>
      </w:rPr>
    </w:lvl>
    <w:lvl w:ilvl="5" w:tplc="DF8C8274" w:tentative="1">
      <w:start w:val="1"/>
      <w:numFmt w:val="bullet"/>
      <w:lvlText w:val=""/>
      <w:lvlJc w:val="left"/>
      <w:pPr>
        <w:tabs>
          <w:tab w:val="num" w:pos="4320"/>
        </w:tabs>
        <w:ind w:left="4320" w:hanging="360"/>
      </w:pPr>
      <w:rPr>
        <w:rFonts w:hint="default" w:ascii="Symbol" w:hAnsi="Symbol"/>
        <w:sz w:val="20"/>
      </w:rPr>
    </w:lvl>
    <w:lvl w:ilvl="6" w:tplc="2F24E3C0" w:tentative="1">
      <w:start w:val="1"/>
      <w:numFmt w:val="bullet"/>
      <w:lvlText w:val=""/>
      <w:lvlJc w:val="left"/>
      <w:pPr>
        <w:tabs>
          <w:tab w:val="num" w:pos="5040"/>
        </w:tabs>
        <w:ind w:left="5040" w:hanging="360"/>
      </w:pPr>
      <w:rPr>
        <w:rFonts w:hint="default" w:ascii="Symbol" w:hAnsi="Symbol"/>
        <w:sz w:val="20"/>
      </w:rPr>
    </w:lvl>
    <w:lvl w:ilvl="7" w:tplc="DA36F3C4" w:tentative="1">
      <w:start w:val="1"/>
      <w:numFmt w:val="bullet"/>
      <w:lvlText w:val=""/>
      <w:lvlJc w:val="left"/>
      <w:pPr>
        <w:tabs>
          <w:tab w:val="num" w:pos="5760"/>
        </w:tabs>
        <w:ind w:left="5760" w:hanging="360"/>
      </w:pPr>
      <w:rPr>
        <w:rFonts w:hint="default" w:ascii="Symbol" w:hAnsi="Symbol"/>
        <w:sz w:val="20"/>
      </w:rPr>
    </w:lvl>
    <w:lvl w:ilvl="8" w:tplc="55DC5776"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379B77DF"/>
    <w:multiLevelType w:val="hybridMultilevel"/>
    <w:tmpl w:val="CF8243EE"/>
    <w:lvl w:ilvl="0" w:tplc="8A068B5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8EC6E76"/>
    <w:multiLevelType w:val="hybridMultilevel"/>
    <w:tmpl w:val="B9EAD5BE"/>
    <w:lvl w:ilvl="0" w:tplc="8CEA94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BC7962"/>
    <w:multiLevelType w:val="hybridMultilevel"/>
    <w:tmpl w:val="55702670"/>
    <w:lvl w:ilvl="0" w:tplc="F2A66E0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0147DD8"/>
    <w:multiLevelType w:val="hybridMultilevel"/>
    <w:tmpl w:val="4E62887E"/>
    <w:lvl w:ilvl="0" w:tplc="BF9C72B8">
      <w:start w:val="1"/>
      <w:numFmt w:val="decimal"/>
      <w:lvlText w:val="%1."/>
      <w:lvlJc w:val="left"/>
      <w:pPr>
        <w:ind w:left="780" w:hanging="420"/>
      </w:pPr>
      <w:rPr>
        <w:rFonts w:hint="default"/>
        <w:sz w:val="20"/>
      </w:rPr>
    </w:lvl>
    <w:lvl w:ilvl="1" w:tplc="7744FD46">
      <w:start w:val="1"/>
      <w:numFmt w:val="bullet"/>
      <w:lvlText w:val="o"/>
      <w:lvlJc w:val="left"/>
      <w:pPr>
        <w:tabs>
          <w:tab w:val="num" w:pos="1440"/>
        </w:tabs>
        <w:ind w:left="1440" w:hanging="360"/>
      </w:pPr>
      <w:rPr>
        <w:rFonts w:hint="default" w:ascii="Courier New" w:hAnsi="Courier New" w:cs="Courier New"/>
        <w:sz w:val="20"/>
      </w:rPr>
    </w:lvl>
    <w:lvl w:ilvl="2" w:tplc="175C9F4C">
      <w:start w:val="1"/>
      <w:numFmt w:val="decimal"/>
      <w:lvlText w:val="%3."/>
      <w:lvlJc w:val="left"/>
      <w:pPr>
        <w:ind w:left="2160" w:hanging="360"/>
      </w:pPr>
      <w:rPr>
        <w:rFonts w:hint="default" w:eastAsia="FangSong" w:asciiTheme="minorHAnsi" w:hAnsiTheme="minorHAnsi" w:cstheme="minorHAnsi"/>
      </w:rPr>
    </w:lvl>
    <w:lvl w:ilvl="3" w:tplc="D6E825DE" w:tentative="1">
      <w:start w:val="1"/>
      <w:numFmt w:val="bullet"/>
      <w:lvlText w:val=""/>
      <w:lvlJc w:val="left"/>
      <w:pPr>
        <w:tabs>
          <w:tab w:val="num" w:pos="2880"/>
        </w:tabs>
        <w:ind w:left="2880" w:hanging="360"/>
      </w:pPr>
      <w:rPr>
        <w:rFonts w:hint="default" w:ascii="Symbol" w:hAnsi="Symbol"/>
        <w:sz w:val="20"/>
      </w:rPr>
    </w:lvl>
    <w:lvl w:ilvl="4" w:tplc="37181BE4" w:tentative="1">
      <w:start w:val="1"/>
      <w:numFmt w:val="bullet"/>
      <w:lvlText w:val=""/>
      <w:lvlJc w:val="left"/>
      <w:pPr>
        <w:tabs>
          <w:tab w:val="num" w:pos="3600"/>
        </w:tabs>
        <w:ind w:left="3600" w:hanging="360"/>
      </w:pPr>
      <w:rPr>
        <w:rFonts w:hint="default" w:ascii="Symbol" w:hAnsi="Symbol"/>
        <w:sz w:val="20"/>
      </w:rPr>
    </w:lvl>
    <w:lvl w:ilvl="5" w:tplc="7E027ABC" w:tentative="1">
      <w:start w:val="1"/>
      <w:numFmt w:val="bullet"/>
      <w:lvlText w:val=""/>
      <w:lvlJc w:val="left"/>
      <w:pPr>
        <w:tabs>
          <w:tab w:val="num" w:pos="4320"/>
        </w:tabs>
        <w:ind w:left="4320" w:hanging="360"/>
      </w:pPr>
      <w:rPr>
        <w:rFonts w:hint="default" w:ascii="Symbol" w:hAnsi="Symbol"/>
        <w:sz w:val="20"/>
      </w:rPr>
    </w:lvl>
    <w:lvl w:ilvl="6" w:tplc="1F4290EC" w:tentative="1">
      <w:start w:val="1"/>
      <w:numFmt w:val="bullet"/>
      <w:lvlText w:val=""/>
      <w:lvlJc w:val="left"/>
      <w:pPr>
        <w:tabs>
          <w:tab w:val="num" w:pos="5040"/>
        </w:tabs>
        <w:ind w:left="5040" w:hanging="360"/>
      </w:pPr>
      <w:rPr>
        <w:rFonts w:hint="default" w:ascii="Symbol" w:hAnsi="Symbol"/>
        <w:sz w:val="20"/>
      </w:rPr>
    </w:lvl>
    <w:lvl w:ilvl="7" w:tplc="59687830" w:tentative="1">
      <w:start w:val="1"/>
      <w:numFmt w:val="bullet"/>
      <w:lvlText w:val=""/>
      <w:lvlJc w:val="left"/>
      <w:pPr>
        <w:tabs>
          <w:tab w:val="num" w:pos="5760"/>
        </w:tabs>
        <w:ind w:left="5760" w:hanging="360"/>
      </w:pPr>
      <w:rPr>
        <w:rFonts w:hint="default" w:ascii="Symbol" w:hAnsi="Symbol"/>
        <w:sz w:val="20"/>
      </w:rPr>
    </w:lvl>
    <w:lvl w:ilvl="8" w:tplc="57667B1A"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4068154B"/>
    <w:multiLevelType w:val="hybridMultilevel"/>
    <w:tmpl w:val="4E62887E"/>
    <w:lvl w:ilvl="0" w:tplc="40345FE6">
      <w:start w:val="1"/>
      <w:numFmt w:val="decimal"/>
      <w:lvlText w:val="%1."/>
      <w:lvlJc w:val="left"/>
      <w:pPr>
        <w:ind w:left="780" w:hanging="420"/>
      </w:pPr>
      <w:rPr>
        <w:rFonts w:hint="default"/>
        <w:sz w:val="20"/>
      </w:rPr>
    </w:lvl>
    <w:lvl w:ilvl="1" w:tplc="508EC5E6">
      <w:start w:val="1"/>
      <w:numFmt w:val="bullet"/>
      <w:lvlText w:val="o"/>
      <w:lvlJc w:val="left"/>
      <w:pPr>
        <w:tabs>
          <w:tab w:val="num" w:pos="1440"/>
        </w:tabs>
        <w:ind w:left="1440" w:hanging="360"/>
      </w:pPr>
      <w:rPr>
        <w:rFonts w:hint="default" w:ascii="Courier New" w:hAnsi="Courier New" w:cs="Courier New"/>
        <w:sz w:val="20"/>
      </w:rPr>
    </w:lvl>
    <w:lvl w:ilvl="2" w:tplc="93C438AC">
      <w:start w:val="1"/>
      <w:numFmt w:val="decimal"/>
      <w:lvlText w:val="%3."/>
      <w:lvlJc w:val="left"/>
      <w:pPr>
        <w:ind w:left="2160" w:hanging="360"/>
      </w:pPr>
      <w:rPr>
        <w:rFonts w:hint="default" w:eastAsia="FangSong" w:asciiTheme="minorHAnsi" w:hAnsiTheme="minorHAnsi" w:cstheme="minorHAnsi"/>
      </w:rPr>
    </w:lvl>
    <w:lvl w:ilvl="3" w:tplc="A2344C38" w:tentative="1">
      <w:start w:val="1"/>
      <w:numFmt w:val="bullet"/>
      <w:lvlText w:val=""/>
      <w:lvlJc w:val="left"/>
      <w:pPr>
        <w:tabs>
          <w:tab w:val="num" w:pos="2880"/>
        </w:tabs>
        <w:ind w:left="2880" w:hanging="360"/>
      </w:pPr>
      <w:rPr>
        <w:rFonts w:hint="default" w:ascii="Symbol" w:hAnsi="Symbol"/>
        <w:sz w:val="20"/>
      </w:rPr>
    </w:lvl>
    <w:lvl w:ilvl="4" w:tplc="73FE33FA" w:tentative="1">
      <w:start w:val="1"/>
      <w:numFmt w:val="bullet"/>
      <w:lvlText w:val=""/>
      <w:lvlJc w:val="left"/>
      <w:pPr>
        <w:tabs>
          <w:tab w:val="num" w:pos="3600"/>
        </w:tabs>
        <w:ind w:left="3600" w:hanging="360"/>
      </w:pPr>
      <w:rPr>
        <w:rFonts w:hint="default" w:ascii="Symbol" w:hAnsi="Symbol"/>
        <w:sz w:val="20"/>
      </w:rPr>
    </w:lvl>
    <w:lvl w:ilvl="5" w:tplc="6234FF02" w:tentative="1">
      <w:start w:val="1"/>
      <w:numFmt w:val="bullet"/>
      <w:lvlText w:val=""/>
      <w:lvlJc w:val="left"/>
      <w:pPr>
        <w:tabs>
          <w:tab w:val="num" w:pos="4320"/>
        </w:tabs>
        <w:ind w:left="4320" w:hanging="360"/>
      </w:pPr>
      <w:rPr>
        <w:rFonts w:hint="default" w:ascii="Symbol" w:hAnsi="Symbol"/>
        <w:sz w:val="20"/>
      </w:rPr>
    </w:lvl>
    <w:lvl w:ilvl="6" w:tplc="9E024FCC" w:tentative="1">
      <w:start w:val="1"/>
      <w:numFmt w:val="bullet"/>
      <w:lvlText w:val=""/>
      <w:lvlJc w:val="left"/>
      <w:pPr>
        <w:tabs>
          <w:tab w:val="num" w:pos="5040"/>
        </w:tabs>
        <w:ind w:left="5040" w:hanging="360"/>
      </w:pPr>
      <w:rPr>
        <w:rFonts w:hint="default" w:ascii="Symbol" w:hAnsi="Symbol"/>
        <w:sz w:val="20"/>
      </w:rPr>
    </w:lvl>
    <w:lvl w:ilvl="7" w:tplc="CC963910" w:tentative="1">
      <w:start w:val="1"/>
      <w:numFmt w:val="bullet"/>
      <w:lvlText w:val=""/>
      <w:lvlJc w:val="left"/>
      <w:pPr>
        <w:tabs>
          <w:tab w:val="num" w:pos="5760"/>
        </w:tabs>
        <w:ind w:left="5760" w:hanging="360"/>
      </w:pPr>
      <w:rPr>
        <w:rFonts w:hint="default" w:ascii="Symbol" w:hAnsi="Symbol"/>
        <w:sz w:val="20"/>
      </w:rPr>
    </w:lvl>
    <w:lvl w:ilvl="8" w:tplc="A3CE9AE4"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44D026BF"/>
    <w:multiLevelType w:val="hybridMultilevel"/>
    <w:tmpl w:val="4E62887E"/>
    <w:lvl w:ilvl="0" w:tplc="AA4EF400">
      <w:start w:val="1"/>
      <w:numFmt w:val="decimal"/>
      <w:lvlText w:val="%1."/>
      <w:lvlJc w:val="left"/>
      <w:pPr>
        <w:ind w:left="780" w:hanging="420"/>
      </w:pPr>
      <w:rPr>
        <w:rFonts w:hint="default"/>
        <w:sz w:val="20"/>
      </w:rPr>
    </w:lvl>
    <w:lvl w:ilvl="1" w:tplc="3F4A6A46">
      <w:start w:val="1"/>
      <w:numFmt w:val="bullet"/>
      <w:lvlText w:val="o"/>
      <w:lvlJc w:val="left"/>
      <w:pPr>
        <w:tabs>
          <w:tab w:val="num" w:pos="1440"/>
        </w:tabs>
        <w:ind w:left="1440" w:hanging="360"/>
      </w:pPr>
      <w:rPr>
        <w:rFonts w:hint="default" w:ascii="Courier New" w:hAnsi="Courier New" w:cs="Courier New"/>
        <w:sz w:val="20"/>
      </w:rPr>
    </w:lvl>
    <w:lvl w:ilvl="2" w:tplc="88C8EA4C">
      <w:start w:val="1"/>
      <w:numFmt w:val="decimal"/>
      <w:lvlText w:val="%3."/>
      <w:lvlJc w:val="left"/>
      <w:pPr>
        <w:ind w:left="2160" w:hanging="360"/>
      </w:pPr>
      <w:rPr>
        <w:rFonts w:hint="default" w:eastAsia="FangSong" w:asciiTheme="minorHAnsi" w:hAnsiTheme="minorHAnsi" w:cstheme="minorHAnsi"/>
      </w:rPr>
    </w:lvl>
    <w:lvl w:ilvl="3" w:tplc="F41EBD32" w:tentative="1">
      <w:start w:val="1"/>
      <w:numFmt w:val="bullet"/>
      <w:lvlText w:val=""/>
      <w:lvlJc w:val="left"/>
      <w:pPr>
        <w:tabs>
          <w:tab w:val="num" w:pos="2880"/>
        </w:tabs>
        <w:ind w:left="2880" w:hanging="360"/>
      </w:pPr>
      <w:rPr>
        <w:rFonts w:hint="default" w:ascii="Symbol" w:hAnsi="Symbol"/>
        <w:sz w:val="20"/>
      </w:rPr>
    </w:lvl>
    <w:lvl w:ilvl="4" w:tplc="C66EE1D6" w:tentative="1">
      <w:start w:val="1"/>
      <w:numFmt w:val="bullet"/>
      <w:lvlText w:val=""/>
      <w:lvlJc w:val="left"/>
      <w:pPr>
        <w:tabs>
          <w:tab w:val="num" w:pos="3600"/>
        </w:tabs>
        <w:ind w:left="3600" w:hanging="360"/>
      </w:pPr>
      <w:rPr>
        <w:rFonts w:hint="default" w:ascii="Symbol" w:hAnsi="Symbol"/>
        <w:sz w:val="20"/>
      </w:rPr>
    </w:lvl>
    <w:lvl w:ilvl="5" w:tplc="78B4EC14" w:tentative="1">
      <w:start w:val="1"/>
      <w:numFmt w:val="bullet"/>
      <w:lvlText w:val=""/>
      <w:lvlJc w:val="left"/>
      <w:pPr>
        <w:tabs>
          <w:tab w:val="num" w:pos="4320"/>
        </w:tabs>
        <w:ind w:left="4320" w:hanging="360"/>
      </w:pPr>
      <w:rPr>
        <w:rFonts w:hint="default" w:ascii="Symbol" w:hAnsi="Symbol"/>
        <w:sz w:val="20"/>
      </w:rPr>
    </w:lvl>
    <w:lvl w:ilvl="6" w:tplc="405805FA" w:tentative="1">
      <w:start w:val="1"/>
      <w:numFmt w:val="bullet"/>
      <w:lvlText w:val=""/>
      <w:lvlJc w:val="left"/>
      <w:pPr>
        <w:tabs>
          <w:tab w:val="num" w:pos="5040"/>
        </w:tabs>
        <w:ind w:left="5040" w:hanging="360"/>
      </w:pPr>
      <w:rPr>
        <w:rFonts w:hint="default" w:ascii="Symbol" w:hAnsi="Symbol"/>
        <w:sz w:val="20"/>
      </w:rPr>
    </w:lvl>
    <w:lvl w:ilvl="7" w:tplc="909E7686" w:tentative="1">
      <w:start w:val="1"/>
      <w:numFmt w:val="bullet"/>
      <w:lvlText w:val=""/>
      <w:lvlJc w:val="left"/>
      <w:pPr>
        <w:tabs>
          <w:tab w:val="num" w:pos="5760"/>
        </w:tabs>
        <w:ind w:left="5760" w:hanging="360"/>
      </w:pPr>
      <w:rPr>
        <w:rFonts w:hint="default" w:ascii="Symbol" w:hAnsi="Symbol"/>
        <w:sz w:val="20"/>
      </w:rPr>
    </w:lvl>
    <w:lvl w:ilvl="8" w:tplc="95F8B590"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469A428E"/>
    <w:multiLevelType w:val="hybridMultilevel"/>
    <w:tmpl w:val="035C59BE"/>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48DB2F55"/>
    <w:multiLevelType w:val="hybridMultilevel"/>
    <w:tmpl w:val="88C440A0"/>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49741CA6"/>
    <w:multiLevelType w:val="hybridMultilevel"/>
    <w:tmpl w:val="4E62887E"/>
    <w:lvl w:ilvl="0" w:tplc="9C9C8A2C">
      <w:start w:val="1"/>
      <w:numFmt w:val="decimal"/>
      <w:lvlText w:val="%1."/>
      <w:lvlJc w:val="left"/>
      <w:pPr>
        <w:ind w:left="780" w:hanging="420"/>
      </w:pPr>
      <w:rPr>
        <w:rFonts w:hint="default"/>
        <w:sz w:val="20"/>
      </w:rPr>
    </w:lvl>
    <w:lvl w:ilvl="1" w:tplc="417ECAC2">
      <w:start w:val="1"/>
      <w:numFmt w:val="bullet"/>
      <w:lvlText w:val="o"/>
      <w:lvlJc w:val="left"/>
      <w:pPr>
        <w:tabs>
          <w:tab w:val="num" w:pos="1440"/>
        </w:tabs>
        <w:ind w:left="1440" w:hanging="360"/>
      </w:pPr>
      <w:rPr>
        <w:rFonts w:hint="default" w:ascii="Courier New" w:hAnsi="Courier New" w:cs="Courier New"/>
        <w:sz w:val="20"/>
      </w:rPr>
    </w:lvl>
    <w:lvl w:ilvl="2" w:tplc="30C8AE8E">
      <w:start w:val="1"/>
      <w:numFmt w:val="decimal"/>
      <w:lvlText w:val="%3."/>
      <w:lvlJc w:val="left"/>
      <w:pPr>
        <w:ind w:left="2160" w:hanging="360"/>
      </w:pPr>
      <w:rPr>
        <w:rFonts w:hint="default" w:eastAsia="FangSong" w:asciiTheme="minorHAnsi" w:hAnsiTheme="minorHAnsi" w:cstheme="minorHAnsi"/>
      </w:rPr>
    </w:lvl>
    <w:lvl w:ilvl="3" w:tplc="1C04093E" w:tentative="1">
      <w:start w:val="1"/>
      <w:numFmt w:val="bullet"/>
      <w:lvlText w:val=""/>
      <w:lvlJc w:val="left"/>
      <w:pPr>
        <w:tabs>
          <w:tab w:val="num" w:pos="2880"/>
        </w:tabs>
        <w:ind w:left="2880" w:hanging="360"/>
      </w:pPr>
      <w:rPr>
        <w:rFonts w:hint="default" w:ascii="Symbol" w:hAnsi="Symbol"/>
        <w:sz w:val="20"/>
      </w:rPr>
    </w:lvl>
    <w:lvl w:ilvl="4" w:tplc="E180A17A" w:tentative="1">
      <w:start w:val="1"/>
      <w:numFmt w:val="bullet"/>
      <w:lvlText w:val=""/>
      <w:lvlJc w:val="left"/>
      <w:pPr>
        <w:tabs>
          <w:tab w:val="num" w:pos="3600"/>
        </w:tabs>
        <w:ind w:left="3600" w:hanging="360"/>
      </w:pPr>
      <w:rPr>
        <w:rFonts w:hint="default" w:ascii="Symbol" w:hAnsi="Symbol"/>
        <w:sz w:val="20"/>
      </w:rPr>
    </w:lvl>
    <w:lvl w:ilvl="5" w:tplc="527CDD1A" w:tentative="1">
      <w:start w:val="1"/>
      <w:numFmt w:val="bullet"/>
      <w:lvlText w:val=""/>
      <w:lvlJc w:val="left"/>
      <w:pPr>
        <w:tabs>
          <w:tab w:val="num" w:pos="4320"/>
        </w:tabs>
        <w:ind w:left="4320" w:hanging="360"/>
      </w:pPr>
      <w:rPr>
        <w:rFonts w:hint="default" w:ascii="Symbol" w:hAnsi="Symbol"/>
        <w:sz w:val="20"/>
      </w:rPr>
    </w:lvl>
    <w:lvl w:ilvl="6" w:tplc="B170C5DC" w:tentative="1">
      <w:start w:val="1"/>
      <w:numFmt w:val="bullet"/>
      <w:lvlText w:val=""/>
      <w:lvlJc w:val="left"/>
      <w:pPr>
        <w:tabs>
          <w:tab w:val="num" w:pos="5040"/>
        </w:tabs>
        <w:ind w:left="5040" w:hanging="360"/>
      </w:pPr>
      <w:rPr>
        <w:rFonts w:hint="default" w:ascii="Symbol" w:hAnsi="Symbol"/>
        <w:sz w:val="20"/>
      </w:rPr>
    </w:lvl>
    <w:lvl w:ilvl="7" w:tplc="01DC9906" w:tentative="1">
      <w:start w:val="1"/>
      <w:numFmt w:val="bullet"/>
      <w:lvlText w:val=""/>
      <w:lvlJc w:val="left"/>
      <w:pPr>
        <w:tabs>
          <w:tab w:val="num" w:pos="5760"/>
        </w:tabs>
        <w:ind w:left="5760" w:hanging="360"/>
      </w:pPr>
      <w:rPr>
        <w:rFonts w:hint="default" w:ascii="Symbol" w:hAnsi="Symbol"/>
        <w:sz w:val="20"/>
      </w:rPr>
    </w:lvl>
    <w:lvl w:ilvl="8" w:tplc="ED56BAC2"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4A81723D"/>
    <w:multiLevelType w:val="hybridMultilevel"/>
    <w:tmpl w:val="D8B4E9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4A9B4E5F"/>
    <w:multiLevelType w:val="hybridMultilevel"/>
    <w:tmpl w:val="1388CD46"/>
    <w:lvl w:ilvl="0" w:tplc="8420581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A35E9F"/>
    <w:multiLevelType w:val="hybridMultilevel"/>
    <w:tmpl w:val="1D8831D2"/>
    <w:lvl w:ilvl="0" w:tplc="AAEE0E2A">
      <w:start w:val="1"/>
      <w:numFmt w:val="bullet"/>
      <w:lvlText w:val="o"/>
      <w:lvlJc w:val="left"/>
      <w:pPr>
        <w:ind w:left="780" w:hanging="420"/>
      </w:pPr>
      <w:rPr>
        <w:rFonts w:hint="default" w:ascii="Courier New" w:hAnsi="Courier New" w:cs="Courier New"/>
        <w:sz w:val="20"/>
      </w:rPr>
    </w:lvl>
    <w:lvl w:ilvl="1" w:tplc="C7522324">
      <w:start w:val="1"/>
      <w:numFmt w:val="bullet"/>
      <w:lvlText w:val="o"/>
      <w:lvlJc w:val="left"/>
      <w:pPr>
        <w:tabs>
          <w:tab w:val="num" w:pos="1440"/>
        </w:tabs>
        <w:ind w:left="1440" w:hanging="360"/>
      </w:pPr>
      <w:rPr>
        <w:rFonts w:hint="default" w:ascii="Courier New" w:hAnsi="Courier New" w:cs="Courier New"/>
        <w:sz w:val="20"/>
      </w:rPr>
    </w:lvl>
    <w:lvl w:ilvl="2" w:tplc="A7E472DA">
      <w:start w:val="1"/>
      <w:numFmt w:val="decimal"/>
      <w:lvlText w:val="%3."/>
      <w:lvlJc w:val="left"/>
      <w:pPr>
        <w:ind w:left="2160" w:hanging="360"/>
      </w:pPr>
      <w:rPr>
        <w:rFonts w:hint="default" w:eastAsia="FangSong" w:asciiTheme="minorHAnsi" w:hAnsiTheme="minorHAnsi" w:cstheme="minorHAnsi"/>
      </w:rPr>
    </w:lvl>
    <w:lvl w:ilvl="3" w:tplc="73CCC418" w:tentative="1">
      <w:start w:val="1"/>
      <w:numFmt w:val="bullet"/>
      <w:lvlText w:val=""/>
      <w:lvlJc w:val="left"/>
      <w:pPr>
        <w:tabs>
          <w:tab w:val="num" w:pos="2880"/>
        </w:tabs>
        <w:ind w:left="2880" w:hanging="360"/>
      </w:pPr>
      <w:rPr>
        <w:rFonts w:hint="default" w:ascii="Symbol" w:hAnsi="Symbol"/>
        <w:sz w:val="20"/>
      </w:rPr>
    </w:lvl>
    <w:lvl w:ilvl="4" w:tplc="882EEA6A" w:tentative="1">
      <w:start w:val="1"/>
      <w:numFmt w:val="bullet"/>
      <w:lvlText w:val=""/>
      <w:lvlJc w:val="left"/>
      <w:pPr>
        <w:tabs>
          <w:tab w:val="num" w:pos="3600"/>
        </w:tabs>
        <w:ind w:left="3600" w:hanging="360"/>
      </w:pPr>
      <w:rPr>
        <w:rFonts w:hint="default" w:ascii="Symbol" w:hAnsi="Symbol"/>
        <w:sz w:val="20"/>
      </w:rPr>
    </w:lvl>
    <w:lvl w:ilvl="5" w:tplc="742652D8" w:tentative="1">
      <w:start w:val="1"/>
      <w:numFmt w:val="bullet"/>
      <w:lvlText w:val=""/>
      <w:lvlJc w:val="left"/>
      <w:pPr>
        <w:tabs>
          <w:tab w:val="num" w:pos="4320"/>
        </w:tabs>
        <w:ind w:left="4320" w:hanging="360"/>
      </w:pPr>
      <w:rPr>
        <w:rFonts w:hint="default" w:ascii="Symbol" w:hAnsi="Symbol"/>
        <w:sz w:val="20"/>
      </w:rPr>
    </w:lvl>
    <w:lvl w:ilvl="6" w:tplc="98DA53EE" w:tentative="1">
      <w:start w:val="1"/>
      <w:numFmt w:val="bullet"/>
      <w:lvlText w:val=""/>
      <w:lvlJc w:val="left"/>
      <w:pPr>
        <w:tabs>
          <w:tab w:val="num" w:pos="5040"/>
        </w:tabs>
        <w:ind w:left="5040" w:hanging="360"/>
      </w:pPr>
      <w:rPr>
        <w:rFonts w:hint="default" w:ascii="Symbol" w:hAnsi="Symbol"/>
        <w:sz w:val="20"/>
      </w:rPr>
    </w:lvl>
    <w:lvl w:ilvl="7" w:tplc="2D72C468" w:tentative="1">
      <w:start w:val="1"/>
      <w:numFmt w:val="bullet"/>
      <w:lvlText w:val=""/>
      <w:lvlJc w:val="left"/>
      <w:pPr>
        <w:tabs>
          <w:tab w:val="num" w:pos="5760"/>
        </w:tabs>
        <w:ind w:left="5760" w:hanging="360"/>
      </w:pPr>
      <w:rPr>
        <w:rFonts w:hint="default" w:ascii="Symbol" w:hAnsi="Symbol"/>
        <w:sz w:val="20"/>
      </w:rPr>
    </w:lvl>
    <w:lvl w:ilvl="8" w:tplc="6CC069C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4D0C04DA"/>
    <w:multiLevelType w:val="hybridMultilevel"/>
    <w:tmpl w:val="7F7E6574"/>
    <w:lvl w:ilvl="0" w:tplc="FFFFFFFF">
      <w:start w:val="1"/>
      <w:numFmt w:val="bullet"/>
      <w:lvlText w:val=""/>
      <w:lvlJc w:val="left"/>
      <w:pPr>
        <w:ind w:left="720" w:hanging="360"/>
      </w:pPr>
      <w:rPr>
        <w:rFonts w:hint="default" w:ascii="Symbol" w:hAnsi="Symbol"/>
      </w:rPr>
    </w:lvl>
    <w:lvl w:ilvl="1" w:tplc="FFFFFFFF">
      <w:start w:val="1"/>
      <w:numFmt w:val="bullet"/>
      <w:lvlText w:val=""/>
      <w:lvlJc w:val="left"/>
      <w:pPr>
        <w:ind w:left="1440" w:hanging="360"/>
      </w:pPr>
      <w:rPr>
        <w:rFonts w:hint="default" w:ascii="Wingdings" w:hAnsi="Wingdings"/>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50865801"/>
    <w:multiLevelType w:val="hybridMultilevel"/>
    <w:tmpl w:val="DC402D1C"/>
    <w:lvl w:ilvl="0" w:tplc="04090005">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537621A9"/>
    <w:multiLevelType w:val="hybridMultilevel"/>
    <w:tmpl w:val="C712B9B2"/>
    <w:lvl w:ilvl="0" w:tplc="80105A5A">
      <w:start w:val="10"/>
      <w:numFmt w:val="decimal"/>
      <w:lvlText w:val="%1."/>
      <w:lvlJc w:val="left"/>
      <w:pPr>
        <w:ind w:left="360" w:hanging="360"/>
      </w:pPr>
      <w:rPr>
        <w:rFonts w:hint="default" w:cs="Arial"/>
        <w:color w:val="000000"/>
      </w:rPr>
    </w:lvl>
    <w:lvl w:ilvl="1" w:tplc="04090019" w:tentative="1">
      <w:start w:val="1"/>
      <w:numFmt w:val="lowerLetter"/>
      <w:lvlText w:val="%2)"/>
      <w:lvlJc w:val="left"/>
      <w:pPr>
        <w:ind w:left="862" w:hanging="420"/>
      </w:pPr>
    </w:lvl>
    <w:lvl w:ilvl="2" w:tplc="0409001B" w:tentative="1">
      <w:start w:val="1"/>
      <w:numFmt w:val="lowerRoman"/>
      <w:lvlText w:val="%3."/>
      <w:lvlJc w:val="right"/>
      <w:pPr>
        <w:ind w:left="1282" w:hanging="420"/>
      </w:pPr>
    </w:lvl>
    <w:lvl w:ilvl="3" w:tplc="0409000F" w:tentative="1">
      <w:start w:val="1"/>
      <w:numFmt w:val="decimal"/>
      <w:lvlText w:val="%4."/>
      <w:lvlJc w:val="left"/>
      <w:pPr>
        <w:ind w:left="1702" w:hanging="420"/>
      </w:pPr>
    </w:lvl>
    <w:lvl w:ilvl="4" w:tplc="04090019" w:tentative="1">
      <w:start w:val="1"/>
      <w:numFmt w:val="lowerLetter"/>
      <w:lvlText w:val="%5)"/>
      <w:lvlJc w:val="left"/>
      <w:pPr>
        <w:ind w:left="2122" w:hanging="420"/>
      </w:pPr>
    </w:lvl>
    <w:lvl w:ilvl="5" w:tplc="0409001B" w:tentative="1">
      <w:start w:val="1"/>
      <w:numFmt w:val="lowerRoman"/>
      <w:lvlText w:val="%6."/>
      <w:lvlJc w:val="right"/>
      <w:pPr>
        <w:ind w:left="2542" w:hanging="420"/>
      </w:pPr>
    </w:lvl>
    <w:lvl w:ilvl="6" w:tplc="0409000F" w:tentative="1">
      <w:start w:val="1"/>
      <w:numFmt w:val="decimal"/>
      <w:lvlText w:val="%7."/>
      <w:lvlJc w:val="left"/>
      <w:pPr>
        <w:ind w:left="2962" w:hanging="420"/>
      </w:pPr>
    </w:lvl>
    <w:lvl w:ilvl="7" w:tplc="04090019" w:tentative="1">
      <w:start w:val="1"/>
      <w:numFmt w:val="lowerLetter"/>
      <w:lvlText w:val="%8)"/>
      <w:lvlJc w:val="left"/>
      <w:pPr>
        <w:ind w:left="3382" w:hanging="420"/>
      </w:pPr>
    </w:lvl>
    <w:lvl w:ilvl="8" w:tplc="0409001B" w:tentative="1">
      <w:start w:val="1"/>
      <w:numFmt w:val="lowerRoman"/>
      <w:lvlText w:val="%9."/>
      <w:lvlJc w:val="right"/>
      <w:pPr>
        <w:ind w:left="3802" w:hanging="420"/>
      </w:pPr>
    </w:lvl>
  </w:abstractNum>
  <w:abstractNum w:abstractNumId="42" w15:restartNumberingAfterBreak="0">
    <w:nsid w:val="53BE55E9"/>
    <w:multiLevelType w:val="hybridMultilevel"/>
    <w:tmpl w:val="4E62887E"/>
    <w:lvl w:ilvl="0" w:tplc="DF9018E8">
      <w:start w:val="1"/>
      <w:numFmt w:val="decimal"/>
      <w:lvlText w:val="%1."/>
      <w:lvlJc w:val="left"/>
      <w:pPr>
        <w:ind w:left="780" w:hanging="420"/>
      </w:pPr>
      <w:rPr>
        <w:rFonts w:hint="default"/>
        <w:sz w:val="20"/>
      </w:rPr>
    </w:lvl>
    <w:lvl w:ilvl="1" w:tplc="FFC0F1B2">
      <w:start w:val="1"/>
      <w:numFmt w:val="bullet"/>
      <w:lvlText w:val="o"/>
      <w:lvlJc w:val="left"/>
      <w:pPr>
        <w:tabs>
          <w:tab w:val="num" w:pos="1440"/>
        </w:tabs>
        <w:ind w:left="1440" w:hanging="360"/>
      </w:pPr>
      <w:rPr>
        <w:rFonts w:hint="default" w:ascii="Courier New" w:hAnsi="Courier New" w:cs="Courier New"/>
        <w:sz w:val="20"/>
      </w:rPr>
    </w:lvl>
    <w:lvl w:ilvl="2" w:tplc="CD2A7B78">
      <w:start w:val="1"/>
      <w:numFmt w:val="decimal"/>
      <w:lvlText w:val="%3."/>
      <w:lvlJc w:val="left"/>
      <w:pPr>
        <w:ind w:left="2160" w:hanging="360"/>
      </w:pPr>
      <w:rPr>
        <w:rFonts w:hint="default" w:eastAsia="FangSong" w:asciiTheme="minorHAnsi" w:hAnsiTheme="minorHAnsi" w:cstheme="minorHAnsi"/>
      </w:rPr>
    </w:lvl>
    <w:lvl w:ilvl="3" w:tplc="2868634E" w:tentative="1">
      <w:start w:val="1"/>
      <w:numFmt w:val="bullet"/>
      <w:lvlText w:val=""/>
      <w:lvlJc w:val="left"/>
      <w:pPr>
        <w:tabs>
          <w:tab w:val="num" w:pos="2880"/>
        </w:tabs>
        <w:ind w:left="2880" w:hanging="360"/>
      </w:pPr>
      <w:rPr>
        <w:rFonts w:hint="default" w:ascii="Symbol" w:hAnsi="Symbol"/>
        <w:sz w:val="20"/>
      </w:rPr>
    </w:lvl>
    <w:lvl w:ilvl="4" w:tplc="289C4982" w:tentative="1">
      <w:start w:val="1"/>
      <w:numFmt w:val="bullet"/>
      <w:lvlText w:val=""/>
      <w:lvlJc w:val="left"/>
      <w:pPr>
        <w:tabs>
          <w:tab w:val="num" w:pos="3600"/>
        </w:tabs>
        <w:ind w:left="3600" w:hanging="360"/>
      </w:pPr>
      <w:rPr>
        <w:rFonts w:hint="default" w:ascii="Symbol" w:hAnsi="Symbol"/>
        <w:sz w:val="20"/>
      </w:rPr>
    </w:lvl>
    <w:lvl w:ilvl="5" w:tplc="5CA6D372" w:tentative="1">
      <w:start w:val="1"/>
      <w:numFmt w:val="bullet"/>
      <w:lvlText w:val=""/>
      <w:lvlJc w:val="left"/>
      <w:pPr>
        <w:tabs>
          <w:tab w:val="num" w:pos="4320"/>
        </w:tabs>
        <w:ind w:left="4320" w:hanging="360"/>
      </w:pPr>
      <w:rPr>
        <w:rFonts w:hint="default" w:ascii="Symbol" w:hAnsi="Symbol"/>
        <w:sz w:val="20"/>
      </w:rPr>
    </w:lvl>
    <w:lvl w:ilvl="6" w:tplc="3828B694" w:tentative="1">
      <w:start w:val="1"/>
      <w:numFmt w:val="bullet"/>
      <w:lvlText w:val=""/>
      <w:lvlJc w:val="left"/>
      <w:pPr>
        <w:tabs>
          <w:tab w:val="num" w:pos="5040"/>
        </w:tabs>
        <w:ind w:left="5040" w:hanging="360"/>
      </w:pPr>
      <w:rPr>
        <w:rFonts w:hint="default" w:ascii="Symbol" w:hAnsi="Symbol"/>
        <w:sz w:val="20"/>
      </w:rPr>
    </w:lvl>
    <w:lvl w:ilvl="7" w:tplc="D0444202" w:tentative="1">
      <w:start w:val="1"/>
      <w:numFmt w:val="bullet"/>
      <w:lvlText w:val=""/>
      <w:lvlJc w:val="left"/>
      <w:pPr>
        <w:tabs>
          <w:tab w:val="num" w:pos="5760"/>
        </w:tabs>
        <w:ind w:left="5760" w:hanging="360"/>
      </w:pPr>
      <w:rPr>
        <w:rFonts w:hint="default" w:ascii="Symbol" w:hAnsi="Symbol"/>
        <w:sz w:val="20"/>
      </w:rPr>
    </w:lvl>
    <w:lvl w:ilvl="8" w:tplc="D7960FE4"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5465661C"/>
    <w:multiLevelType w:val="hybridMultilevel"/>
    <w:tmpl w:val="2B84E6E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4" w15:restartNumberingAfterBreak="0">
    <w:nsid w:val="546569D5"/>
    <w:multiLevelType w:val="hybridMultilevel"/>
    <w:tmpl w:val="4E62887E"/>
    <w:lvl w:ilvl="0" w:tplc="DE667A88">
      <w:start w:val="1"/>
      <w:numFmt w:val="decimal"/>
      <w:lvlText w:val="%1."/>
      <w:lvlJc w:val="left"/>
      <w:pPr>
        <w:ind w:left="780" w:hanging="420"/>
      </w:pPr>
      <w:rPr>
        <w:rFonts w:hint="default"/>
        <w:sz w:val="20"/>
      </w:rPr>
    </w:lvl>
    <w:lvl w:ilvl="1" w:tplc="2BFA80EE">
      <w:start w:val="1"/>
      <w:numFmt w:val="bullet"/>
      <w:lvlText w:val="o"/>
      <w:lvlJc w:val="left"/>
      <w:pPr>
        <w:tabs>
          <w:tab w:val="num" w:pos="1440"/>
        </w:tabs>
        <w:ind w:left="1440" w:hanging="360"/>
      </w:pPr>
      <w:rPr>
        <w:rFonts w:hint="default" w:ascii="Courier New" w:hAnsi="Courier New" w:cs="Courier New"/>
        <w:sz w:val="20"/>
      </w:rPr>
    </w:lvl>
    <w:lvl w:ilvl="2" w:tplc="CC209F5E">
      <w:start w:val="1"/>
      <w:numFmt w:val="decimal"/>
      <w:lvlText w:val="%3."/>
      <w:lvlJc w:val="left"/>
      <w:pPr>
        <w:ind w:left="2160" w:hanging="360"/>
      </w:pPr>
      <w:rPr>
        <w:rFonts w:hint="default" w:eastAsia="FangSong" w:asciiTheme="minorHAnsi" w:hAnsiTheme="minorHAnsi" w:cstheme="minorHAnsi"/>
      </w:rPr>
    </w:lvl>
    <w:lvl w:ilvl="3" w:tplc="446AE96A" w:tentative="1">
      <w:start w:val="1"/>
      <w:numFmt w:val="bullet"/>
      <w:lvlText w:val=""/>
      <w:lvlJc w:val="left"/>
      <w:pPr>
        <w:tabs>
          <w:tab w:val="num" w:pos="2880"/>
        </w:tabs>
        <w:ind w:left="2880" w:hanging="360"/>
      </w:pPr>
      <w:rPr>
        <w:rFonts w:hint="default" w:ascii="Symbol" w:hAnsi="Symbol"/>
        <w:sz w:val="20"/>
      </w:rPr>
    </w:lvl>
    <w:lvl w:ilvl="4" w:tplc="48FA0390" w:tentative="1">
      <w:start w:val="1"/>
      <w:numFmt w:val="bullet"/>
      <w:lvlText w:val=""/>
      <w:lvlJc w:val="left"/>
      <w:pPr>
        <w:tabs>
          <w:tab w:val="num" w:pos="3600"/>
        </w:tabs>
        <w:ind w:left="3600" w:hanging="360"/>
      </w:pPr>
      <w:rPr>
        <w:rFonts w:hint="default" w:ascii="Symbol" w:hAnsi="Symbol"/>
        <w:sz w:val="20"/>
      </w:rPr>
    </w:lvl>
    <w:lvl w:ilvl="5" w:tplc="0A560814" w:tentative="1">
      <w:start w:val="1"/>
      <w:numFmt w:val="bullet"/>
      <w:lvlText w:val=""/>
      <w:lvlJc w:val="left"/>
      <w:pPr>
        <w:tabs>
          <w:tab w:val="num" w:pos="4320"/>
        </w:tabs>
        <w:ind w:left="4320" w:hanging="360"/>
      </w:pPr>
      <w:rPr>
        <w:rFonts w:hint="default" w:ascii="Symbol" w:hAnsi="Symbol"/>
        <w:sz w:val="20"/>
      </w:rPr>
    </w:lvl>
    <w:lvl w:ilvl="6" w:tplc="30687920" w:tentative="1">
      <w:start w:val="1"/>
      <w:numFmt w:val="bullet"/>
      <w:lvlText w:val=""/>
      <w:lvlJc w:val="left"/>
      <w:pPr>
        <w:tabs>
          <w:tab w:val="num" w:pos="5040"/>
        </w:tabs>
        <w:ind w:left="5040" w:hanging="360"/>
      </w:pPr>
      <w:rPr>
        <w:rFonts w:hint="default" w:ascii="Symbol" w:hAnsi="Symbol"/>
        <w:sz w:val="20"/>
      </w:rPr>
    </w:lvl>
    <w:lvl w:ilvl="7" w:tplc="4D0A123C" w:tentative="1">
      <w:start w:val="1"/>
      <w:numFmt w:val="bullet"/>
      <w:lvlText w:val=""/>
      <w:lvlJc w:val="left"/>
      <w:pPr>
        <w:tabs>
          <w:tab w:val="num" w:pos="5760"/>
        </w:tabs>
        <w:ind w:left="5760" w:hanging="360"/>
      </w:pPr>
      <w:rPr>
        <w:rFonts w:hint="default" w:ascii="Symbol" w:hAnsi="Symbol"/>
        <w:sz w:val="20"/>
      </w:rPr>
    </w:lvl>
    <w:lvl w:ilvl="8" w:tplc="070802B0"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55F96A2A"/>
    <w:multiLevelType w:val="hybridMultilevel"/>
    <w:tmpl w:val="BBD8CDD6"/>
    <w:lvl w:ilvl="0" w:tplc="A426D18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565B3C15"/>
    <w:multiLevelType w:val="hybridMultilevel"/>
    <w:tmpl w:val="4E62887E"/>
    <w:lvl w:ilvl="0" w:tplc="E2A45894">
      <w:start w:val="1"/>
      <w:numFmt w:val="decimal"/>
      <w:lvlText w:val="%1."/>
      <w:lvlJc w:val="left"/>
      <w:pPr>
        <w:ind w:left="780" w:hanging="420"/>
      </w:pPr>
      <w:rPr>
        <w:rFonts w:hint="default"/>
        <w:sz w:val="20"/>
      </w:rPr>
    </w:lvl>
    <w:lvl w:ilvl="1" w:tplc="818EC026">
      <w:start w:val="1"/>
      <w:numFmt w:val="bullet"/>
      <w:lvlText w:val="o"/>
      <w:lvlJc w:val="left"/>
      <w:pPr>
        <w:tabs>
          <w:tab w:val="num" w:pos="1440"/>
        </w:tabs>
        <w:ind w:left="1440" w:hanging="360"/>
      </w:pPr>
      <w:rPr>
        <w:rFonts w:hint="default" w:ascii="Courier New" w:hAnsi="Courier New" w:cs="Courier New"/>
        <w:sz w:val="20"/>
      </w:rPr>
    </w:lvl>
    <w:lvl w:ilvl="2" w:tplc="24E0FC1C">
      <w:start w:val="1"/>
      <w:numFmt w:val="decimal"/>
      <w:lvlText w:val="%3."/>
      <w:lvlJc w:val="left"/>
      <w:pPr>
        <w:ind w:left="2160" w:hanging="360"/>
      </w:pPr>
      <w:rPr>
        <w:rFonts w:hint="default" w:eastAsia="FangSong" w:asciiTheme="minorHAnsi" w:hAnsiTheme="minorHAnsi" w:cstheme="minorHAnsi"/>
      </w:rPr>
    </w:lvl>
    <w:lvl w:ilvl="3" w:tplc="493E598C" w:tentative="1">
      <w:start w:val="1"/>
      <w:numFmt w:val="bullet"/>
      <w:lvlText w:val=""/>
      <w:lvlJc w:val="left"/>
      <w:pPr>
        <w:tabs>
          <w:tab w:val="num" w:pos="2880"/>
        </w:tabs>
        <w:ind w:left="2880" w:hanging="360"/>
      </w:pPr>
      <w:rPr>
        <w:rFonts w:hint="default" w:ascii="Symbol" w:hAnsi="Symbol"/>
        <w:sz w:val="20"/>
      </w:rPr>
    </w:lvl>
    <w:lvl w:ilvl="4" w:tplc="C35890B6" w:tentative="1">
      <w:start w:val="1"/>
      <w:numFmt w:val="bullet"/>
      <w:lvlText w:val=""/>
      <w:lvlJc w:val="left"/>
      <w:pPr>
        <w:tabs>
          <w:tab w:val="num" w:pos="3600"/>
        </w:tabs>
        <w:ind w:left="3600" w:hanging="360"/>
      </w:pPr>
      <w:rPr>
        <w:rFonts w:hint="default" w:ascii="Symbol" w:hAnsi="Symbol"/>
        <w:sz w:val="20"/>
      </w:rPr>
    </w:lvl>
    <w:lvl w:ilvl="5" w:tplc="02C6A5FA" w:tentative="1">
      <w:start w:val="1"/>
      <w:numFmt w:val="bullet"/>
      <w:lvlText w:val=""/>
      <w:lvlJc w:val="left"/>
      <w:pPr>
        <w:tabs>
          <w:tab w:val="num" w:pos="4320"/>
        </w:tabs>
        <w:ind w:left="4320" w:hanging="360"/>
      </w:pPr>
      <w:rPr>
        <w:rFonts w:hint="default" w:ascii="Symbol" w:hAnsi="Symbol"/>
        <w:sz w:val="20"/>
      </w:rPr>
    </w:lvl>
    <w:lvl w:ilvl="6" w:tplc="1BA4C624" w:tentative="1">
      <w:start w:val="1"/>
      <w:numFmt w:val="bullet"/>
      <w:lvlText w:val=""/>
      <w:lvlJc w:val="left"/>
      <w:pPr>
        <w:tabs>
          <w:tab w:val="num" w:pos="5040"/>
        </w:tabs>
        <w:ind w:left="5040" w:hanging="360"/>
      </w:pPr>
      <w:rPr>
        <w:rFonts w:hint="default" w:ascii="Symbol" w:hAnsi="Symbol"/>
        <w:sz w:val="20"/>
      </w:rPr>
    </w:lvl>
    <w:lvl w:ilvl="7" w:tplc="FF920774" w:tentative="1">
      <w:start w:val="1"/>
      <w:numFmt w:val="bullet"/>
      <w:lvlText w:val=""/>
      <w:lvlJc w:val="left"/>
      <w:pPr>
        <w:tabs>
          <w:tab w:val="num" w:pos="5760"/>
        </w:tabs>
        <w:ind w:left="5760" w:hanging="360"/>
      </w:pPr>
      <w:rPr>
        <w:rFonts w:hint="default" w:ascii="Symbol" w:hAnsi="Symbol"/>
        <w:sz w:val="20"/>
      </w:rPr>
    </w:lvl>
    <w:lvl w:ilvl="8" w:tplc="6790823A"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56D91B32"/>
    <w:multiLevelType w:val="hybridMultilevel"/>
    <w:tmpl w:val="1C02BE00"/>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96C5329"/>
    <w:multiLevelType w:val="hybridMultilevel"/>
    <w:tmpl w:val="4E62887E"/>
    <w:lvl w:ilvl="0" w:tplc="57ACBEC2">
      <w:start w:val="1"/>
      <w:numFmt w:val="decimal"/>
      <w:lvlText w:val="%1."/>
      <w:lvlJc w:val="left"/>
      <w:pPr>
        <w:ind w:left="780" w:hanging="420"/>
      </w:pPr>
      <w:rPr>
        <w:rFonts w:hint="default"/>
        <w:sz w:val="20"/>
      </w:rPr>
    </w:lvl>
    <w:lvl w:ilvl="1" w:tplc="95185A26">
      <w:start w:val="1"/>
      <w:numFmt w:val="bullet"/>
      <w:lvlText w:val="o"/>
      <w:lvlJc w:val="left"/>
      <w:pPr>
        <w:tabs>
          <w:tab w:val="num" w:pos="1440"/>
        </w:tabs>
        <w:ind w:left="1440" w:hanging="360"/>
      </w:pPr>
      <w:rPr>
        <w:rFonts w:hint="default" w:ascii="Courier New" w:hAnsi="Courier New" w:cs="Courier New"/>
        <w:sz w:val="20"/>
      </w:rPr>
    </w:lvl>
    <w:lvl w:ilvl="2" w:tplc="C1322C00">
      <w:start w:val="1"/>
      <w:numFmt w:val="decimal"/>
      <w:lvlText w:val="%3."/>
      <w:lvlJc w:val="left"/>
      <w:pPr>
        <w:ind w:left="2160" w:hanging="360"/>
      </w:pPr>
      <w:rPr>
        <w:rFonts w:hint="default" w:eastAsia="FangSong" w:asciiTheme="minorHAnsi" w:hAnsiTheme="minorHAnsi" w:cstheme="minorHAnsi"/>
      </w:rPr>
    </w:lvl>
    <w:lvl w:ilvl="3" w:tplc="52088DE8" w:tentative="1">
      <w:start w:val="1"/>
      <w:numFmt w:val="bullet"/>
      <w:lvlText w:val=""/>
      <w:lvlJc w:val="left"/>
      <w:pPr>
        <w:tabs>
          <w:tab w:val="num" w:pos="2880"/>
        </w:tabs>
        <w:ind w:left="2880" w:hanging="360"/>
      </w:pPr>
      <w:rPr>
        <w:rFonts w:hint="default" w:ascii="Symbol" w:hAnsi="Symbol"/>
        <w:sz w:val="20"/>
      </w:rPr>
    </w:lvl>
    <w:lvl w:ilvl="4" w:tplc="83F23EAA" w:tentative="1">
      <w:start w:val="1"/>
      <w:numFmt w:val="bullet"/>
      <w:lvlText w:val=""/>
      <w:lvlJc w:val="left"/>
      <w:pPr>
        <w:tabs>
          <w:tab w:val="num" w:pos="3600"/>
        </w:tabs>
        <w:ind w:left="3600" w:hanging="360"/>
      </w:pPr>
      <w:rPr>
        <w:rFonts w:hint="default" w:ascii="Symbol" w:hAnsi="Symbol"/>
        <w:sz w:val="20"/>
      </w:rPr>
    </w:lvl>
    <w:lvl w:ilvl="5" w:tplc="5C000316" w:tentative="1">
      <w:start w:val="1"/>
      <w:numFmt w:val="bullet"/>
      <w:lvlText w:val=""/>
      <w:lvlJc w:val="left"/>
      <w:pPr>
        <w:tabs>
          <w:tab w:val="num" w:pos="4320"/>
        </w:tabs>
        <w:ind w:left="4320" w:hanging="360"/>
      </w:pPr>
      <w:rPr>
        <w:rFonts w:hint="default" w:ascii="Symbol" w:hAnsi="Symbol"/>
        <w:sz w:val="20"/>
      </w:rPr>
    </w:lvl>
    <w:lvl w:ilvl="6" w:tplc="AC0A7922" w:tentative="1">
      <w:start w:val="1"/>
      <w:numFmt w:val="bullet"/>
      <w:lvlText w:val=""/>
      <w:lvlJc w:val="left"/>
      <w:pPr>
        <w:tabs>
          <w:tab w:val="num" w:pos="5040"/>
        </w:tabs>
        <w:ind w:left="5040" w:hanging="360"/>
      </w:pPr>
      <w:rPr>
        <w:rFonts w:hint="default" w:ascii="Symbol" w:hAnsi="Symbol"/>
        <w:sz w:val="20"/>
      </w:rPr>
    </w:lvl>
    <w:lvl w:ilvl="7" w:tplc="AA7AB11A" w:tentative="1">
      <w:start w:val="1"/>
      <w:numFmt w:val="bullet"/>
      <w:lvlText w:val=""/>
      <w:lvlJc w:val="left"/>
      <w:pPr>
        <w:tabs>
          <w:tab w:val="num" w:pos="5760"/>
        </w:tabs>
        <w:ind w:left="5760" w:hanging="360"/>
      </w:pPr>
      <w:rPr>
        <w:rFonts w:hint="default" w:ascii="Symbol" w:hAnsi="Symbol"/>
        <w:sz w:val="20"/>
      </w:rPr>
    </w:lvl>
    <w:lvl w:ilvl="8" w:tplc="ABE28EB0"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59F66E23"/>
    <w:multiLevelType w:val="hybridMultilevel"/>
    <w:tmpl w:val="4E62887E"/>
    <w:lvl w:ilvl="0" w:tplc="8C1CA64C">
      <w:start w:val="1"/>
      <w:numFmt w:val="decimal"/>
      <w:lvlText w:val="%1."/>
      <w:lvlJc w:val="left"/>
      <w:pPr>
        <w:ind w:left="780" w:hanging="420"/>
      </w:pPr>
      <w:rPr>
        <w:rFonts w:hint="default"/>
        <w:sz w:val="20"/>
      </w:rPr>
    </w:lvl>
    <w:lvl w:ilvl="1" w:tplc="28E0A29C">
      <w:start w:val="1"/>
      <w:numFmt w:val="bullet"/>
      <w:lvlText w:val="o"/>
      <w:lvlJc w:val="left"/>
      <w:pPr>
        <w:tabs>
          <w:tab w:val="num" w:pos="1440"/>
        </w:tabs>
        <w:ind w:left="1440" w:hanging="360"/>
      </w:pPr>
      <w:rPr>
        <w:rFonts w:hint="default" w:ascii="Courier New" w:hAnsi="Courier New" w:cs="Courier New"/>
        <w:sz w:val="20"/>
      </w:rPr>
    </w:lvl>
    <w:lvl w:ilvl="2" w:tplc="B1442E3A">
      <w:start w:val="1"/>
      <w:numFmt w:val="decimal"/>
      <w:lvlText w:val="%3."/>
      <w:lvlJc w:val="left"/>
      <w:pPr>
        <w:ind w:left="2160" w:hanging="360"/>
      </w:pPr>
      <w:rPr>
        <w:rFonts w:hint="default" w:eastAsia="FangSong" w:asciiTheme="minorHAnsi" w:hAnsiTheme="minorHAnsi" w:cstheme="minorHAnsi"/>
      </w:rPr>
    </w:lvl>
    <w:lvl w:ilvl="3" w:tplc="F4D08F56" w:tentative="1">
      <w:start w:val="1"/>
      <w:numFmt w:val="bullet"/>
      <w:lvlText w:val=""/>
      <w:lvlJc w:val="left"/>
      <w:pPr>
        <w:tabs>
          <w:tab w:val="num" w:pos="2880"/>
        </w:tabs>
        <w:ind w:left="2880" w:hanging="360"/>
      </w:pPr>
      <w:rPr>
        <w:rFonts w:hint="default" w:ascii="Symbol" w:hAnsi="Symbol"/>
        <w:sz w:val="20"/>
      </w:rPr>
    </w:lvl>
    <w:lvl w:ilvl="4" w:tplc="79B0D124" w:tentative="1">
      <w:start w:val="1"/>
      <w:numFmt w:val="bullet"/>
      <w:lvlText w:val=""/>
      <w:lvlJc w:val="left"/>
      <w:pPr>
        <w:tabs>
          <w:tab w:val="num" w:pos="3600"/>
        </w:tabs>
        <w:ind w:left="3600" w:hanging="360"/>
      </w:pPr>
      <w:rPr>
        <w:rFonts w:hint="default" w:ascii="Symbol" w:hAnsi="Symbol"/>
        <w:sz w:val="20"/>
      </w:rPr>
    </w:lvl>
    <w:lvl w:ilvl="5" w:tplc="0ED8D8CA" w:tentative="1">
      <w:start w:val="1"/>
      <w:numFmt w:val="bullet"/>
      <w:lvlText w:val=""/>
      <w:lvlJc w:val="left"/>
      <w:pPr>
        <w:tabs>
          <w:tab w:val="num" w:pos="4320"/>
        </w:tabs>
        <w:ind w:left="4320" w:hanging="360"/>
      </w:pPr>
      <w:rPr>
        <w:rFonts w:hint="default" w:ascii="Symbol" w:hAnsi="Symbol"/>
        <w:sz w:val="20"/>
      </w:rPr>
    </w:lvl>
    <w:lvl w:ilvl="6" w:tplc="473E8E02" w:tentative="1">
      <w:start w:val="1"/>
      <w:numFmt w:val="bullet"/>
      <w:lvlText w:val=""/>
      <w:lvlJc w:val="left"/>
      <w:pPr>
        <w:tabs>
          <w:tab w:val="num" w:pos="5040"/>
        </w:tabs>
        <w:ind w:left="5040" w:hanging="360"/>
      </w:pPr>
      <w:rPr>
        <w:rFonts w:hint="default" w:ascii="Symbol" w:hAnsi="Symbol"/>
        <w:sz w:val="20"/>
      </w:rPr>
    </w:lvl>
    <w:lvl w:ilvl="7" w:tplc="638C6CFC" w:tentative="1">
      <w:start w:val="1"/>
      <w:numFmt w:val="bullet"/>
      <w:lvlText w:val=""/>
      <w:lvlJc w:val="left"/>
      <w:pPr>
        <w:tabs>
          <w:tab w:val="num" w:pos="5760"/>
        </w:tabs>
        <w:ind w:left="5760" w:hanging="360"/>
      </w:pPr>
      <w:rPr>
        <w:rFonts w:hint="default" w:ascii="Symbol" w:hAnsi="Symbol"/>
        <w:sz w:val="20"/>
      </w:rPr>
    </w:lvl>
    <w:lvl w:ilvl="8" w:tplc="8394563E" w:tentative="1">
      <w:start w:val="1"/>
      <w:numFmt w:val="bullet"/>
      <w:lvlText w:val=""/>
      <w:lvlJc w:val="left"/>
      <w:pPr>
        <w:tabs>
          <w:tab w:val="num" w:pos="6480"/>
        </w:tabs>
        <w:ind w:left="6480" w:hanging="360"/>
      </w:pPr>
      <w:rPr>
        <w:rFonts w:hint="default" w:ascii="Symbol" w:hAnsi="Symbol"/>
        <w:sz w:val="20"/>
      </w:rPr>
    </w:lvl>
  </w:abstractNum>
  <w:abstractNum w:abstractNumId="50" w15:restartNumberingAfterBreak="0">
    <w:nsid w:val="5AC802C1"/>
    <w:multiLevelType w:val="hybridMultilevel"/>
    <w:tmpl w:val="4E62887E"/>
    <w:lvl w:ilvl="0" w:tplc="57ACBEC2">
      <w:start w:val="1"/>
      <w:numFmt w:val="decimal"/>
      <w:lvlText w:val="%1."/>
      <w:lvlJc w:val="left"/>
      <w:pPr>
        <w:ind w:left="780" w:hanging="420"/>
      </w:pPr>
      <w:rPr>
        <w:rFonts w:hint="default"/>
        <w:sz w:val="20"/>
      </w:rPr>
    </w:lvl>
    <w:lvl w:ilvl="1" w:tplc="95185A26">
      <w:start w:val="1"/>
      <w:numFmt w:val="bullet"/>
      <w:lvlText w:val="o"/>
      <w:lvlJc w:val="left"/>
      <w:pPr>
        <w:tabs>
          <w:tab w:val="num" w:pos="1440"/>
        </w:tabs>
        <w:ind w:left="1440" w:hanging="360"/>
      </w:pPr>
      <w:rPr>
        <w:rFonts w:hint="default" w:ascii="Courier New" w:hAnsi="Courier New" w:cs="Courier New"/>
        <w:sz w:val="20"/>
      </w:rPr>
    </w:lvl>
    <w:lvl w:ilvl="2" w:tplc="C1322C00">
      <w:start w:val="1"/>
      <w:numFmt w:val="decimal"/>
      <w:lvlText w:val="%3."/>
      <w:lvlJc w:val="left"/>
      <w:pPr>
        <w:ind w:left="2160" w:hanging="360"/>
      </w:pPr>
      <w:rPr>
        <w:rFonts w:hint="default" w:eastAsia="FangSong" w:asciiTheme="minorHAnsi" w:hAnsiTheme="minorHAnsi" w:cstheme="minorHAnsi"/>
      </w:rPr>
    </w:lvl>
    <w:lvl w:ilvl="3" w:tplc="52088DE8" w:tentative="1">
      <w:start w:val="1"/>
      <w:numFmt w:val="bullet"/>
      <w:lvlText w:val=""/>
      <w:lvlJc w:val="left"/>
      <w:pPr>
        <w:tabs>
          <w:tab w:val="num" w:pos="2880"/>
        </w:tabs>
        <w:ind w:left="2880" w:hanging="360"/>
      </w:pPr>
      <w:rPr>
        <w:rFonts w:hint="default" w:ascii="Symbol" w:hAnsi="Symbol"/>
        <w:sz w:val="20"/>
      </w:rPr>
    </w:lvl>
    <w:lvl w:ilvl="4" w:tplc="83F23EAA" w:tentative="1">
      <w:start w:val="1"/>
      <w:numFmt w:val="bullet"/>
      <w:lvlText w:val=""/>
      <w:lvlJc w:val="left"/>
      <w:pPr>
        <w:tabs>
          <w:tab w:val="num" w:pos="3600"/>
        </w:tabs>
        <w:ind w:left="3600" w:hanging="360"/>
      </w:pPr>
      <w:rPr>
        <w:rFonts w:hint="default" w:ascii="Symbol" w:hAnsi="Symbol"/>
        <w:sz w:val="20"/>
      </w:rPr>
    </w:lvl>
    <w:lvl w:ilvl="5" w:tplc="5C000316" w:tentative="1">
      <w:start w:val="1"/>
      <w:numFmt w:val="bullet"/>
      <w:lvlText w:val=""/>
      <w:lvlJc w:val="left"/>
      <w:pPr>
        <w:tabs>
          <w:tab w:val="num" w:pos="4320"/>
        </w:tabs>
        <w:ind w:left="4320" w:hanging="360"/>
      </w:pPr>
      <w:rPr>
        <w:rFonts w:hint="default" w:ascii="Symbol" w:hAnsi="Symbol"/>
        <w:sz w:val="20"/>
      </w:rPr>
    </w:lvl>
    <w:lvl w:ilvl="6" w:tplc="AC0A7922" w:tentative="1">
      <w:start w:val="1"/>
      <w:numFmt w:val="bullet"/>
      <w:lvlText w:val=""/>
      <w:lvlJc w:val="left"/>
      <w:pPr>
        <w:tabs>
          <w:tab w:val="num" w:pos="5040"/>
        </w:tabs>
        <w:ind w:left="5040" w:hanging="360"/>
      </w:pPr>
      <w:rPr>
        <w:rFonts w:hint="default" w:ascii="Symbol" w:hAnsi="Symbol"/>
        <w:sz w:val="20"/>
      </w:rPr>
    </w:lvl>
    <w:lvl w:ilvl="7" w:tplc="AA7AB11A" w:tentative="1">
      <w:start w:val="1"/>
      <w:numFmt w:val="bullet"/>
      <w:lvlText w:val=""/>
      <w:lvlJc w:val="left"/>
      <w:pPr>
        <w:tabs>
          <w:tab w:val="num" w:pos="5760"/>
        </w:tabs>
        <w:ind w:left="5760" w:hanging="360"/>
      </w:pPr>
      <w:rPr>
        <w:rFonts w:hint="default" w:ascii="Symbol" w:hAnsi="Symbol"/>
        <w:sz w:val="20"/>
      </w:rPr>
    </w:lvl>
    <w:lvl w:ilvl="8" w:tplc="ABE28EB0" w:tentative="1">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5FA47318"/>
    <w:multiLevelType w:val="hybridMultilevel"/>
    <w:tmpl w:val="7590BB34"/>
    <w:lvl w:ilvl="0" w:tplc="3EF47870">
      <w:start w:val="1"/>
      <w:numFmt w:val="lowerLetter"/>
      <w:lvlText w:val="%1."/>
      <w:lvlJc w:val="left"/>
      <w:pPr>
        <w:ind w:left="1200" w:hanging="360"/>
      </w:pPr>
      <w:rPr>
        <w:rFonts w:asciiTheme="minorHAnsi" w:hAnsiTheme="minorHAnsi" w:eastAsiaTheme="minorEastAsia" w:cstheme="minorBidi"/>
      </w:rPr>
    </w:lvl>
    <w:lvl w:ilvl="1" w:tplc="04090003" w:tentative="1">
      <w:start w:val="1"/>
      <w:numFmt w:val="bullet"/>
      <w:lvlText w:val="o"/>
      <w:lvlJc w:val="left"/>
      <w:pPr>
        <w:ind w:left="1920" w:hanging="360"/>
      </w:pPr>
      <w:rPr>
        <w:rFonts w:hint="default" w:ascii="Courier New" w:hAnsi="Courier New" w:cs="Courier New"/>
      </w:rPr>
    </w:lvl>
    <w:lvl w:ilvl="2" w:tplc="04090005" w:tentative="1">
      <w:start w:val="1"/>
      <w:numFmt w:val="bullet"/>
      <w:lvlText w:val=""/>
      <w:lvlJc w:val="left"/>
      <w:pPr>
        <w:ind w:left="2640" w:hanging="360"/>
      </w:pPr>
      <w:rPr>
        <w:rFonts w:hint="default" w:ascii="Wingdings" w:hAnsi="Wingdings"/>
      </w:rPr>
    </w:lvl>
    <w:lvl w:ilvl="3" w:tplc="04090001" w:tentative="1">
      <w:start w:val="1"/>
      <w:numFmt w:val="bullet"/>
      <w:lvlText w:val=""/>
      <w:lvlJc w:val="left"/>
      <w:pPr>
        <w:ind w:left="3360" w:hanging="360"/>
      </w:pPr>
      <w:rPr>
        <w:rFonts w:hint="default" w:ascii="Symbol" w:hAnsi="Symbol"/>
      </w:rPr>
    </w:lvl>
    <w:lvl w:ilvl="4" w:tplc="04090003" w:tentative="1">
      <w:start w:val="1"/>
      <w:numFmt w:val="bullet"/>
      <w:lvlText w:val="o"/>
      <w:lvlJc w:val="left"/>
      <w:pPr>
        <w:ind w:left="4080" w:hanging="360"/>
      </w:pPr>
      <w:rPr>
        <w:rFonts w:hint="default" w:ascii="Courier New" w:hAnsi="Courier New" w:cs="Courier New"/>
      </w:rPr>
    </w:lvl>
    <w:lvl w:ilvl="5" w:tplc="04090005" w:tentative="1">
      <w:start w:val="1"/>
      <w:numFmt w:val="bullet"/>
      <w:lvlText w:val=""/>
      <w:lvlJc w:val="left"/>
      <w:pPr>
        <w:ind w:left="4800" w:hanging="360"/>
      </w:pPr>
      <w:rPr>
        <w:rFonts w:hint="default" w:ascii="Wingdings" w:hAnsi="Wingdings"/>
      </w:rPr>
    </w:lvl>
    <w:lvl w:ilvl="6" w:tplc="04090001" w:tentative="1">
      <w:start w:val="1"/>
      <w:numFmt w:val="bullet"/>
      <w:lvlText w:val=""/>
      <w:lvlJc w:val="left"/>
      <w:pPr>
        <w:ind w:left="5520" w:hanging="360"/>
      </w:pPr>
      <w:rPr>
        <w:rFonts w:hint="default" w:ascii="Symbol" w:hAnsi="Symbol"/>
      </w:rPr>
    </w:lvl>
    <w:lvl w:ilvl="7" w:tplc="04090003" w:tentative="1">
      <w:start w:val="1"/>
      <w:numFmt w:val="bullet"/>
      <w:lvlText w:val="o"/>
      <w:lvlJc w:val="left"/>
      <w:pPr>
        <w:ind w:left="6240" w:hanging="360"/>
      </w:pPr>
      <w:rPr>
        <w:rFonts w:hint="default" w:ascii="Courier New" w:hAnsi="Courier New" w:cs="Courier New"/>
      </w:rPr>
    </w:lvl>
    <w:lvl w:ilvl="8" w:tplc="04090005" w:tentative="1">
      <w:start w:val="1"/>
      <w:numFmt w:val="bullet"/>
      <w:lvlText w:val=""/>
      <w:lvlJc w:val="left"/>
      <w:pPr>
        <w:ind w:left="6960" w:hanging="360"/>
      </w:pPr>
      <w:rPr>
        <w:rFonts w:hint="default" w:ascii="Wingdings" w:hAnsi="Wingdings"/>
      </w:rPr>
    </w:lvl>
  </w:abstractNum>
  <w:abstractNum w:abstractNumId="52" w15:restartNumberingAfterBreak="0">
    <w:nsid w:val="60BC5C02"/>
    <w:multiLevelType w:val="hybridMultilevel"/>
    <w:tmpl w:val="F1B43D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4795331"/>
    <w:multiLevelType w:val="hybridMultilevel"/>
    <w:tmpl w:val="1BAC0A1E"/>
    <w:lvl w:ilvl="0" w:tplc="5C3CF678">
      <w:start w:val="2"/>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7673859"/>
    <w:multiLevelType w:val="hybridMultilevel"/>
    <w:tmpl w:val="D130C338"/>
    <w:lvl w:ilvl="0" w:tplc="04090001">
      <w:start w:val="1"/>
      <w:numFmt w:val="bullet"/>
      <w:lvlText w:val=""/>
      <w:lvlJc w:val="left"/>
      <w:pPr>
        <w:ind w:left="1680" w:hanging="420"/>
      </w:pPr>
      <w:rPr>
        <w:rFonts w:hint="default" w:ascii="Symbol" w:hAnsi="Symbol"/>
      </w:rPr>
    </w:lvl>
    <w:lvl w:ilvl="1" w:tplc="04090003" w:tentative="1">
      <w:start w:val="1"/>
      <w:numFmt w:val="bullet"/>
      <w:lvlText w:val=""/>
      <w:lvlJc w:val="left"/>
      <w:pPr>
        <w:ind w:left="2100" w:hanging="420"/>
      </w:pPr>
      <w:rPr>
        <w:rFonts w:hint="default" w:ascii="Wingdings" w:hAnsi="Wingdings"/>
      </w:rPr>
    </w:lvl>
    <w:lvl w:ilvl="2" w:tplc="04090005" w:tentative="1">
      <w:start w:val="1"/>
      <w:numFmt w:val="bullet"/>
      <w:lvlText w:val=""/>
      <w:lvlJc w:val="left"/>
      <w:pPr>
        <w:ind w:left="2520" w:hanging="420"/>
      </w:pPr>
      <w:rPr>
        <w:rFonts w:hint="default" w:ascii="Wingdings" w:hAnsi="Wingdings"/>
      </w:rPr>
    </w:lvl>
    <w:lvl w:ilvl="3" w:tplc="04090001" w:tentative="1">
      <w:start w:val="1"/>
      <w:numFmt w:val="bullet"/>
      <w:lvlText w:val=""/>
      <w:lvlJc w:val="left"/>
      <w:pPr>
        <w:ind w:left="2940" w:hanging="420"/>
      </w:pPr>
      <w:rPr>
        <w:rFonts w:hint="default" w:ascii="Wingdings" w:hAnsi="Wingdings"/>
      </w:rPr>
    </w:lvl>
    <w:lvl w:ilvl="4" w:tplc="04090003" w:tentative="1">
      <w:start w:val="1"/>
      <w:numFmt w:val="bullet"/>
      <w:lvlText w:val=""/>
      <w:lvlJc w:val="left"/>
      <w:pPr>
        <w:ind w:left="3360" w:hanging="420"/>
      </w:pPr>
      <w:rPr>
        <w:rFonts w:hint="default" w:ascii="Wingdings" w:hAnsi="Wingdings"/>
      </w:rPr>
    </w:lvl>
    <w:lvl w:ilvl="5" w:tplc="04090005" w:tentative="1">
      <w:start w:val="1"/>
      <w:numFmt w:val="bullet"/>
      <w:lvlText w:val=""/>
      <w:lvlJc w:val="left"/>
      <w:pPr>
        <w:ind w:left="3780" w:hanging="420"/>
      </w:pPr>
      <w:rPr>
        <w:rFonts w:hint="default" w:ascii="Wingdings" w:hAnsi="Wingdings"/>
      </w:rPr>
    </w:lvl>
    <w:lvl w:ilvl="6" w:tplc="04090001" w:tentative="1">
      <w:start w:val="1"/>
      <w:numFmt w:val="bullet"/>
      <w:lvlText w:val=""/>
      <w:lvlJc w:val="left"/>
      <w:pPr>
        <w:ind w:left="4200" w:hanging="420"/>
      </w:pPr>
      <w:rPr>
        <w:rFonts w:hint="default" w:ascii="Wingdings" w:hAnsi="Wingdings"/>
      </w:rPr>
    </w:lvl>
    <w:lvl w:ilvl="7" w:tplc="04090003" w:tentative="1">
      <w:start w:val="1"/>
      <w:numFmt w:val="bullet"/>
      <w:lvlText w:val=""/>
      <w:lvlJc w:val="left"/>
      <w:pPr>
        <w:ind w:left="4620" w:hanging="420"/>
      </w:pPr>
      <w:rPr>
        <w:rFonts w:hint="default" w:ascii="Wingdings" w:hAnsi="Wingdings"/>
      </w:rPr>
    </w:lvl>
    <w:lvl w:ilvl="8" w:tplc="04090005" w:tentative="1">
      <w:start w:val="1"/>
      <w:numFmt w:val="bullet"/>
      <w:lvlText w:val=""/>
      <w:lvlJc w:val="left"/>
      <w:pPr>
        <w:ind w:left="5040" w:hanging="420"/>
      </w:pPr>
      <w:rPr>
        <w:rFonts w:hint="default" w:ascii="Wingdings" w:hAnsi="Wingdings"/>
      </w:rPr>
    </w:lvl>
  </w:abstractNum>
  <w:abstractNum w:abstractNumId="55" w15:restartNumberingAfterBreak="0">
    <w:nsid w:val="688806C2"/>
    <w:multiLevelType w:val="hybridMultilevel"/>
    <w:tmpl w:val="E2987F8E"/>
    <w:lvl w:ilvl="0" w:tplc="9A80CE3A">
      <w:start w:val="1"/>
      <w:numFmt w:val="decimal"/>
      <w:lvlText w:val="%1."/>
      <w:lvlJc w:val="left"/>
      <w:pPr>
        <w:ind w:left="780" w:hanging="420"/>
      </w:pPr>
      <w:rPr>
        <w:rFonts w:hint="default" w:asciiTheme="minorHAnsi" w:hAnsiTheme="minorHAnsi" w:cstheme="minorHAnsi"/>
        <w:sz w:val="20"/>
      </w:rPr>
    </w:lvl>
    <w:lvl w:ilvl="1" w:tplc="24A2A1D6">
      <w:start w:val="1"/>
      <w:numFmt w:val="bullet"/>
      <w:lvlText w:val="o"/>
      <w:lvlJc w:val="left"/>
      <w:pPr>
        <w:tabs>
          <w:tab w:val="num" w:pos="1440"/>
        </w:tabs>
        <w:ind w:left="1440" w:hanging="360"/>
      </w:pPr>
      <w:rPr>
        <w:rFonts w:hint="default" w:ascii="Courier New" w:hAnsi="Courier New" w:cs="Courier New"/>
        <w:sz w:val="20"/>
      </w:rPr>
    </w:lvl>
    <w:lvl w:ilvl="2" w:tplc="2E7CA664">
      <w:start w:val="1"/>
      <w:numFmt w:val="decimal"/>
      <w:lvlText w:val="%3."/>
      <w:lvlJc w:val="left"/>
      <w:pPr>
        <w:ind w:left="2160" w:hanging="360"/>
      </w:pPr>
      <w:rPr>
        <w:rFonts w:hint="default" w:eastAsia="FangSong" w:asciiTheme="minorHAnsi" w:hAnsiTheme="minorHAnsi" w:cstheme="minorHAnsi"/>
      </w:rPr>
    </w:lvl>
    <w:lvl w:ilvl="3" w:tplc="D610DF88" w:tentative="1">
      <w:start w:val="1"/>
      <w:numFmt w:val="bullet"/>
      <w:lvlText w:val=""/>
      <w:lvlJc w:val="left"/>
      <w:pPr>
        <w:tabs>
          <w:tab w:val="num" w:pos="2880"/>
        </w:tabs>
        <w:ind w:left="2880" w:hanging="360"/>
      </w:pPr>
      <w:rPr>
        <w:rFonts w:hint="default" w:ascii="Symbol" w:hAnsi="Symbol"/>
        <w:sz w:val="20"/>
      </w:rPr>
    </w:lvl>
    <w:lvl w:ilvl="4" w:tplc="E5188EB6" w:tentative="1">
      <w:start w:val="1"/>
      <w:numFmt w:val="bullet"/>
      <w:lvlText w:val=""/>
      <w:lvlJc w:val="left"/>
      <w:pPr>
        <w:tabs>
          <w:tab w:val="num" w:pos="3600"/>
        </w:tabs>
        <w:ind w:left="3600" w:hanging="360"/>
      </w:pPr>
      <w:rPr>
        <w:rFonts w:hint="default" w:ascii="Symbol" w:hAnsi="Symbol"/>
        <w:sz w:val="20"/>
      </w:rPr>
    </w:lvl>
    <w:lvl w:ilvl="5" w:tplc="513CD9C2" w:tentative="1">
      <w:start w:val="1"/>
      <w:numFmt w:val="bullet"/>
      <w:lvlText w:val=""/>
      <w:lvlJc w:val="left"/>
      <w:pPr>
        <w:tabs>
          <w:tab w:val="num" w:pos="4320"/>
        </w:tabs>
        <w:ind w:left="4320" w:hanging="360"/>
      </w:pPr>
      <w:rPr>
        <w:rFonts w:hint="default" w:ascii="Symbol" w:hAnsi="Symbol"/>
        <w:sz w:val="20"/>
      </w:rPr>
    </w:lvl>
    <w:lvl w:ilvl="6" w:tplc="66E038D4" w:tentative="1">
      <w:start w:val="1"/>
      <w:numFmt w:val="bullet"/>
      <w:lvlText w:val=""/>
      <w:lvlJc w:val="left"/>
      <w:pPr>
        <w:tabs>
          <w:tab w:val="num" w:pos="5040"/>
        </w:tabs>
        <w:ind w:left="5040" w:hanging="360"/>
      </w:pPr>
      <w:rPr>
        <w:rFonts w:hint="default" w:ascii="Symbol" w:hAnsi="Symbol"/>
        <w:sz w:val="20"/>
      </w:rPr>
    </w:lvl>
    <w:lvl w:ilvl="7" w:tplc="6D34FD38" w:tentative="1">
      <w:start w:val="1"/>
      <w:numFmt w:val="bullet"/>
      <w:lvlText w:val=""/>
      <w:lvlJc w:val="left"/>
      <w:pPr>
        <w:tabs>
          <w:tab w:val="num" w:pos="5760"/>
        </w:tabs>
        <w:ind w:left="5760" w:hanging="360"/>
      </w:pPr>
      <w:rPr>
        <w:rFonts w:hint="default" w:ascii="Symbol" w:hAnsi="Symbol"/>
        <w:sz w:val="20"/>
      </w:rPr>
    </w:lvl>
    <w:lvl w:ilvl="8" w:tplc="02968838" w:tentative="1">
      <w:start w:val="1"/>
      <w:numFmt w:val="bullet"/>
      <w:lvlText w:val=""/>
      <w:lvlJc w:val="left"/>
      <w:pPr>
        <w:tabs>
          <w:tab w:val="num" w:pos="6480"/>
        </w:tabs>
        <w:ind w:left="6480" w:hanging="360"/>
      </w:pPr>
      <w:rPr>
        <w:rFonts w:hint="default" w:ascii="Symbol" w:hAnsi="Symbol"/>
        <w:sz w:val="20"/>
      </w:rPr>
    </w:lvl>
  </w:abstractNum>
  <w:abstractNum w:abstractNumId="56" w15:restartNumberingAfterBreak="0">
    <w:nsid w:val="6C1E1442"/>
    <w:multiLevelType w:val="hybridMultilevel"/>
    <w:tmpl w:val="9C50364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7" w15:restartNumberingAfterBreak="0">
    <w:nsid w:val="6C7B056C"/>
    <w:multiLevelType w:val="hybridMultilevel"/>
    <w:tmpl w:val="96E2013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E1E4E27"/>
    <w:multiLevelType w:val="hybridMultilevel"/>
    <w:tmpl w:val="96E2013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318268E"/>
    <w:multiLevelType w:val="hybridMultilevel"/>
    <w:tmpl w:val="4E62887E"/>
    <w:lvl w:ilvl="0" w:tplc="5F3A96BA">
      <w:start w:val="1"/>
      <w:numFmt w:val="decimal"/>
      <w:lvlText w:val="%1."/>
      <w:lvlJc w:val="left"/>
      <w:pPr>
        <w:ind w:left="780" w:hanging="420"/>
      </w:pPr>
      <w:rPr>
        <w:rFonts w:hint="default"/>
        <w:sz w:val="20"/>
      </w:rPr>
    </w:lvl>
    <w:lvl w:ilvl="1" w:tplc="FF1EABF6">
      <w:start w:val="1"/>
      <w:numFmt w:val="bullet"/>
      <w:lvlText w:val="o"/>
      <w:lvlJc w:val="left"/>
      <w:pPr>
        <w:tabs>
          <w:tab w:val="num" w:pos="1440"/>
        </w:tabs>
        <w:ind w:left="1440" w:hanging="360"/>
      </w:pPr>
      <w:rPr>
        <w:rFonts w:hint="default" w:ascii="Courier New" w:hAnsi="Courier New" w:cs="Courier New"/>
        <w:sz w:val="20"/>
      </w:rPr>
    </w:lvl>
    <w:lvl w:ilvl="2" w:tplc="7E12DFCA">
      <w:start w:val="1"/>
      <w:numFmt w:val="decimal"/>
      <w:lvlText w:val="%3."/>
      <w:lvlJc w:val="left"/>
      <w:pPr>
        <w:ind w:left="2160" w:hanging="360"/>
      </w:pPr>
      <w:rPr>
        <w:rFonts w:hint="default" w:eastAsia="FangSong" w:asciiTheme="minorHAnsi" w:hAnsiTheme="minorHAnsi" w:cstheme="minorHAnsi"/>
      </w:rPr>
    </w:lvl>
    <w:lvl w:ilvl="3" w:tplc="F56CF264" w:tentative="1">
      <w:start w:val="1"/>
      <w:numFmt w:val="bullet"/>
      <w:lvlText w:val=""/>
      <w:lvlJc w:val="left"/>
      <w:pPr>
        <w:tabs>
          <w:tab w:val="num" w:pos="2880"/>
        </w:tabs>
        <w:ind w:left="2880" w:hanging="360"/>
      </w:pPr>
      <w:rPr>
        <w:rFonts w:hint="default" w:ascii="Symbol" w:hAnsi="Symbol"/>
        <w:sz w:val="20"/>
      </w:rPr>
    </w:lvl>
    <w:lvl w:ilvl="4" w:tplc="75666EE8" w:tentative="1">
      <w:start w:val="1"/>
      <w:numFmt w:val="bullet"/>
      <w:lvlText w:val=""/>
      <w:lvlJc w:val="left"/>
      <w:pPr>
        <w:tabs>
          <w:tab w:val="num" w:pos="3600"/>
        </w:tabs>
        <w:ind w:left="3600" w:hanging="360"/>
      </w:pPr>
      <w:rPr>
        <w:rFonts w:hint="default" w:ascii="Symbol" w:hAnsi="Symbol"/>
        <w:sz w:val="20"/>
      </w:rPr>
    </w:lvl>
    <w:lvl w:ilvl="5" w:tplc="28EE85CE" w:tentative="1">
      <w:start w:val="1"/>
      <w:numFmt w:val="bullet"/>
      <w:lvlText w:val=""/>
      <w:lvlJc w:val="left"/>
      <w:pPr>
        <w:tabs>
          <w:tab w:val="num" w:pos="4320"/>
        </w:tabs>
        <w:ind w:left="4320" w:hanging="360"/>
      </w:pPr>
      <w:rPr>
        <w:rFonts w:hint="default" w:ascii="Symbol" w:hAnsi="Symbol"/>
        <w:sz w:val="20"/>
      </w:rPr>
    </w:lvl>
    <w:lvl w:ilvl="6" w:tplc="921EF61E" w:tentative="1">
      <w:start w:val="1"/>
      <w:numFmt w:val="bullet"/>
      <w:lvlText w:val=""/>
      <w:lvlJc w:val="left"/>
      <w:pPr>
        <w:tabs>
          <w:tab w:val="num" w:pos="5040"/>
        </w:tabs>
        <w:ind w:left="5040" w:hanging="360"/>
      </w:pPr>
      <w:rPr>
        <w:rFonts w:hint="default" w:ascii="Symbol" w:hAnsi="Symbol"/>
        <w:sz w:val="20"/>
      </w:rPr>
    </w:lvl>
    <w:lvl w:ilvl="7" w:tplc="5F48E322" w:tentative="1">
      <w:start w:val="1"/>
      <w:numFmt w:val="bullet"/>
      <w:lvlText w:val=""/>
      <w:lvlJc w:val="left"/>
      <w:pPr>
        <w:tabs>
          <w:tab w:val="num" w:pos="5760"/>
        </w:tabs>
        <w:ind w:left="5760" w:hanging="360"/>
      </w:pPr>
      <w:rPr>
        <w:rFonts w:hint="default" w:ascii="Symbol" w:hAnsi="Symbol"/>
        <w:sz w:val="20"/>
      </w:rPr>
    </w:lvl>
    <w:lvl w:ilvl="8" w:tplc="48D81BE6" w:tentative="1">
      <w:start w:val="1"/>
      <w:numFmt w:val="bullet"/>
      <w:lvlText w:val=""/>
      <w:lvlJc w:val="left"/>
      <w:pPr>
        <w:tabs>
          <w:tab w:val="num" w:pos="6480"/>
        </w:tabs>
        <w:ind w:left="6480" w:hanging="360"/>
      </w:pPr>
      <w:rPr>
        <w:rFonts w:hint="default" w:ascii="Symbol" w:hAnsi="Symbol"/>
        <w:sz w:val="20"/>
      </w:rPr>
    </w:lvl>
  </w:abstractNum>
  <w:abstractNum w:abstractNumId="60" w15:restartNumberingAfterBreak="0">
    <w:nsid w:val="74BA64AC"/>
    <w:multiLevelType w:val="hybridMultilevel"/>
    <w:tmpl w:val="96E2013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64918F8"/>
    <w:multiLevelType w:val="hybridMultilevel"/>
    <w:tmpl w:val="FFFFFFFF"/>
    <w:lvl w:ilvl="0" w:tplc="2D2C5FF4">
      <w:start w:val="1"/>
      <w:numFmt w:val="bullet"/>
      <w:lvlText w:val=""/>
      <w:lvlJc w:val="left"/>
      <w:pPr>
        <w:ind w:left="720" w:hanging="360"/>
      </w:pPr>
      <w:rPr>
        <w:rFonts w:hint="default" w:ascii="Symbol" w:hAnsi="Symbol"/>
      </w:rPr>
    </w:lvl>
    <w:lvl w:ilvl="1" w:tplc="90C8D4AA">
      <w:start w:val="1"/>
      <w:numFmt w:val="bullet"/>
      <w:lvlText w:val=""/>
      <w:lvlJc w:val="left"/>
      <w:pPr>
        <w:ind w:left="1440" w:hanging="360"/>
      </w:pPr>
      <w:rPr>
        <w:rFonts w:hint="default" w:ascii="Wingdings" w:hAnsi="Wingdings"/>
      </w:rPr>
    </w:lvl>
    <w:lvl w:ilvl="2" w:tplc="FD1CB4A8">
      <w:start w:val="1"/>
      <w:numFmt w:val="bullet"/>
      <w:lvlText w:val=""/>
      <w:lvlJc w:val="left"/>
      <w:pPr>
        <w:ind w:left="2160" w:hanging="360"/>
      </w:pPr>
      <w:rPr>
        <w:rFonts w:hint="default" w:ascii="Wingdings" w:hAnsi="Wingdings"/>
      </w:rPr>
    </w:lvl>
    <w:lvl w:ilvl="3" w:tplc="0FA22744">
      <w:start w:val="1"/>
      <w:numFmt w:val="bullet"/>
      <w:lvlText w:val=""/>
      <w:lvlJc w:val="left"/>
      <w:pPr>
        <w:ind w:left="2880" w:hanging="360"/>
      </w:pPr>
      <w:rPr>
        <w:rFonts w:hint="default" w:ascii="Symbol" w:hAnsi="Symbol"/>
      </w:rPr>
    </w:lvl>
    <w:lvl w:ilvl="4" w:tplc="E8A4709E">
      <w:start w:val="1"/>
      <w:numFmt w:val="bullet"/>
      <w:lvlText w:val="o"/>
      <w:lvlJc w:val="left"/>
      <w:pPr>
        <w:ind w:left="3600" w:hanging="360"/>
      </w:pPr>
      <w:rPr>
        <w:rFonts w:hint="default" w:ascii="Courier New" w:hAnsi="Courier New"/>
      </w:rPr>
    </w:lvl>
    <w:lvl w:ilvl="5" w:tplc="D00AABD4">
      <w:start w:val="1"/>
      <w:numFmt w:val="bullet"/>
      <w:lvlText w:val=""/>
      <w:lvlJc w:val="left"/>
      <w:pPr>
        <w:ind w:left="4320" w:hanging="360"/>
      </w:pPr>
      <w:rPr>
        <w:rFonts w:hint="default" w:ascii="Wingdings" w:hAnsi="Wingdings"/>
      </w:rPr>
    </w:lvl>
    <w:lvl w:ilvl="6" w:tplc="6CDA4904">
      <w:start w:val="1"/>
      <w:numFmt w:val="bullet"/>
      <w:lvlText w:val=""/>
      <w:lvlJc w:val="left"/>
      <w:pPr>
        <w:ind w:left="5040" w:hanging="360"/>
      </w:pPr>
      <w:rPr>
        <w:rFonts w:hint="default" w:ascii="Symbol" w:hAnsi="Symbol"/>
      </w:rPr>
    </w:lvl>
    <w:lvl w:ilvl="7" w:tplc="81BC7CE6">
      <w:start w:val="1"/>
      <w:numFmt w:val="bullet"/>
      <w:lvlText w:val="o"/>
      <w:lvlJc w:val="left"/>
      <w:pPr>
        <w:ind w:left="5760" w:hanging="360"/>
      </w:pPr>
      <w:rPr>
        <w:rFonts w:hint="default" w:ascii="Courier New" w:hAnsi="Courier New"/>
      </w:rPr>
    </w:lvl>
    <w:lvl w:ilvl="8" w:tplc="F6E697A8">
      <w:start w:val="1"/>
      <w:numFmt w:val="bullet"/>
      <w:lvlText w:val=""/>
      <w:lvlJc w:val="left"/>
      <w:pPr>
        <w:ind w:left="6480" w:hanging="360"/>
      </w:pPr>
      <w:rPr>
        <w:rFonts w:hint="default" w:ascii="Wingdings" w:hAnsi="Wingdings"/>
      </w:rPr>
    </w:lvl>
  </w:abstractNum>
  <w:abstractNum w:abstractNumId="62" w15:restartNumberingAfterBreak="0">
    <w:nsid w:val="77D15EDD"/>
    <w:multiLevelType w:val="hybridMultilevel"/>
    <w:tmpl w:val="F958548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3" w15:restartNumberingAfterBreak="0">
    <w:nsid w:val="7B8C0394"/>
    <w:multiLevelType w:val="hybridMultilevel"/>
    <w:tmpl w:val="4E62887E"/>
    <w:lvl w:ilvl="0" w:tplc="A48033AE">
      <w:start w:val="1"/>
      <w:numFmt w:val="decimal"/>
      <w:lvlText w:val="%1."/>
      <w:lvlJc w:val="left"/>
      <w:pPr>
        <w:ind w:left="780" w:hanging="420"/>
      </w:pPr>
      <w:rPr>
        <w:rFonts w:hint="default"/>
        <w:sz w:val="20"/>
      </w:rPr>
    </w:lvl>
    <w:lvl w:ilvl="1" w:tplc="F4A86C4A">
      <w:start w:val="1"/>
      <w:numFmt w:val="bullet"/>
      <w:lvlText w:val="o"/>
      <w:lvlJc w:val="left"/>
      <w:pPr>
        <w:tabs>
          <w:tab w:val="num" w:pos="1440"/>
        </w:tabs>
        <w:ind w:left="1440" w:hanging="360"/>
      </w:pPr>
      <w:rPr>
        <w:rFonts w:hint="default" w:ascii="Courier New" w:hAnsi="Courier New" w:cs="Courier New"/>
        <w:sz w:val="20"/>
      </w:rPr>
    </w:lvl>
    <w:lvl w:ilvl="2" w:tplc="DFD23584">
      <w:start w:val="1"/>
      <w:numFmt w:val="decimal"/>
      <w:lvlText w:val="%3."/>
      <w:lvlJc w:val="left"/>
      <w:pPr>
        <w:ind w:left="2160" w:hanging="360"/>
      </w:pPr>
      <w:rPr>
        <w:rFonts w:hint="default" w:eastAsia="FangSong" w:asciiTheme="minorHAnsi" w:hAnsiTheme="minorHAnsi" w:cstheme="minorHAnsi"/>
      </w:rPr>
    </w:lvl>
    <w:lvl w:ilvl="3" w:tplc="88221B08" w:tentative="1">
      <w:start w:val="1"/>
      <w:numFmt w:val="bullet"/>
      <w:lvlText w:val=""/>
      <w:lvlJc w:val="left"/>
      <w:pPr>
        <w:tabs>
          <w:tab w:val="num" w:pos="2880"/>
        </w:tabs>
        <w:ind w:left="2880" w:hanging="360"/>
      </w:pPr>
      <w:rPr>
        <w:rFonts w:hint="default" w:ascii="Symbol" w:hAnsi="Symbol"/>
        <w:sz w:val="20"/>
      </w:rPr>
    </w:lvl>
    <w:lvl w:ilvl="4" w:tplc="7C4A919A" w:tentative="1">
      <w:start w:val="1"/>
      <w:numFmt w:val="bullet"/>
      <w:lvlText w:val=""/>
      <w:lvlJc w:val="left"/>
      <w:pPr>
        <w:tabs>
          <w:tab w:val="num" w:pos="3600"/>
        </w:tabs>
        <w:ind w:left="3600" w:hanging="360"/>
      </w:pPr>
      <w:rPr>
        <w:rFonts w:hint="default" w:ascii="Symbol" w:hAnsi="Symbol"/>
        <w:sz w:val="20"/>
      </w:rPr>
    </w:lvl>
    <w:lvl w:ilvl="5" w:tplc="61B0107A" w:tentative="1">
      <w:start w:val="1"/>
      <w:numFmt w:val="bullet"/>
      <w:lvlText w:val=""/>
      <w:lvlJc w:val="left"/>
      <w:pPr>
        <w:tabs>
          <w:tab w:val="num" w:pos="4320"/>
        </w:tabs>
        <w:ind w:left="4320" w:hanging="360"/>
      </w:pPr>
      <w:rPr>
        <w:rFonts w:hint="default" w:ascii="Symbol" w:hAnsi="Symbol"/>
        <w:sz w:val="20"/>
      </w:rPr>
    </w:lvl>
    <w:lvl w:ilvl="6" w:tplc="6CB284C4" w:tentative="1">
      <w:start w:val="1"/>
      <w:numFmt w:val="bullet"/>
      <w:lvlText w:val=""/>
      <w:lvlJc w:val="left"/>
      <w:pPr>
        <w:tabs>
          <w:tab w:val="num" w:pos="5040"/>
        </w:tabs>
        <w:ind w:left="5040" w:hanging="360"/>
      </w:pPr>
      <w:rPr>
        <w:rFonts w:hint="default" w:ascii="Symbol" w:hAnsi="Symbol"/>
        <w:sz w:val="20"/>
      </w:rPr>
    </w:lvl>
    <w:lvl w:ilvl="7" w:tplc="C9787F8A" w:tentative="1">
      <w:start w:val="1"/>
      <w:numFmt w:val="bullet"/>
      <w:lvlText w:val=""/>
      <w:lvlJc w:val="left"/>
      <w:pPr>
        <w:tabs>
          <w:tab w:val="num" w:pos="5760"/>
        </w:tabs>
        <w:ind w:left="5760" w:hanging="360"/>
      </w:pPr>
      <w:rPr>
        <w:rFonts w:hint="default" w:ascii="Symbol" w:hAnsi="Symbol"/>
        <w:sz w:val="20"/>
      </w:rPr>
    </w:lvl>
    <w:lvl w:ilvl="8" w:tplc="4A54FF06" w:tentative="1">
      <w:start w:val="1"/>
      <w:numFmt w:val="bullet"/>
      <w:lvlText w:val=""/>
      <w:lvlJc w:val="left"/>
      <w:pPr>
        <w:tabs>
          <w:tab w:val="num" w:pos="6480"/>
        </w:tabs>
        <w:ind w:left="6480" w:hanging="360"/>
      </w:pPr>
      <w:rPr>
        <w:rFonts w:hint="default" w:ascii="Symbol" w:hAnsi="Symbol"/>
        <w:sz w:val="20"/>
      </w:rPr>
    </w:lvl>
  </w:abstractNum>
  <w:abstractNum w:abstractNumId="64" w15:restartNumberingAfterBreak="0">
    <w:nsid w:val="7B9D79B6"/>
    <w:multiLevelType w:val="hybridMultilevel"/>
    <w:tmpl w:val="2D2A2FCE"/>
    <w:lvl w:ilvl="0" w:tplc="673CC980">
      <w:start w:val="1"/>
      <w:numFmt w:val="upperLetter"/>
      <w:lvlText w:val="%1."/>
      <w:lvlJc w:val="left"/>
      <w:pPr>
        <w:tabs>
          <w:tab w:val="num" w:pos="720"/>
        </w:tabs>
        <w:ind w:left="720" w:hanging="360"/>
      </w:pPr>
    </w:lvl>
    <w:lvl w:ilvl="1" w:tplc="C64CC516">
      <w:start w:val="1"/>
      <w:numFmt w:val="upperLetter"/>
      <w:lvlText w:val="%2."/>
      <w:lvlJc w:val="left"/>
      <w:pPr>
        <w:tabs>
          <w:tab w:val="num" w:pos="1440"/>
        </w:tabs>
        <w:ind w:left="1440" w:hanging="360"/>
      </w:pPr>
    </w:lvl>
    <w:lvl w:ilvl="2" w:tplc="89D2DE9E">
      <w:start w:val="1"/>
      <w:numFmt w:val="upperLetter"/>
      <w:lvlText w:val="%3."/>
      <w:lvlJc w:val="left"/>
      <w:pPr>
        <w:tabs>
          <w:tab w:val="num" w:pos="2160"/>
        </w:tabs>
        <w:ind w:left="2160" w:hanging="360"/>
      </w:pPr>
    </w:lvl>
    <w:lvl w:ilvl="3" w:tplc="E960C7B4">
      <w:start w:val="1"/>
      <w:numFmt w:val="upperLetter"/>
      <w:lvlText w:val="%4."/>
      <w:lvlJc w:val="left"/>
      <w:pPr>
        <w:tabs>
          <w:tab w:val="num" w:pos="2880"/>
        </w:tabs>
        <w:ind w:left="2880" w:hanging="360"/>
      </w:pPr>
    </w:lvl>
    <w:lvl w:ilvl="4" w:tplc="BBBA43E6">
      <w:start w:val="1"/>
      <w:numFmt w:val="upperLetter"/>
      <w:lvlText w:val="%5."/>
      <w:lvlJc w:val="left"/>
      <w:pPr>
        <w:tabs>
          <w:tab w:val="num" w:pos="3600"/>
        </w:tabs>
        <w:ind w:left="3600" w:hanging="360"/>
      </w:pPr>
    </w:lvl>
    <w:lvl w:ilvl="5" w:tplc="4822C262">
      <w:start w:val="1"/>
      <w:numFmt w:val="upperLetter"/>
      <w:lvlText w:val="%6."/>
      <w:lvlJc w:val="left"/>
      <w:pPr>
        <w:tabs>
          <w:tab w:val="num" w:pos="4320"/>
        </w:tabs>
        <w:ind w:left="4320" w:hanging="360"/>
      </w:pPr>
    </w:lvl>
    <w:lvl w:ilvl="6" w:tplc="AB20748C">
      <w:start w:val="1"/>
      <w:numFmt w:val="upperLetter"/>
      <w:lvlText w:val="%7."/>
      <w:lvlJc w:val="left"/>
      <w:pPr>
        <w:tabs>
          <w:tab w:val="num" w:pos="5040"/>
        </w:tabs>
        <w:ind w:left="5040" w:hanging="360"/>
      </w:pPr>
    </w:lvl>
    <w:lvl w:ilvl="7" w:tplc="B26EB6B2">
      <w:start w:val="1"/>
      <w:numFmt w:val="upperLetter"/>
      <w:lvlText w:val="%8."/>
      <w:lvlJc w:val="left"/>
      <w:pPr>
        <w:tabs>
          <w:tab w:val="num" w:pos="5760"/>
        </w:tabs>
        <w:ind w:left="5760" w:hanging="360"/>
      </w:pPr>
    </w:lvl>
    <w:lvl w:ilvl="8" w:tplc="3B8837EE">
      <w:start w:val="1"/>
      <w:numFmt w:val="upperLetter"/>
      <w:lvlText w:val="%9."/>
      <w:lvlJc w:val="left"/>
      <w:pPr>
        <w:tabs>
          <w:tab w:val="num" w:pos="6480"/>
        </w:tabs>
        <w:ind w:left="6480" w:hanging="360"/>
      </w:pPr>
    </w:lvl>
  </w:abstractNum>
  <w:abstractNum w:abstractNumId="65" w15:restartNumberingAfterBreak="0">
    <w:nsid w:val="7D417B8B"/>
    <w:multiLevelType w:val="hybridMultilevel"/>
    <w:tmpl w:val="96E2013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3580887">
    <w:abstractNumId w:val="38"/>
  </w:num>
  <w:num w:numId="2" w16cid:durableId="302463158">
    <w:abstractNumId w:val="37"/>
  </w:num>
  <w:num w:numId="3" w16cid:durableId="2125879062">
    <w:abstractNumId w:val="54"/>
  </w:num>
  <w:num w:numId="4" w16cid:durableId="2144501474">
    <w:abstractNumId w:val="55"/>
  </w:num>
  <w:num w:numId="5" w16cid:durableId="1075126297">
    <w:abstractNumId w:val="12"/>
  </w:num>
  <w:num w:numId="6" w16cid:durableId="146019020">
    <w:abstractNumId w:val="19"/>
  </w:num>
  <w:num w:numId="7" w16cid:durableId="819544766">
    <w:abstractNumId w:val="26"/>
  </w:num>
  <w:num w:numId="8" w16cid:durableId="1838426071">
    <w:abstractNumId w:val="15"/>
  </w:num>
  <w:num w:numId="9" w16cid:durableId="2005428391">
    <w:abstractNumId w:val="22"/>
  </w:num>
  <w:num w:numId="10" w16cid:durableId="1295915157">
    <w:abstractNumId w:val="2"/>
  </w:num>
  <w:num w:numId="11" w16cid:durableId="1729062009">
    <w:abstractNumId w:val="14"/>
  </w:num>
  <w:num w:numId="12" w16cid:durableId="1372345291">
    <w:abstractNumId w:val="8"/>
  </w:num>
  <w:num w:numId="13" w16cid:durableId="490220613">
    <w:abstractNumId w:val="63"/>
  </w:num>
  <w:num w:numId="14" w16cid:durableId="274872777">
    <w:abstractNumId w:val="36"/>
  </w:num>
  <w:num w:numId="15" w16cid:durableId="2111468434">
    <w:abstractNumId w:val="62"/>
  </w:num>
  <w:num w:numId="16" w16cid:durableId="136919060">
    <w:abstractNumId w:val="56"/>
  </w:num>
  <w:num w:numId="17" w16cid:durableId="1925020870">
    <w:abstractNumId w:val="6"/>
  </w:num>
  <w:num w:numId="18" w16cid:durableId="1399010946">
    <w:abstractNumId w:val="57"/>
  </w:num>
  <w:num w:numId="19" w16cid:durableId="282736980">
    <w:abstractNumId w:val="46"/>
  </w:num>
  <w:num w:numId="20" w16cid:durableId="1871070881">
    <w:abstractNumId w:val="1"/>
  </w:num>
  <w:num w:numId="21" w16cid:durableId="524027490">
    <w:abstractNumId w:val="49"/>
  </w:num>
  <w:num w:numId="22" w16cid:durableId="589243674">
    <w:abstractNumId w:val="43"/>
  </w:num>
  <w:num w:numId="23" w16cid:durableId="1038243419">
    <w:abstractNumId w:val="0"/>
  </w:num>
  <w:num w:numId="24" w16cid:durableId="115027778">
    <w:abstractNumId w:val="4"/>
  </w:num>
  <w:num w:numId="25" w16cid:durableId="1935896285">
    <w:abstractNumId w:val="5"/>
  </w:num>
  <w:num w:numId="26" w16cid:durableId="1600605808">
    <w:abstractNumId w:val="11"/>
  </w:num>
  <w:num w:numId="27" w16cid:durableId="322705180">
    <w:abstractNumId w:val="30"/>
  </w:num>
  <w:num w:numId="28" w16cid:durableId="1313484813">
    <w:abstractNumId w:val="10"/>
  </w:num>
  <w:num w:numId="29" w16cid:durableId="1421180491">
    <w:abstractNumId w:val="42"/>
  </w:num>
  <w:num w:numId="30" w16cid:durableId="1722244303">
    <w:abstractNumId w:val="65"/>
  </w:num>
  <w:num w:numId="31" w16cid:durableId="166751469">
    <w:abstractNumId w:val="24"/>
  </w:num>
  <w:num w:numId="32" w16cid:durableId="1353608391">
    <w:abstractNumId w:val="59"/>
  </w:num>
  <w:num w:numId="33" w16cid:durableId="1734817001">
    <w:abstractNumId w:val="35"/>
  </w:num>
  <w:num w:numId="34" w16cid:durableId="1921326217">
    <w:abstractNumId w:val="44"/>
  </w:num>
  <w:num w:numId="35" w16cid:durableId="904492829">
    <w:abstractNumId w:val="25"/>
  </w:num>
  <w:num w:numId="36" w16cid:durableId="40252783">
    <w:abstractNumId w:val="29"/>
  </w:num>
  <w:num w:numId="37" w16cid:durableId="1692028648">
    <w:abstractNumId w:val="41"/>
  </w:num>
  <w:num w:numId="38" w16cid:durableId="1703553640">
    <w:abstractNumId w:val="3"/>
  </w:num>
  <w:num w:numId="39" w16cid:durableId="2053921274">
    <w:abstractNumId w:val="23"/>
  </w:num>
  <w:num w:numId="40" w16cid:durableId="820122384">
    <w:abstractNumId w:val="27"/>
  </w:num>
  <w:num w:numId="41" w16cid:durableId="1289966757">
    <w:abstractNumId w:val="20"/>
  </w:num>
  <w:num w:numId="42" w16cid:durableId="510880362">
    <w:abstractNumId w:val="39"/>
  </w:num>
  <w:num w:numId="43" w16cid:durableId="1506017515">
    <w:abstractNumId w:val="61"/>
  </w:num>
  <w:num w:numId="44" w16cid:durableId="495268589">
    <w:abstractNumId w:val="40"/>
  </w:num>
  <w:num w:numId="45" w16cid:durableId="173345832">
    <w:abstractNumId w:val="33"/>
  </w:num>
  <w:num w:numId="46" w16cid:durableId="1027147297">
    <w:abstractNumId w:val="9"/>
  </w:num>
  <w:num w:numId="47" w16cid:durableId="1308124135">
    <w:abstractNumId w:val="18"/>
  </w:num>
  <w:num w:numId="48" w16cid:durableId="1294555488">
    <w:abstractNumId w:val="48"/>
  </w:num>
  <w:num w:numId="49" w16cid:durableId="1153259943">
    <w:abstractNumId w:val="50"/>
  </w:num>
  <w:num w:numId="50" w16cid:durableId="1921283917">
    <w:abstractNumId w:val="51"/>
  </w:num>
  <w:num w:numId="51" w16cid:durableId="2063014354">
    <w:abstractNumId w:val="34"/>
  </w:num>
  <w:num w:numId="52" w16cid:durableId="174730781">
    <w:abstractNumId w:val="58"/>
  </w:num>
  <w:num w:numId="53" w16cid:durableId="1839150925">
    <w:abstractNumId w:val="16"/>
  </w:num>
  <w:num w:numId="54" w16cid:durableId="96419236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15986784">
    <w:abstractNumId w:val="60"/>
  </w:num>
  <w:num w:numId="56" w16cid:durableId="561063646">
    <w:abstractNumId w:val="13"/>
  </w:num>
  <w:num w:numId="57" w16cid:durableId="1773164274">
    <w:abstractNumId w:val="53"/>
  </w:num>
  <w:num w:numId="58" w16cid:durableId="2080133889">
    <w:abstractNumId w:val="45"/>
  </w:num>
  <w:num w:numId="59" w16cid:durableId="29770282">
    <w:abstractNumId w:val="17"/>
  </w:num>
  <w:num w:numId="60" w16cid:durableId="1217816880">
    <w:abstractNumId w:val="7"/>
  </w:num>
  <w:num w:numId="61" w16cid:durableId="616839063">
    <w:abstractNumId w:val="32"/>
  </w:num>
  <w:num w:numId="62" w16cid:durableId="920334553">
    <w:abstractNumId w:val="31"/>
  </w:num>
  <w:num w:numId="63" w16cid:durableId="138502752">
    <w:abstractNumId w:val="21"/>
  </w:num>
  <w:num w:numId="64" w16cid:durableId="383025088">
    <w:abstractNumId w:val="28"/>
  </w:num>
  <w:num w:numId="65" w16cid:durableId="1965312355">
    <w:abstractNumId w:val="47"/>
  </w:num>
  <w:num w:numId="66" w16cid:durableId="1239751383">
    <w:abstractNumId w:val="5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ctiveWritingStyle w:lang="en-US" w:vendorID="64" w:dllVersion="0" w:nlCheck="1" w:checkStyle="0" w:appName="MSWord"/>
  <w:trackRevisions w:val="false"/>
  <w:defaultTabStop w:val="42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D58"/>
    <w:rsid w:val="00000A52"/>
    <w:rsid w:val="00001A74"/>
    <w:rsid w:val="00001F3A"/>
    <w:rsid w:val="00001F5F"/>
    <w:rsid w:val="000037D6"/>
    <w:rsid w:val="00004C83"/>
    <w:rsid w:val="00005079"/>
    <w:rsid w:val="000054E0"/>
    <w:rsid w:val="0000584B"/>
    <w:rsid w:val="0000587E"/>
    <w:rsid w:val="000058DA"/>
    <w:rsid w:val="00006AAA"/>
    <w:rsid w:val="00007FD8"/>
    <w:rsid w:val="00010680"/>
    <w:rsid w:val="00010F94"/>
    <w:rsid w:val="00012EAB"/>
    <w:rsid w:val="00012FAA"/>
    <w:rsid w:val="000131DB"/>
    <w:rsid w:val="0001358A"/>
    <w:rsid w:val="0001398B"/>
    <w:rsid w:val="000141CE"/>
    <w:rsid w:val="000155E0"/>
    <w:rsid w:val="00017F7C"/>
    <w:rsid w:val="00020413"/>
    <w:rsid w:val="00022A95"/>
    <w:rsid w:val="00023333"/>
    <w:rsid w:val="00024223"/>
    <w:rsid w:val="00024289"/>
    <w:rsid w:val="000244F2"/>
    <w:rsid w:val="000262F8"/>
    <w:rsid w:val="000307A6"/>
    <w:rsid w:val="00031B18"/>
    <w:rsid w:val="00032259"/>
    <w:rsid w:val="00032F88"/>
    <w:rsid w:val="00034568"/>
    <w:rsid w:val="00041975"/>
    <w:rsid w:val="00042776"/>
    <w:rsid w:val="0004340A"/>
    <w:rsid w:val="000456BF"/>
    <w:rsid w:val="00045EDB"/>
    <w:rsid w:val="00046215"/>
    <w:rsid w:val="00046FA8"/>
    <w:rsid w:val="00047034"/>
    <w:rsid w:val="00047626"/>
    <w:rsid w:val="00047E2F"/>
    <w:rsid w:val="00050009"/>
    <w:rsid w:val="00051831"/>
    <w:rsid w:val="000520FB"/>
    <w:rsid w:val="000523ED"/>
    <w:rsid w:val="00052E37"/>
    <w:rsid w:val="00052FA2"/>
    <w:rsid w:val="00054E1F"/>
    <w:rsid w:val="00054ED3"/>
    <w:rsid w:val="00055CF2"/>
    <w:rsid w:val="00056CDF"/>
    <w:rsid w:val="00062A2E"/>
    <w:rsid w:val="00062FE0"/>
    <w:rsid w:val="00063D3A"/>
    <w:rsid w:val="00064D4E"/>
    <w:rsid w:val="00066285"/>
    <w:rsid w:val="000701EC"/>
    <w:rsid w:val="00072C48"/>
    <w:rsid w:val="00073616"/>
    <w:rsid w:val="00073B21"/>
    <w:rsid w:val="000742C1"/>
    <w:rsid w:val="0007435D"/>
    <w:rsid w:val="000764EE"/>
    <w:rsid w:val="000766EB"/>
    <w:rsid w:val="00076C7D"/>
    <w:rsid w:val="0007741F"/>
    <w:rsid w:val="000774BF"/>
    <w:rsid w:val="000809F8"/>
    <w:rsid w:val="00081072"/>
    <w:rsid w:val="0008207C"/>
    <w:rsid w:val="00082F47"/>
    <w:rsid w:val="000838FC"/>
    <w:rsid w:val="00083B8B"/>
    <w:rsid w:val="00083F61"/>
    <w:rsid w:val="00084420"/>
    <w:rsid w:val="000845BC"/>
    <w:rsid w:val="00084CAE"/>
    <w:rsid w:val="00084F92"/>
    <w:rsid w:val="00085A43"/>
    <w:rsid w:val="00085FF0"/>
    <w:rsid w:val="000879D4"/>
    <w:rsid w:val="0009057E"/>
    <w:rsid w:val="00092580"/>
    <w:rsid w:val="00093D79"/>
    <w:rsid w:val="00094695"/>
    <w:rsid w:val="00094CBF"/>
    <w:rsid w:val="00096736"/>
    <w:rsid w:val="0009674D"/>
    <w:rsid w:val="00097625"/>
    <w:rsid w:val="000A2020"/>
    <w:rsid w:val="000A21E7"/>
    <w:rsid w:val="000A3407"/>
    <w:rsid w:val="000A3643"/>
    <w:rsid w:val="000A41CA"/>
    <w:rsid w:val="000A5A87"/>
    <w:rsid w:val="000B14C4"/>
    <w:rsid w:val="000B1576"/>
    <w:rsid w:val="000B1CDD"/>
    <w:rsid w:val="000B1DB0"/>
    <w:rsid w:val="000B29C5"/>
    <w:rsid w:val="000B29D6"/>
    <w:rsid w:val="000B3994"/>
    <w:rsid w:val="000B3D79"/>
    <w:rsid w:val="000C0264"/>
    <w:rsid w:val="000C187B"/>
    <w:rsid w:val="000C29A3"/>
    <w:rsid w:val="000C380A"/>
    <w:rsid w:val="000C4AAF"/>
    <w:rsid w:val="000C5C76"/>
    <w:rsid w:val="000C6706"/>
    <w:rsid w:val="000C6781"/>
    <w:rsid w:val="000C726D"/>
    <w:rsid w:val="000C7271"/>
    <w:rsid w:val="000D1ACB"/>
    <w:rsid w:val="000D22B6"/>
    <w:rsid w:val="000D2B2E"/>
    <w:rsid w:val="000D37F2"/>
    <w:rsid w:val="000D3D3D"/>
    <w:rsid w:val="000D3F45"/>
    <w:rsid w:val="000D437D"/>
    <w:rsid w:val="000D53DB"/>
    <w:rsid w:val="000E1201"/>
    <w:rsid w:val="000E1229"/>
    <w:rsid w:val="000E163A"/>
    <w:rsid w:val="000E1791"/>
    <w:rsid w:val="000E1FB8"/>
    <w:rsid w:val="000E6580"/>
    <w:rsid w:val="000E658C"/>
    <w:rsid w:val="000E7688"/>
    <w:rsid w:val="000F0363"/>
    <w:rsid w:val="000F06F7"/>
    <w:rsid w:val="000F088F"/>
    <w:rsid w:val="000F1C72"/>
    <w:rsid w:val="000F20D6"/>
    <w:rsid w:val="000F3578"/>
    <w:rsid w:val="000F36B2"/>
    <w:rsid w:val="000F4434"/>
    <w:rsid w:val="000F517E"/>
    <w:rsid w:val="000F640B"/>
    <w:rsid w:val="000F6C32"/>
    <w:rsid w:val="000F7FD3"/>
    <w:rsid w:val="00100DFD"/>
    <w:rsid w:val="00101667"/>
    <w:rsid w:val="0010296B"/>
    <w:rsid w:val="00102BF4"/>
    <w:rsid w:val="00103386"/>
    <w:rsid w:val="0010434D"/>
    <w:rsid w:val="00105BA1"/>
    <w:rsid w:val="00105D46"/>
    <w:rsid w:val="001064D5"/>
    <w:rsid w:val="00107683"/>
    <w:rsid w:val="00113346"/>
    <w:rsid w:val="00114529"/>
    <w:rsid w:val="00115E85"/>
    <w:rsid w:val="001162C3"/>
    <w:rsid w:val="001164D2"/>
    <w:rsid w:val="00116D5B"/>
    <w:rsid w:val="001205C4"/>
    <w:rsid w:val="00122A92"/>
    <w:rsid w:val="00122F42"/>
    <w:rsid w:val="0012320B"/>
    <w:rsid w:val="00125F40"/>
    <w:rsid w:val="00126771"/>
    <w:rsid w:val="00126ECF"/>
    <w:rsid w:val="001274EA"/>
    <w:rsid w:val="00127680"/>
    <w:rsid w:val="00127789"/>
    <w:rsid w:val="001277A2"/>
    <w:rsid w:val="00127F51"/>
    <w:rsid w:val="00130DAE"/>
    <w:rsid w:val="0013121D"/>
    <w:rsid w:val="0013129C"/>
    <w:rsid w:val="0013184B"/>
    <w:rsid w:val="00131EB4"/>
    <w:rsid w:val="00132853"/>
    <w:rsid w:val="001330B0"/>
    <w:rsid w:val="00135DBF"/>
    <w:rsid w:val="00136123"/>
    <w:rsid w:val="0013720F"/>
    <w:rsid w:val="00140564"/>
    <w:rsid w:val="001410B6"/>
    <w:rsid w:val="00141F5C"/>
    <w:rsid w:val="00142757"/>
    <w:rsid w:val="0014395A"/>
    <w:rsid w:val="001441EB"/>
    <w:rsid w:val="00144E4F"/>
    <w:rsid w:val="00146EE0"/>
    <w:rsid w:val="00147460"/>
    <w:rsid w:val="001476FE"/>
    <w:rsid w:val="00147D4A"/>
    <w:rsid w:val="00150534"/>
    <w:rsid w:val="0015181A"/>
    <w:rsid w:val="0015220E"/>
    <w:rsid w:val="00153325"/>
    <w:rsid w:val="0015395C"/>
    <w:rsid w:val="00153F86"/>
    <w:rsid w:val="001553AA"/>
    <w:rsid w:val="00157D17"/>
    <w:rsid w:val="0016062B"/>
    <w:rsid w:val="00161BCF"/>
    <w:rsid w:val="001638BE"/>
    <w:rsid w:val="00164E12"/>
    <w:rsid w:val="001673BA"/>
    <w:rsid w:val="001678EB"/>
    <w:rsid w:val="00167AC0"/>
    <w:rsid w:val="00170804"/>
    <w:rsid w:val="0017166C"/>
    <w:rsid w:val="0017227E"/>
    <w:rsid w:val="0017237E"/>
    <w:rsid w:val="001725FE"/>
    <w:rsid w:val="00172813"/>
    <w:rsid w:val="00172F7D"/>
    <w:rsid w:val="001744E3"/>
    <w:rsid w:val="00174AE0"/>
    <w:rsid w:val="00174B3B"/>
    <w:rsid w:val="00176088"/>
    <w:rsid w:val="001765F6"/>
    <w:rsid w:val="00176C80"/>
    <w:rsid w:val="0017728F"/>
    <w:rsid w:val="001772F0"/>
    <w:rsid w:val="00177922"/>
    <w:rsid w:val="00180CEE"/>
    <w:rsid w:val="00180FB1"/>
    <w:rsid w:val="00181513"/>
    <w:rsid w:val="0018152A"/>
    <w:rsid w:val="00182AAF"/>
    <w:rsid w:val="001838E7"/>
    <w:rsid w:val="00185519"/>
    <w:rsid w:val="0018558E"/>
    <w:rsid w:val="00186385"/>
    <w:rsid w:val="0018700B"/>
    <w:rsid w:val="00192711"/>
    <w:rsid w:val="00192946"/>
    <w:rsid w:val="001942C6"/>
    <w:rsid w:val="001946BA"/>
    <w:rsid w:val="00194941"/>
    <w:rsid w:val="00194DBA"/>
    <w:rsid w:val="00196369"/>
    <w:rsid w:val="00196F44"/>
    <w:rsid w:val="001A07D2"/>
    <w:rsid w:val="001A14DB"/>
    <w:rsid w:val="001A2AC5"/>
    <w:rsid w:val="001A2B86"/>
    <w:rsid w:val="001A3701"/>
    <w:rsid w:val="001A5949"/>
    <w:rsid w:val="001A5B51"/>
    <w:rsid w:val="001A5EAD"/>
    <w:rsid w:val="001A6252"/>
    <w:rsid w:val="001A64B0"/>
    <w:rsid w:val="001B0E93"/>
    <w:rsid w:val="001B25CE"/>
    <w:rsid w:val="001B48F9"/>
    <w:rsid w:val="001B4E33"/>
    <w:rsid w:val="001B50B2"/>
    <w:rsid w:val="001B685B"/>
    <w:rsid w:val="001B7498"/>
    <w:rsid w:val="001B7B2F"/>
    <w:rsid w:val="001C03BA"/>
    <w:rsid w:val="001C1A7A"/>
    <w:rsid w:val="001C1DDD"/>
    <w:rsid w:val="001C2522"/>
    <w:rsid w:val="001C28AE"/>
    <w:rsid w:val="001C39AB"/>
    <w:rsid w:val="001C524B"/>
    <w:rsid w:val="001C5D25"/>
    <w:rsid w:val="001C7CC9"/>
    <w:rsid w:val="001C8389"/>
    <w:rsid w:val="001D0BAE"/>
    <w:rsid w:val="001D1138"/>
    <w:rsid w:val="001D2DC0"/>
    <w:rsid w:val="001D6468"/>
    <w:rsid w:val="001D74F1"/>
    <w:rsid w:val="001D781C"/>
    <w:rsid w:val="001E0179"/>
    <w:rsid w:val="001E1727"/>
    <w:rsid w:val="001E29FF"/>
    <w:rsid w:val="001E4322"/>
    <w:rsid w:val="001E7301"/>
    <w:rsid w:val="001E7D9F"/>
    <w:rsid w:val="001F10A0"/>
    <w:rsid w:val="001F17B2"/>
    <w:rsid w:val="001F34F9"/>
    <w:rsid w:val="001F43E3"/>
    <w:rsid w:val="001F4CDE"/>
    <w:rsid w:val="001F4F25"/>
    <w:rsid w:val="001F5492"/>
    <w:rsid w:val="001F649D"/>
    <w:rsid w:val="001F7308"/>
    <w:rsid w:val="001F7BB8"/>
    <w:rsid w:val="00201230"/>
    <w:rsid w:val="0020125D"/>
    <w:rsid w:val="00203E2C"/>
    <w:rsid w:val="00204388"/>
    <w:rsid w:val="00204735"/>
    <w:rsid w:val="002070F4"/>
    <w:rsid w:val="002101BD"/>
    <w:rsid w:val="00210E13"/>
    <w:rsid w:val="00212FA9"/>
    <w:rsid w:val="00213221"/>
    <w:rsid w:val="00213643"/>
    <w:rsid w:val="0021497E"/>
    <w:rsid w:val="0021569D"/>
    <w:rsid w:val="00215BEC"/>
    <w:rsid w:val="002175C8"/>
    <w:rsid w:val="00220531"/>
    <w:rsid w:val="0022066E"/>
    <w:rsid w:val="00223C19"/>
    <w:rsid w:val="0022529E"/>
    <w:rsid w:val="00226E43"/>
    <w:rsid w:val="00230687"/>
    <w:rsid w:val="00231452"/>
    <w:rsid w:val="00233F56"/>
    <w:rsid w:val="00234BEC"/>
    <w:rsid w:val="00236915"/>
    <w:rsid w:val="00237A8F"/>
    <w:rsid w:val="00237D0D"/>
    <w:rsid w:val="00237FE5"/>
    <w:rsid w:val="002401BD"/>
    <w:rsid w:val="002402C6"/>
    <w:rsid w:val="00240F34"/>
    <w:rsid w:val="00241229"/>
    <w:rsid w:val="00241851"/>
    <w:rsid w:val="00242305"/>
    <w:rsid w:val="00242AB6"/>
    <w:rsid w:val="00243379"/>
    <w:rsid w:val="00243D47"/>
    <w:rsid w:val="002464D8"/>
    <w:rsid w:val="00246C24"/>
    <w:rsid w:val="00246E87"/>
    <w:rsid w:val="002470A6"/>
    <w:rsid w:val="0025002E"/>
    <w:rsid w:val="0025033A"/>
    <w:rsid w:val="00251FA9"/>
    <w:rsid w:val="002524D4"/>
    <w:rsid w:val="002525D8"/>
    <w:rsid w:val="0025285D"/>
    <w:rsid w:val="00254ABB"/>
    <w:rsid w:val="00255A38"/>
    <w:rsid w:val="00257F9C"/>
    <w:rsid w:val="00260481"/>
    <w:rsid w:val="002606CB"/>
    <w:rsid w:val="00261C0E"/>
    <w:rsid w:val="0026224D"/>
    <w:rsid w:val="00262E18"/>
    <w:rsid w:val="002648BA"/>
    <w:rsid w:val="00265328"/>
    <w:rsid w:val="00265862"/>
    <w:rsid w:val="002675CC"/>
    <w:rsid w:val="002708F5"/>
    <w:rsid w:val="00271AB3"/>
    <w:rsid w:val="00271C5A"/>
    <w:rsid w:val="0027207A"/>
    <w:rsid w:val="0027268F"/>
    <w:rsid w:val="002732F4"/>
    <w:rsid w:val="00273E19"/>
    <w:rsid w:val="00274A73"/>
    <w:rsid w:val="00275DE5"/>
    <w:rsid w:val="002764BE"/>
    <w:rsid w:val="002803B2"/>
    <w:rsid w:val="00280C1D"/>
    <w:rsid w:val="00281D35"/>
    <w:rsid w:val="00281D43"/>
    <w:rsid w:val="00282008"/>
    <w:rsid w:val="00282556"/>
    <w:rsid w:val="00282995"/>
    <w:rsid w:val="00282E6A"/>
    <w:rsid w:val="0028318D"/>
    <w:rsid w:val="002836AE"/>
    <w:rsid w:val="00284DEC"/>
    <w:rsid w:val="00284E18"/>
    <w:rsid w:val="002853CB"/>
    <w:rsid w:val="002863B6"/>
    <w:rsid w:val="0028705B"/>
    <w:rsid w:val="002876F8"/>
    <w:rsid w:val="00287FCC"/>
    <w:rsid w:val="00290EE2"/>
    <w:rsid w:val="002914E0"/>
    <w:rsid w:val="00291B26"/>
    <w:rsid w:val="002924F2"/>
    <w:rsid w:val="00292D96"/>
    <w:rsid w:val="00293360"/>
    <w:rsid w:val="002934AA"/>
    <w:rsid w:val="00296A83"/>
    <w:rsid w:val="00296EF1"/>
    <w:rsid w:val="00297056"/>
    <w:rsid w:val="002A05EA"/>
    <w:rsid w:val="002A092F"/>
    <w:rsid w:val="002A1B7B"/>
    <w:rsid w:val="002A1EA2"/>
    <w:rsid w:val="002A2501"/>
    <w:rsid w:val="002A2DF2"/>
    <w:rsid w:val="002A3A96"/>
    <w:rsid w:val="002A3FDA"/>
    <w:rsid w:val="002A4C0F"/>
    <w:rsid w:val="002A510E"/>
    <w:rsid w:val="002A5712"/>
    <w:rsid w:val="002A5D91"/>
    <w:rsid w:val="002A5F71"/>
    <w:rsid w:val="002A6C8A"/>
    <w:rsid w:val="002A7664"/>
    <w:rsid w:val="002A7F8A"/>
    <w:rsid w:val="002B00B0"/>
    <w:rsid w:val="002B016D"/>
    <w:rsid w:val="002B0296"/>
    <w:rsid w:val="002B4322"/>
    <w:rsid w:val="002B49CA"/>
    <w:rsid w:val="002B4F4E"/>
    <w:rsid w:val="002B55DE"/>
    <w:rsid w:val="002B5E36"/>
    <w:rsid w:val="002B7212"/>
    <w:rsid w:val="002B75FA"/>
    <w:rsid w:val="002B7CCA"/>
    <w:rsid w:val="002C0063"/>
    <w:rsid w:val="002C180F"/>
    <w:rsid w:val="002C2531"/>
    <w:rsid w:val="002C3F98"/>
    <w:rsid w:val="002C6D76"/>
    <w:rsid w:val="002C75F4"/>
    <w:rsid w:val="002D0F21"/>
    <w:rsid w:val="002D1EB5"/>
    <w:rsid w:val="002D2408"/>
    <w:rsid w:val="002D2B16"/>
    <w:rsid w:val="002D39BA"/>
    <w:rsid w:val="002D478B"/>
    <w:rsid w:val="002D4878"/>
    <w:rsid w:val="002D4CA8"/>
    <w:rsid w:val="002D5EB4"/>
    <w:rsid w:val="002D7F54"/>
    <w:rsid w:val="002E0D16"/>
    <w:rsid w:val="002E0F8D"/>
    <w:rsid w:val="002E12C4"/>
    <w:rsid w:val="002E1D2F"/>
    <w:rsid w:val="002E1DBD"/>
    <w:rsid w:val="002E219A"/>
    <w:rsid w:val="002E40D0"/>
    <w:rsid w:val="002E5484"/>
    <w:rsid w:val="002E59A5"/>
    <w:rsid w:val="002E59DD"/>
    <w:rsid w:val="002E654B"/>
    <w:rsid w:val="002E66B0"/>
    <w:rsid w:val="002E75AE"/>
    <w:rsid w:val="002F0C11"/>
    <w:rsid w:val="002F3407"/>
    <w:rsid w:val="002F3767"/>
    <w:rsid w:val="002F4E19"/>
    <w:rsid w:val="002F54CB"/>
    <w:rsid w:val="002F648C"/>
    <w:rsid w:val="002F671F"/>
    <w:rsid w:val="002F6813"/>
    <w:rsid w:val="002F73B1"/>
    <w:rsid w:val="002F7CF5"/>
    <w:rsid w:val="00300F11"/>
    <w:rsid w:val="00301623"/>
    <w:rsid w:val="003016BE"/>
    <w:rsid w:val="00301834"/>
    <w:rsid w:val="003019FC"/>
    <w:rsid w:val="0030235D"/>
    <w:rsid w:val="00302FCD"/>
    <w:rsid w:val="00303E95"/>
    <w:rsid w:val="00304050"/>
    <w:rsid w:val="00306839"/>
    <w:rsid w:val="0031182E"/>
    <w:rsid w:val="003118DB"/>
    <w:rsid w:val="00313042"/>
    <w:rsid w:val="003131CA"/>
    <w:rsid w:val="003139D3"/>
    <w:rsid w:val="00313E64"/>
    <w:rsid w:val="00313F6C"/>
    <w:rsid w:val="00315428"/>
    <w:rsid w:val="00315565"/>
    <w:rsid w:val="003159F7"/>
    <w:rsid w:val="00316127"/>
    <w:rsid w:val="00317955"/>
    <w:rsid w:val="00320159"/>
    <w:rsid w:val="00320B7F"/>
    <w:rsid w:val="003212A5"/>
    <w:rsid w:val="003230CD"/>
    <w:rsid w:val="00323573"/>
    <w:rsid w:val="00323B78"/>
    <w:rsid w:val="00324787"/>
    <w:rsid w:val="00325154"/>
    <w:rsid w:val="0032531B"/>
    <w:rsid w:val="00326324"/>
    <w:rsid w:val="00326F34"/>
    <w:rsid w:val="003276E0"/>
    <w:rsid w:val="003278A1"/>
    <w:rsid w:val="00327BC5"/>
    <w:rsid w:val="00327CD1"/>
    <w:rsid w:val="003312F5"/>
    <w:rsid w:val="00331A9D"/>
    <w:rsid w:val="00332408"/>
    <w:rsid w:val="003328B0"/>
    <w:rsid w:val="00332FAC"/>
    <w:rsid w:val="00333306"/>
    <w:rsid w:val="003333A5"/>
    <w:rsid w:val="00333516"/>
    <w:rsid w:val="00333B72"/>
    <w:rsid w:val="00333CE9"/>
    <w:rsid w:val="00334D53"/>
    <w:rsid w:val="00336303"/>
    <w:rsid w:val="003364DD"/>
    <w:rsid w:val="00336620"/>
    <w:rsid w:val="0033767B"/>
    <w:rsid w:val="003376BB"/>
    <w:rsid w:val="0034124E"/>
    <w:rsid w:val="00342AAB"/>
    <w:rsid w:val="00342FBA"/>
    <w:rsid w:val="00343823"/>
    <w:rsid w:val="0034429A"/>
    <w:rsid w:val="00345494"/>
    <w:rsid w:val="00350CB7"/>
    <w:rsid w:val="00350F8D"/>
    <w:rsid w:val="00351950"/>
    <w:rsid w:val="00351EBC"/>
    <w:rsid w:val="00352705"/>
    <w:rsid w:val="00352B25"/>
    <w:rsid w:val="003533F1"/>
    <w:rsid w:val="0035482C"/>
    <w:rsid w:val="0035657D"/>
    <w:rsid w:val="00357439"/>
    <w:rsid w:val="00357643"/>
    <w:rsid w:val="0036176B"/>
    <w:rsid w:val="0036281A"/>
    <w:rsid w:val="003640A7"/>
    <w:rsid w:val="00364215"/>
    <w:rsid w:val="003650F5"/>
    <w:rsid w:val="003658B7"/>
    <w:rsid w:val="003663AB"/>
    <w:rsid w:val="003663BF"/>
    <w:rsid w:val="003677D9"/>
    <w:rsid w:val="00367A5B"/>
    <w:rsid w:val="00372045"/>
    <w:rsid w:val="00373A79"/>
    <w:rsid w:val="00373CEF"/>
    <w:rsid w:val="00373E73"/>
    <w:rsid w:val="00374E96"/>
    <w:rsid w:val="003768A2"/>
    <w:rsid w:val="00376C2D"/>
    <w:rsid w:val="00377752"/>
    <w:rsid w:val="00380E0D"/>
    <w:rsid w:val="003818C8"/>
    <w:rsid w:val="00382197"/>
    <w:rsid w:val="00383A94"/>
    <w:rsid w:val="00383DF0"/>
    <w:rsid w:val="0038458D"/>
    <w:rsid w:val="00386384"/>
    <w:rsid w:val="00386778"/>
    <w:rsid w:val="00386998"/>
    <w:rsid w:val="003901AA"/>
    <w:rsid w:val="003929C2"/>
    <w:rsid w:val="00392BE7"/>
    <w:rsid w:val="0039562B"/>
    <w:rsid w:val="003959B7"/>
    <w:rsid w:val="00395C8B"/>
    <w:rsid w:val="0039699B"/>
    <w:rsid w:val="00396F62"/>
    <w:rsid w:val="003A1216"/>
    <w:rsid w:val="003A1741"/>
    <w:rsid w:val="003A1C14"/>
    <w:rsid w:val="003A30F1"/>
    <w:rsid w:val="003A3267"/>
    <w:rsid w:val="003A32B4"/>
    <w:rsid w:val="003A3BF5"/>
    <w:rsid w:val="003A41A2"/>
    <w:rsid w:val="003A552B"/>
    <w:rsid w:val="003A67D7"/>
    <w:rsid w:val="003A7456"/>
    <w:rsid w:val="003A75E1"/>
    <w:rsid w:val="003B0DBE"/>
    <w:rsid w:val="003B0F53"/>
    <w:rsid w:val="003B104D"/>
    <w:rsid w:val="003B124F"/>
    <w:rsid w:val="003B1375"/>
    <w:rsid w:val="003B33EE"/>
    <w:rsid w:val="003B3762"/>
    <w:rsid w:val="003B50FA"/>
    <w:rsid w:val="003B517F"/>
    <w:rsid w:val="003B5D7A"/>
    <w:rsid w:val="003B5FE4"/>
    <w:rsid w:val="003B626C"/>
    <w:rsid w:val="003B6ECC"/>
    <w:rsid w:val="003C0560"/>
    <w:rsid w:val="003C12F8"/>
    <w:rsid w:val="003C13C8"/>
    <w:rsid w:val="003C19EC"/>
    <w:rsid w:val="003C4A23"/>
    <w:rsid w:val="003C4ED2"/>
    <w:rsid w:val="003D2497"/>
    <w:rsid w:val="003D2D6C"/>
    <w:rsid w:val="003D345D"/>
    <w:rsid w:val="003D386D"/>
    <w:rsid w:val="003D4137"/>
    <w:rsid w:val="003D459C"/>
    <w:rsid w:val="003D5929"/>
    <w:rsid w:val="003D5A25"/>
    <w:rsid w:val="003D5D49"/>
    <w:rsid w:val="003D6127"/>
    <w:rsid w:val="003D6892"/>
    <w:rsid w:val="003E0759"/>
    <w:rsid w:val="003E0C59"/>
    <w:rsid w:val="003E162F"/>
    <w:rsid w:val="003E1E16"/>
    <w:rsid w:val="003E1E74"/>
    <w:rsid w:val="003E1F40"/>
    <w:rsid w:val="003E20E9"/>
    <w:rsid w:val="003E2E3B"/>
    <w:rsid w:val="003E3D30"/>
    <w:rsid w:val="003E44F0"/>
    <w:rsid w:val="003E4837"/>
    <w:rsid w:val="003E7A53"/>
    <w:rsid w:val="003F0E36"/>
    <w:rsid w:val="003F1A20"/>
    <w:rsid w:val="003F2855"/>
    <w:rsid w:val="003F2FBE"/>
    <w:rsid w:val="003F39B1"/>
    <w:rsid w:val="003F42E6"/>
    <w:rsid w:val="003F4898"/>
    <w:rsid w:val="003F4FA6"/>
    <w:rsid w:val="003F5BE8"/>
    <w:rsid w:val="003F6DF9"/>
    <w:rsid w:val="004000C8"/>
    <w:rsid w:val="004002FE"/>
    <w:rsid w:val="004021F7"/>
    <w:rsid w:val="0040239C"/>
    <w:rsid w:val="0040268A"/>
    <w:rsid w:val="004029A5"/>
    <w:rsid w:val="00402BFF"/>
    <w:rsid w:val="00403182"/>
    <w:rsid w:val="00403690"/>
    <w:rsid w:val="00404943"/>
    <w:rsid w:val="00404DD2"/>
    <w:rsid w:val="004062DD"/>
    <w:rsid w:val="004073AA"/>
    <w:rsid w:val="0040797F"/>
    <w:rsid w:val="004079CE"/>
    <w:rsid w:val="00407D0B"/>
    <w:rsid w:val="0041052C"/>
    <w:rsid w:val="00411C00"/>
    <w:rsid w:val="00412567"/>
    <w:rsid w:val="00412A12"/>
    <w:rsid w:val="00412C2D"/>
    <w:rsid w:val="00414B02"/>
    <w:rsid w:val="00421C9C"/>
    <w:rsid w:val="004220BE"/>
    <w:rsid w:val="00422EB8"/>
    <w:rsid w:val="004241B2"/>
    <w:rsid w:val="00425E3C"/>
    <w:rsid w:val="0042604F"/>
    <w:rsid w:val="00427D1B"/>
    <w:rsid w:val="00430B3F"/>
    <w:rsid w:val="0043111A"/>
    <w:rsid w:val="00431752"/>
    <w:rsid w:val="00432018"/>
    <w:rsid w:val="00433657"/>
    <w:rsid w:val="00433FA5"/>
    <w:rsid w:val="00435E2B"/>
    <w:rsid w:val="0043674B"/>
    <w:rsid w:val="00437876"/>
    <w:rsid w:val="004417CC"/>
    <w:rsid w:val="004422E9"/>
    <w:rsid w:val="00442B10"/>
    <w:rsid w:val="0044309B"/>
    <w:rsid w:val="00443BEC"/>
    <w:rsid w:val="00444D83"/>
    <w:rsid w:val="00447109"/>
    <w:rsid w:val="0044729C"/>
    <w:rsid w:val="00447942"/>
    <w:rsid w:val="00447C8B"/>
    <w:rsid w:val="00450764"/>
    <w:rsid w:val="00450EEA"/>
    <w:rsid w:val="00451B8A"/>
    <w:rsid w:val="00452A05"/>
    <w:rsid w:val="00453F54"/>
    <w:rsid w:val="0045432B"/>
    <w:rsid w:val="00456F33"/>
    <w:rsid w:val="00457F5B"/>
    <w:rsid w:val="00460608"/>
    <w:rsid w:val="00460724"/>
    <w:rsid w:val="004607D7"/>
    <w:rsid w:val="00461568"/>
    <w:rsid w:val="00461C95"/>
    <w:rsid w:val="004628FF"/>
    <w:rsid w:val="00464258"/>
    <w:rsid w:val="00464486"/>
    <w:rsid w:val="00464511"/>
    <w:rsid w:val="004655AD"/>
    <w:rsid w:val="00465CCB"/>
    <w:rsid w:val="00466512"/>
    <w:rsid w:val="00467F90"/>
    <w:rsid w:val="0047215B"/>
    <w:rsid w:val="00472AC2"/>
    <w:rsid w:val="00472D75"/>
    <w:rsid w:val="00472EC4"/>
    <w:rsid w:val="00475A2B"/>
    <w:rsid w:val="00475E5E"/>
    <w:rsid w:val="00476559"/>
    <w:rsid w:val="004812E2"/>
    <w:rsid w:val="00481478"/>
    <w:rsid w:val="004816E9"/>
    <w:rsid w:val="00481C56"/>
    <w:rsid w:val="004823C0"/>
    <w:rsid w:val="00483A55"/>
    <w:rsid w:val="0048452A"/>
    <w:rsid w:val="00484C1A"/>
    <w:rsid w:val="00485F39"/>
    <w:rsid w:val="0048652A"/>
    <w:rsid w:val="00486B0D"/>
    <w:rsid w:val="004877D5"/>
    <w:rsid w:val="00490CF2"/>
    <w:rsid w:val="004920D1"/>
    <w:rsid w:val="004933C4"/>
    <w:rsid w:val="00493477"/>
    <w:rsid w:val="00495FAE"/>
    <w:rsid w:val="004967D9"/>
    <w:rsid w:val="004A0155"/>
    <w:rsid w:val="004A035B"/>
    <w:rsid w:val="004A0C8B"/>
    <w:rsid w:val="004A106A"/>
    <w:rsid w:val="004A1239"/>
    <w:rsid w:val="004A2AD3"/>
    <w:rsid w:val="004A3828"/>
    <w:rsid w:val="004A3C79"/>
    <w:rsid w:val="004A59BB"/>
    <w:rsid w:val="004A7364"/>
    <w:rsid w:val="004B0F4F"/>
    <w:rsid w:val="004B1427"/>
    <w:rsid w:val="004B1647"/>
    <w:rsid w:val="004B22F8"/>
    <w:rsid w:val="004B370E"/>
    <w:rsid w:val="004B5038"/>
    <w:rsid w:val="004B59B3"/>
    <w:rsid w:val="004B5ED6"/>
    <w:rsid w:val="004B75B2"/>
    <w:rsid w:val="004B7AC9"/>
    <w:rsid w:val="004C0F57"/>
    <w:rsid w:val="004C1AC1"/>
    <w:rsid w:val="004C20E6"/>
    <w:rsid w:val="004C32E5"/>
    <w:rsid w:val="004C34C6"/>
    <w:rsid w:val="004C3644"/>
    <w:rsid w:val="004C65E3"/>
    <w:rsid w:val="004D0340"/>
    <w:rsid w:val="004D1824"/>
    <w:rsid w:val="004D1DEA"/>
    <w:rsid w:val="004D2B6E"/>
    <w:rsid w:val="004D2BF7"/>
    <w:rsid w:val="004D4153"/>
    <w:rsid w:val="004D425B"/>
    <w:rsid w:val="004D4712"/>
    <w:rsid w:val="004D4954"/>
    <w:rsid w:val="004D49CF"/>
    <w:rsid w:val="004D6112"/>
    <w:rsid w:val="004D67E1"/>
    <w:rsid w:val="004D681A"/>
    <w:rsid w:val="004D74B3"/>
    <w:rsid w:val="004D7C21"/>
    <w:rsid w:val="004E0646"/>
    <w:rsid w:val="004E0CA6"/>
    <w:rsid w:val="004E1C7B"/>
    <w:rsid w:val="004E2958"/>
    <w:rsid w:val="004E5FE2"/>
    <w:rsid w:val="004E65B8"/>
    <w:rsid w:val="004E65EB"/>
    <w:rsid w:val="004E683B"/>
    <w:rsid w:val="004E72AA"/>
    <w:rsid w:val="004E72CA"/>
    <w:rsid w:val="004E7AFD"/>
    <w:rsid w:val="004F111A"/>
    <w:rsid w:val="004F120F"/>
    <w:rsid w:val="004F1BFD"/>
    <w:rsid w:val="004F1DC9"/>
    <w:rsid w:val="004F277A"/>
    <w:rsid w:val="004F2A68"/>
    <w:rsid w:val="004F2B5D"/>
    <w:rsid w:val="004F58D2"/>
    <w:rsid w:val="004F5DE5"/>
    <w:rsid w:val="004F6836"/>
    <w:rsid w:val="004F6859"/>
    <w:rsid w:val="004F69F7"/>
    <w:rsid w:val="004F77A5"/>
    <w:rsid w:val="004F7868"/>
    <w:rsid w:val="004F7DA4"/>
    <w:rsid w:val="00500389"/>
    <w:rsid w:val="00500BFD"/>
    <w:rsid w:val="00500F5F"/>
    <w:rsid w:val="00500FB9"/>
    <w:rsid w:val="00502C04"/>
    <w:rsid w:val="0050314F"/>
    <w:rsid w:val="00503288"/>
    <w:rsid w:val="00505780"/>
    <w:rsid w:val="005060FB"/>
    <w:rsid w:val="0050627D"/>
    <w:rsid w:val="00506862"/>
    <w:rsid w:val="00507788"/>
    <w:rsid w:val="00510CC6"/>
    <w:rsid w:val="00511832"/>
    <w:rsid w:val="00511E69"/>
    <w:rsid w:val="00512373"/>
    <w:rsid w:val="0051263E"/>
    <w:rsid w:val="0051281E"/>
    <w:rsid w:val="00512B11"/>
    <w:rsid w:val="005137E6"/>
    <w:rsid w:val="005144C7"/>
    <w:rsid w:val="00514BF8"/>
    <w:rsid w:val="00515025"/>
    <w:rsid w:val="00516EB0"/>
    <w:rsid w:val="00517C07"/>
    <w:rsid w:val="005204F7"/>
    <w:rsid w:val="00520586"/>
    <w:rsid w:val="0052134F"/>
    <w:rsid w:val="00521D13"/>
    <w:rsid w:val="00524AF7"/>
    <w:rsid w:val="00527C9B"/>
    <w:rsid w:val="00530A81"/>
    <w:rsid w:val="005312F6"/>
    <w:rsid w:val="00531786"/>
    <w:rsid w:val="005318F6"/>
    <w:rsid w:val="00531C81"/>
    <w:rsid w:val="005322A0"/>
    <w:rsid w:val="005328E5"/>
    <w:rsid w:val="00532B69"/>
    <w:rsid w:val="005353FE"/>
    <w:rsid w:val="00537F09"/>
    <w:rsid w:val="005405DE"/>
    <w:rsid w:val="0054092E"/>
    <w:rsid w:val="00540971"/>
    <w:rsid w:val="00540B50"/>
    <w:rsid w:val="005413C0"/>
    <w:rsid w:val="0054142E"/>
    <w:rsid w:val="0054193C"/>
    <w:rsid w:val="00542A86"/>
    <w:rsid w:val="005434FF"/>
    <w:rsid w:val="005440A2"/>
    <w:rsid w:val="00544706"/>
    <w:rsid w:val="005452F5"/>
    <w:rsid w:val="0054631B"/>
    <w:rsid w:val="00547941"/>
    <w:rsid w:val="00547F13"/>
    <w:rsid w:val="00550BFC"/>
    <w:rsid w:val="0055121D"/>
    <w:rsid w:val="0055316C"/>
    <w:rsid w:val="00553BD3"/>
    <w:rsid w:val="005546B2"/>
    <w:rsid w:val="005546D6"/>
    <w:rsid w:val="00557343"/>
    <w:rsid w:val="005573C3"/>
    <w:rsid w:val="00560D3C"/>
    <w:rsid w:val="00562099"/>
    <w:rsid w:val="0056218C"/>
    <w:rsid w:val="00562CB2"/>
    <w:rsid w:val="00563274"/>
    <w:rsid w:val="00563FD9"/>
    <w:rsid w:val="00564518"/>
    <w:rsid w:val="00565548"/>
    <w:rsid w:val="0056567A"/>
    <w:rsid w:val="005674F7"/>
    <w:rsid w:val="00572A76"/>
    <w:rsid w:val="00572F7C"/>
    <w:rsid w:val="00574A8B"/>
    <w:rsid w:val="005774D2"/>
    <w:rsid w:val="00577988"/>
    <w:rsid w:val="0058141F"/>
    <w:rsid w:val="005814A9"/>
    <w:rsid w:val="00581F81"/>
    <w:rsid w:val="00584655"/>
    <w:rsid w:val="00584FED"/>
    <w:rsid w:val="0058676A"/>
    <w:rsid w:val="0058759F"/>
    <w:rsid w:val="0058772B"/>
    <w:rsid w:val="00590043"/>
    <w:rsid w:val="00590123"/>
    <w:rsid w:val="00590B93"/>
    <w:rsid w:val="0059118F"/>
    <w:rsid w:val="005911B0"/>
    <w:rsid w:val="0059154D"/>
    <w:rsid w:val="005918F0"/>
    <w:rsid w:val="00592A34"/>
    <w:rsid w:val="00592B10"/>
    <w:rsid w:val="00592B7F"/>
    <w:rsid w:val="00592CDE"/>
    <w:rsid w:val="00593AC1"/>
    <w:rsid w:val="00594009"/>
    <w:rsid w:val="0059409A"/>
    <w:rsid w:val="00594692"/>
    <w:rsid w:val="00594D20"/>
    <w:rsid w:val="00594DC8"/>
    <w:rsid w:val="00595B5D"/>
    <w:rsid w:val="005A0B7A"/>
    <w:rsid w:val="005A11B0"/>
    <w:rsid w:val="005A3C53"/>
    <w:rsid w:val="005A6069"/>
    <w:rsid w:val="005A6287"/>
    <w:rsid w:val="005A70C7"/>
    <w:rsid w:val="005B16B5"/>
    <w:rsid w:val="005B195C"/>
    <w:rsid w:val="005B23AC"/>
    <w:rsid w:val="005B45A9"/>
    <w:rsid w:val="005B5B64"/>
    <w:rsid w:val="005B7A36"/>
    <w:rsid w:val="005B7BC2"/>
    <w:rsid w:val="005C1890"/>
    <w:rsid w:val="005C1BF9"/>
    <w:rsid w:val="005C1C76"/>
    <w:rsid w:val="005C1EA4"/>
    <w:rsid w:val="005C2CC5"/>
    <w:rsid w:val="005C33C0"/>
    <w:rsid w:val="005C36C6"/>
    <w:rsid w:val="005C650E"/>
    <w:rsid w:val="005C6834"/>
    <w:rsid w:val="005C75A8"/>
    <w:rsid w:val="005D1BC8"/>
    <w:rsid w:val="005D1E33"/>
    <w:rsid w:val="005D377D"/>
    <w:rsid w:val="005D3DA4"/>
    <w:rsid w:val="005D46C4"/>
    <w:rsid w:val="005D4CDA"/>
    <w:rsid w:val="005D6D82"/>
    <w:rsid w:val="005E05B0"/>
    <w:rsid w:val="005E1F0C"/>
    <w:rsid w:val="005E25C8"/>
    <w:rsid w:val="005E4D36"/>
    <w:rsid w:val="005E68DC"/>
    <w:rsid w:val="005E76A9"/>
    <w:rsid w:val="005F1432"/>
    <w:rsid w:val="005F2277"/>
    <w:rsid w:val="005F22D4"/>
    <w:rsid w:val="005F31FA"/>
    <w:rsid w:val="005F549B"/>
    <w:rsid w:val="005F56E5"/>
    <w:rsid w:val="005F5982"/>
    <w:rsid w:val="005F6AF6"/>
    <w:rsid w:val="006006CE"/>
    <w:rsid w:val="00601782"/>
    <w:rsid w:val="006019FC"/>
    <w:rsid w:val="006026B9"/>
    <w:rsid w:val="006027A2"/>
    <w:rsid w:val="006027B0"/>
    <w:rsid w:val="00602E3B"/>
    <w:rsid w:val="0060328A"/>
    <w:rsid w:val="00603438"/>
    <w:rsid w:val="0060392D"/>
    <w:rsid w:val="00603A8E"/>
    <w:rsid w:val="00605511"/>
    <w:rsid w:val="00605957"/>
    <w:rsid w:val="006060F8"/>
    <w:rsid w:val="00606F89"/>
    <w:rsid w:val="00613854"/>
    <w:rsid w:val="00614428"/>
    <w:rsid w:val="006150D8"/>
    <w:rsid w:val="006151AE"/>
    <w:rsid w:val="006155C1"/>
    <w:rsid w:val="00615C3C"/>
    <w:rsid w:val="00621186"/>
    <w:rsid w:val="00623CD3"/>
    <w:rsid w:val="0062634F"/>
    <w:rsid w:val="006268D7"/>
    <w:rsid w:val="00626E34"/>
    <w:rsid w:val="00627AE3"/>
    <w:rsid w:val="0063331F"/>
    <w:rsid w:val="0063639E"/>
    <w:rsid w:val="0063665E"/>
    <w:rsid w:val="006407CF"/>
    <w:rsid w:val="0064137D"/>
    <w:rsid w:val="006417A0"/>
    <w:rsid w:val="006425EF"/>
    <w:rsid w:val="00644478"/>
    <w:rsid w:val="006444B7"/>
    <w:rsid w:val="006457A7"/>
    <w:rsid w:val="00645FC9"/>
    <w:rsid w:val="006472BB"/>
    <w:rsid w:val="006472E9"/>
    <w:rsid w:val="00647B77"/>
    <w:rsid w:val="00647C55"/>
    <w:rsid w:val="0065290C"/>
    <w:rsid w:val="00655512"/>
    <w:rsid w:val="0065585D"/>
    <w:rsid w:val="00655A6B"/>
    <w:rsid w:val="00656B90"/>
    <w:rsid w:val="00657FDA"/>
    <w:rsid w:val="0066116E"/>
    <w:rsid w:val="00662A9F"/>
    <w:rsid w:val="00662EB6"/>
    <w:rsid w:val="006641F8"/>
    <w:rsid w:val="006643A2"/>
    <w:rsid w:val="0067025C"/>
    <w:rsid w:val="00671854"/>
    <w:rsid w:val="00672416"/>
    <w:rsid w:val="00672A34"/>
    <w:rsid w:val="0067316A"/>
    <w:rsid w:val="006738C0"/>
    <w:rsid w:val="00674406"/>
    <w:rsid w:val="00674D3E"/>
    <w:rsid w:val="00676944"/>
    <w:rsid w:val="0067719C"/>
    <w:rsid w:val="00677F81"/>
    <w:rsid w:val="00680AC2"/>
    <w:rsid w:val="00681501"/>
    <w:rsid w:val="00682CB0"/>
    <w:rsid w:val="006847FA"/>
    <w:rsid w:val="0068603C"/>
    <w:rsid w:val="0068673A"/>
    <w:rsid w:val="00686D6E"/>
    <w:rsid w:val="006877EB"/>
    <w:rsid w:val="006903ED"/>
    <w:rsid w:val="006906FF"/>
    <w:rsid w:val="00690EF3"/>
    <w:rsid w:val="006912E4"/>
    <w:rsid w:val="0069189F"/>
    <w:rsid w:val="00693391"/>
    <w:rsid w:val="00693DFE"/>
    <w:rsid w:val="006955ED"/>
    <w:rsid w:val="0069616A"/>
    <w:rsid w:val="006966FA"/>
    <w:rsid w:val="0069743A"/>
    <w:rsid w:val="00697F42"/>
    <w:rsid w:val="006A3894"/>
    <w:rsid w:val="006A39A1"/>
    <w:rsid w:val="006A3D2E"/>
    <w:rsid w:val="006A4FEC"/>
    <w:rsid w:val="006A54A9"/>
    <w:rsid w:val="006A55D1"/>
    <w:rsid w:val="006A5F1D"/>
    <w:rsid w:val="006A7417"/>
    <w:rsid w:val="006B19E3"/>
    <w:rsid w:val="006B4242"/>
    <w:rsid w:val="006B4F81"/>
    <w:rsid w:val="006B58BF"/>
    <w:rsid w:val="006B62A4"/>
    <w:rsid w:val="006B6B14"/>
    <w:rsid w:val="006B7566"/>
    <w:rsid w:val="006C0422"/>
    <w:rsid w:val="006C1015"/>
    <w:rsid w:val="006C169C"/>
    <w:rsid w:val="006C205C"/>
    <w:rsid w:val="006C2972"/>
    <w:rsid w:val="006C2D49"/>
    <w:rsid w:val="006C4751"/>
    <w:rsid w:val="006C4DE3"/>
    <w:rsid w:val="006C54DD"/>
    <w:rsid w:val="006C6D85"/>
    <w:rsid w:val="006D0A48"/>
    <w:rsid w:val="006D1575"/>
    <w:rsid w:val="006D361B"/>
    <w:rsid w:val="006D5D2C"/>
    <w:rsid w:val="006D6C05"/>
    <w:rsid w:val="006D6E8D"/>
    <w:rsid w:val="006D7472"/>
    <w:rsid w:val="006E00F6"/>
    <w:rsid w:val="006E08D4"/>
    <w:rsid w:val="006E09C9"/>
    <w:rsid w:val="006E186A"/>
    <w:rsid w:val="006E1BF1"/>
    <w:rsid w:val="006E284E"/>
    <w:rsid w:val="006E2B11"/>
    <w:rsid w:val="006E2FDC"/>
    <w:rsid w:val="006E62C2"/>
    <w:rsid w:val="006F12EF"/>
    <w:rsid w:val="006F1C8A"/>
    <w:rsid w:val="006F2469"/>
    <w:rsid w:val="006F4145"/>
    <w:rsid w:val="006F5294"/>
    <w:rsid w:val="006F69A5"/>
    <w:rsid w:val="006F7139"/>
    <w:rsid w:val="006F76BA"/>
    <w:rsid w:val="006F7DD9"/>
    <w:rsid w:val="006F7E65"/>
    <w:rsid w:val="007004B8"/>
    <w:rsid w:val="0070071A"/>
    <w:rsid w:val="00700B34"/>
    <w:rsid w:val="007023F1"/>
    <w:rsid w:val="00703168"/>
    <w:rsid w:val="00704A26"/>
    <w:rsid w:val="00705194"/>
    <w:rsid w:val="0070592F"/>
    <w:rsid w:val="00705D33"/>
    <w:rsid w:val="00705EC3"/>
    <w:rsid w:val="00705FED"/>
    <w:rsid w:val="007062FE"/>
    <w:rsid w:val="00706305"/>
    <w:rsid w:val="00706640"/>
    <w:rsid w:val="00706B3C"/>
    <w:rsid w:val="007109F0"/>
    <w:rsid w:val="00710E68"/>
    <w:rsid w:val="007121A9"/>
    <w:rsid w:val="00712579"/>
    <w:rsid w:val="00714D8F"/>
    <w:rsid w:val="0071547F"/>
    <w:rsid w:val="00715E58"/>
    <w:rsid w:val="0071653D"/>
    <w:rsid w:val="00716BC2"/>
    <w:rsid w:val="0072041C"/>
    <w:rsid w:val="007205FC"/>
    <w:rsid w:val="00720A69"/>
    <w:rsid w:val="00721825"/>
    <w:rsid w:val="00722A4C"/>
    <w:rsid w:val="0072368C"/>
    <w:rsid w:val="00723E70"/>
    <w:rsid w:val="007254EC"/>
    <w:rsid w:val="0072656D"/>
    <w:rsid w:val="00730C69"/>
    <w:rsid w:val="007316B8"/>
    <w:rsid w:val="00732B18"/>
    <w:rsid w:val="00733E1A"/>
    <w:rsid w:val="00734369"/>
    <w:rsid w:val="007355E0"/>
    <w:rsid w:val="00735FAA"/>
    <w:rsid w:val="00736C88"/>
    <w:rsid w:val="0074015C"/>
    <w:rsid w:val="00740EF0"/>
    <w:rsid w:val="007411FB"/>
    <w:rsid w:val="0074169F"/>
    <w:rsid w:val="007417A9"/>
    <w:rsid w:val="00742B1C"/>
    <w:rsid w:val="0074492F"/>
    <w:rsid w:val="0074765C"/>
    <w:rsid w:val="0075137B"/>
    <w:rsid w:val="007514B8"/>
    <w:rsid w:val="00751861"/>
    <w:rsid w:val="00751A51"/>
    <w:rsid w:val="0075204D"/>
    <w:rsid w:val="00752B6C"/>
    <w:rsid w:val="00754F3E"/>
    <w:rsid w:val="0075571E"/>
    <w:rsid w:val="00755D71"/>
    <w:rsid w:val="00755DBB"/>
    <w:rsid w:val="0075665F"/>
    <w:rsid w:val="0075720D"/>
    <w:rsid w:val="007607BC"/>
    <w:rsid w:val="00766096"/>
    <w:rsid w:val="00766D0A"/>
    <w:rsid w:val="00767090"/>
    <w:rsid w:val="00767BC4"/>
    <w:rsid w:val="007704D3"/>
    <w:rsid w:val="0077498A"/>
    <w:rsid w:val="0077561C"/>
    <w:rsid w:val="00775BB6"/>
    <w:rsid w:val="007762D5"/>
    <w:rsid w:val="007763E5"/>
    <w:rsid w:val="00776547"/>
    <w:rsid w:val="00776698"/>
    <w:rsid w:val="0077672A"/>
    <w:rsid w:val="00776C60"/>
    <w:rsid w:val="007775EB"/>
    <w:rsid w:val="0078017A"/>
    <w:rsid w:val="00780DE0"/>
    <w:rsid w:val="00781288"/>
    <w:rsid w:val="00782948"/>
    <w:rsid w:val="00784009"/>
    <w:rsid w:val="0078629B"/>
    <w:rsid w:val="00786FEC"/>
    <w:rsid w:val="00791411"/>
    <w:rsid w:val="00793B85"/>
    <w:rsid w:val="0079431D"/>
    <w:rsid w:val="007958A8"/>
    <w:rsid w:val="007A0A8B"/>
    <w:rsid w:val="007A14D7"/>
    <w:rsid w:val="007A29BE"/>
    <w:rsid w:val="007A339A"/>
    <w:rsid w:val="007A3739"/>
    <w:rsid w:val="007A3BE7"/>
    <w:rsid w:val="007A43D8"/>
    <w:rsid w:val="007A44C5"/>
    <w:rsid w:val="007A4F87"/>
    <w:rsid w:val="007A655F"/>
    <w:rsid w:val="007B0CA3"/>
    <w:rsid w:val="007B1202"/>
    <w:rsid w:val="007B1D6F"/>
    <w:rsid w:val="007B2280"/>
    <w:rsid w:val="007B4DB5"/>
    <w:rsid w:val="007B4FF5"/>
    <w:rsid w:val="007B546F"/>
    <w:rsid w:val="007B54C9"/>
    <w:rsid w:val="007B56B8"/>
    <w:rsid w:val="007B5981"/>
    <w:rsid w:val="007B706E"/>
    <w:rsid w:val="007B72DA"/>
    <w:rsid w:val="007B7A8B"/>
    <w:rsid w:val="007C111D"/>
    <w:rsid w:val="007C1124"/>
    <w:rsid w:val="007C1870"/>
    <w:rsid w:val="007C1A3B"/>
    <w:rsid w:val="007C1DF7"/>
    <w:rsid w:val="007C3C9A"/>
    <w:rsid w:val="007C4880"/>
    <w:rsid w:val="007C4FCE"/>
    <w:rsid w:val="007C5A0C"/>
    <w:rsid w:val="007C6577"/>
    <w:rsid w:val="007C6799"/>
    <w:rsid w:val="007C716A"/>
    <w:rsid w:val="007D17E5"/>
    <w:rsid w:val="007D306C"/>
    <w:rsid w:val="007D45E3"/>
    <w:rsid w:val="007D498A"/>
    <w:rsid w:val="007D6D02"/>
    <w:rsid w:val="007D6DF7"/>
    <w:rsid w:val="007D78B2"/>
    <w:rsid w:val="007E0662"/>
    <w:rsid w:val="007E1081"/>
    <w:rsid w:val="007E26A9"/>
    <w:rsid w:val="007E31A4"/>
    <w:rsid w:val="007E43C6"/>
    <w:rsid w:val="007E44EF"/>
    <w:rsid w:val="007E58E7"/>
    <w:rsid w:val="007E5C9E"/>
    <w:rsid w:val="007E5DA0"/>
    <w:rsid w:val="007E7DE0"/>
    <w:rsid w:val="007F0DAB"/>
    <w:rsid w:val="007F11CC"/>
    <w:rsid w:val="007F17EF"/>
    <w:rsid w:val="007F2AEF"/>
    <w:rsid w:val="007F3DAB"/>
    <w:rsid w:val="007F5614"/>
    <w:rsid w:val="007F63F0"/>
    <w:rsid w:val="007F66B3"/>
    <w:rsid w:val="007F6FDC"/>
    <w:rsid w:val="00801890"/>
    <w:rsid w:val="00801F14"/>
    <w:rsid w:val="008048EF"/>
    <w:rsid w:val="00804AB9"/>
    <w:rsid w:val="00805F98"/>
    <w:rsid w:val="0080677A"/>
    <w:rsid w:val="00810562"/>
    <w:rsid w:val="00810671"/>
    <w:rsid w:val="00810680"/>
    <w:rsid w:val="00811F55"/>
    <w:rsid w:val="00812205"/>
    <w:rsid w:val="00812321"/>
    <w:rsid w:val="008143E2"/>
    <w:rsid w:val="00814543"/>
    <w:rsid w:val="0081555C"/>
    <w:rsid w:val="008159CC"/>
    <w:rsid w:val="00820411"/>
    <w:rsid w:val="0082095D"/>
    <w:rsid w:val="00822F79"/>
    <w:rsid w:val="008244BB"/>
    <w:rsid w:val="00824ADD"/>
    <w:rsid w:val="00825561"/>
    <w:rsid w:val="00826907"/>
    <w:rsid w:val="00826AF9"/>
    <w:rsid w:val="00827CE8"/>
    <w:rsid w:val="0083033B"/>
    <w:rsid w:val="00832594"/>
    <w:rsid w:val="0083437B"/>
    <w:rsid w:val="00834A6E"/>
    <w:rsid w:val="00834C1B"/>
    <w:rsid w:val="008352BE"/>
    <w:rsid w:val="008368D9"/>
    <w:rsid w:val="00836A18"/>
    <w:rsid w:val="00837419"/>
    <w:rsid w:val="00837A88"/>
    <w:rsid w:val="008407A0"/>
    <w:rsid w:val="0084130D"/>
    <w:rsid w:val="008427C6"/>
    <w:rsid w:val="00843AC9"/>
    <w:rsid w:val="00844350"/>
    <w:rsid w:val="008447EA"/>
    <w:rsid w:val="00844C66"/>
    <w:rsid w:val="0084595E"/>
    <w:rsid w:val="00846289"/>
    <w:rsid w:val="00847253"/>
    <w:rsid w:val="00847A1B"/>
    <w:rsid w:val="00847EDF"/>
    <w:rsid w:val="00852337"/>
    <w:rsid w:val="00852D3D"/>
    <w:rsid w:val="008541DF"/>
    <w:rsid w:val="00855095"/>
    <w:rsid w:val="00860317"/>
    <w:rsid w:val="00860D67"/>
    <w:rsid w:val="00861B38"/>
    <w:rsid w:val="00861D21"/>
    <w:rsid w:val="0086298D"/>
    <w:rsid w:val="00862FF8"/>
    <w:rsid w:val="00865AF8"/>
    <w:rsid w:val="00865E79"/>
    <w:rsid w:val="00866198"/>
    <w:rsid w:val="00870154"/>
    <w:rsid w:val="00871F0B"/>
    <w:rsid w:val="008720C8"/>
    <w:rsid w:val="00872D77"/>
    <w:rsid w:val="00872FE6"/>
    <w:rsid w:val="00874982"/>
    <w:rsid w:val="00877DB4"/>
    <w:rsid w:val="00877E6E"/>
    <w:rsid w:val="00880AE4"/>
    <w:rsid w:val="00880CB5"/>
    <w:rsid w:val="008819F5"/>
    <w:rsid w:val="0088211C"/>
    <w:rsid w:val="0088345B"/>
    <w:rsid w:val="008847C3"/>
    <w:rsid w:val="008867FF"/>
    <w:rsid w:val="008876D7"/>
    <w:rsid w:val="00891D93"/>
    <w:rsid w:val="00893438"/>
    <w:rsid w:val="008936DB"/>
    <w:rsid w:val="00893E1F"/>
    <w:rsid w:val="008950D2"/>
    <w:rsid w:val="0089543F"/>
    <w:rsid w:val="008974C0"/>
    <w:rsid w:val="008A10EA"/>
    <w:rsid w:val="008A191B"/>
    <w:rsid w:val="008A2331"/>
    <w:rsid w:val="008A2957"/>
    <w:rsid w:val="008A3C58"/>
    <w:rsid w:val="008A4001"/>
    <w:rsid w:val="008A53CB"/>
    <w:rsid w:val="008A5824"/>
    <w:rsid w:val="008A5BC8"/>
    <w:rsid w:val="008A6195"/>
    <w:rsid w:val="008A6A81"/>
    <w:rsid w:val="008A6D2B"/>
    <w:rsid w:val="008A7E5D"/>
    <w:rsid w:val="008B2E6B"/>
    <w:rsid w:val="008B3672"/>
    <w:rsid w:val="008B4C71"/>
    <w:rsid w:val="008B5E4D"/>
    <w:rsid w:val="008B64C5"/>
    <w:rsid w:val="008B79F2"/>
    <w:rsid w:val="008C2225"/>
    <w:rsid w:val="008C22D6"/>
    <w:rsid w:val="008C2B21"/>
    <w:rsid w:val="008C2CBE"/>
    <w:rsid w:val="008C3715"/>
    <w:rsid w:val="008C3C01"/>
    <w:rsid w:val="008C5049"/>
    <w:rsid w:val="008C554E"/>
    <w:rsid w:val="008C728F"/>
    <w:rsid w:val="008D225C"/>
    <w:rsid w:val="008D3682"/>
    <w:rsid w:val="008D3B5E"/>
    <w:rsid w:val="008D4591"/>
    <w:rsid w:val="008D5AF3"/>
    <w:rsid w:val="008D632D"/>
    <w:rsid w:val="008D6E71"/>
    <w:rsid w:val="008D79EB"/>
    <w:rsid w:val="008E0957"/>
    <w:rsid w:val="008E54B0"/>
    <w:rsid w:val="008E5704"/>
    <w:rsid w:val="008E590F"/>
    <w:rsid w:val="008E5B34"/>
    <w:rsid w:val="008E61FD"/>
    <w:rsid w:val="008E6AF9"/>
    <w:rsid w:val="008F0223"/>
    <w:rsid w:val="008F0476"/>
    <w:rsid w:val="008F15CA"/>
    <w:rsid w:val="008F372D"/>
    <w:rsid w:val="008F3B70"/>
    <w:rsid w:val="008F5842"/>
    <w:rsid w:val="008F6080"/>
    <w:rsid w:val="008F722B"/>
    <w:rsid w:val="008F7AC8"/>
    <w:rsid w:val="008F7D99"/>
    <w:rsid w:val="00901A87"/>
    <w:rsid w:val="00901DCB"/>
    <w:rsid w:val="00902EB6"/>
    <w:rsid w:val="0090371B"/>
    <w:rsid w:val="00904863"/>
    <w:rsid w:val="00905142"/>
    <w:rsid w:val="009101F4"/>
    <w:rsid w:val="00910CD0"/>
    <w:rsid w:val="00911E39"/>
    <w:rsid w:val="0091216C"/>
    <w:rsid w:val="00912707"/>
    <w:rsid w:val="00913147"/>
    <w:rsid w:val="0091341C"/>
    <w:rsid w:val="009140C7"/>
    <w:rsid w:val="00914134"/>
    <w:rsid w:val="00915FFB"/>
    <w:rsid w:val="00916A9E"/>
    <w:rsid w:val="00917494"/>
    <w:rsid w:val="00920198"/>
    <w:rsid w:val="009220A0"/>
    <w:rsid w:val="00922AC8"/>
    <w:rsid w:val="00922D72"/>
    <w:rsid w:val="00923996"/>
    <w:rsid w:val="00924B5E"/>
    <w:rsid w:val="0092758A"/>
    <w:rsid w:val="00930193"/>
    <w:rsid w:val="00931277"/>
    <w:rsid w:val="009317E5"/>
    <w:rsid w:val="00933CC2"/>
    <w:rsid w:val="00934216"/>
    <w:rsid w:val="00935042"/>
    <w:rsid w:val="00940AD9"/>
    <w:rsid w:val="00941C12"/>
    <w:rsid w:val="00942754"/>
    <w:rsid w:val="00943429"/>
    <w:rsid w:val="00943446"/>
    <w:rsid w:val="009446A1"/>
    <w:rsid w:val="00945009"/>
    <w:rsid w:val="009453B1"/>
    <w:rsid w:val="00945873"/>
    <w:rsid w:val="00945C22"/>
    <w:rsid w:val="00946186"/>
    <w:rsid w:val="00950542"/>
    <w:rsid w:val="00950FFA"/>
    <w:rsid w:val="00953433"/>
    <w:rsid w:val="00953D39"/>
    <w:rsid w:val="0096137E"/>
    <w:rsid w:val="00961D4A"/>
    <w:rsid w:val="0096225C"/>
    <w:rsid w:val="00963F5A"/>
    <w:rsid w:val="009657B8"/>
    <w:rsid w:val="00965A0C"/>
    <w:rsid w:val="0096604D"/>
    <w:rsid w:val="00966058"/>
    <w:rsid w:val="009662F2"/>
    <w:rsid w:val="00966455"/>
    <w:rsid w:val="00967E4C"/>
    <w:rsid w:val="00967EAE"/>
    <w:rsid w:val="00967FD1"/>
    <w:rsid w:val="00972B4E"/>
    <w:rsid w:val="0097303E"/>
    <w:rsid w:val="00974566"/>
    <w:rsid w:val="00977A29"/>
    <w:rsid w:val="00977AB5"/>
    <w:rsid w:val="00981A5A"/>
    <w:rsid w:val="00982C2D"/>
    <w:rsid w:val="00982D73"/>
    <w:rsid w:val="00983C83"/>
    <w:rsid w:val="009842E9"/>
    <w:rsid w:val="00984F85"/>
    <w:rsid w:val="0098577A"/>
    <w:rsid w:val="00987FE7"/>
    <w:rsid w:val="009902E2"/>
    <w:rsid w:val="009903BA"/>
    <w:rsid w:val="009904FD"/>
    <w:rsid w:val="0099186C"/>
    <w:rsid w:val="00991DB3"/>
    <w:rsid w:val="00992F06"/>
    <w:rsid w:val="009938C6"/>
    <w:rsid w:val="009938E0"/>
    <w:rsid w:val="009948E3"/>
    <w:rsid w:val="00995E68"/>
    <w:rsid w:val="00995FC3"/>
    <w:rsid w:val="00996597"/>
    <w:rsid w:val="00997E8B"/>
    <w:rsid w:val="009A0EBD"/>
    <w:rsid w:val="009A0F86"/>
    <w:rsid w:val="009A1294"/>
    <w:rsid w:val="009A1540"/>
    <w:rsid w:val="009A1DA9"/>
    <w:rsid w:val="009A318E"/>
    <w:rsid w:val="009A4750"/>
    <w:rsid w:val="009A48DF"/>
    <w:rsid w:val="009A4ED7"/>
    <w:rsid w:val="009A751E"/>
    <w:rsid w:val="009A7541"/>
    <w:rsid w:val="009A763A"/>
    <w:rsid w:val="009B0676"/>
    <w:rsid w:val="009B2A1B"/>
    <w:rsid w:val="009B2F09"/>
    <w:rsid w:val="009B3F2F"/>
    <w:rsid w:val="009B40DB"/>
    <w:rsid w:val="009B43C1"/>
    <w:rsid w:val="009B5814"/>
    <w:rsid w:val="009B602F"/>
    <w:rsid w:val="009B6D01"/>
    <w:rsid w:val="009B7F8E"/>
    <w:rsid w:val="009B7FB6"/>
    <w:rsid w:val="009C0305"/>
    <w:rsid w:val="009C036A"/>
    <w:rsid w:val="009C08A4"/>
    <w:rsid w:val="009C130D"/>
    <w:rsid w:val="009C30E8"/>
    <w:rsid w:val="009C3E40"/>
    <w:rsid w:val="009C44CE"/>
    <w:rsid w:val="009C47BF"/>
    <w:rsid w:val="009C4CAB"/>
    <w:rsid w:val="009C5D55"/>
    <w:rsid w:val="009C5D7B"/>
    <w:rsid w:val="009C7FD2"/>
    <w:rsid w:val="009D2752"/>
    <w:rsid w:val="009D277B"/>
    <w:rsid w:val="009D2F30"/>
    <w:rsid w:val="009D33EA"/>
    <w:rsid w:val="009D354E"/>
    <w:rsid w:val="009D57AC"/>
    <w:rsid w:val="009D675F"/>
    <w:rsid w:val="009D6CB4"/>
    <w:rsid w:val="009D7DB9"/>
    <w:rsid w:val="009E071C"/>
    <w:rsid w:val="009E162C"/>
    <w:rsid w:val="009E2903"/>
    <w:rsid w:val="009E2FEF"/>
    <w:rsid w:val="009E5087"/>
    <w:rsid w:val="009E6808"/>
    <w:rsid w:val="009E7D90"/>
    <w:rsid w:val="009F07C2"/>
    <w:rsid w:val="009F0817"/>
    <w:rsid w:val="009F0854"/>
    <w:rsid w:val="009F38CD"/>
    <w:rsid w:val="009F39A1"/>
    <w:rsid w:val="009F3C1F"/>
    <w:rsid w:val="009F4AB6"/>
    <w:rsid w:val="009F7D81"/>
    <w:rsid w:val="009F7F0F"/>
    <w:rsid w:val="00A005EE"/>
    <w:rsid w:val="00A00C01"/>
    <w:rsid w:val="00A017DD"/>
    <w:rsid w:val="00A0210E"/>
    <w:rsid w:val="00A02C84"/>
    <w:rsid w:val="00A033BA"/>
    <w:rsid w:val="00A045E7"/>
    <w:rsid w:val="00A047A6"/>
    <w:rsid w:val="00A0611C"/>
    <w:rsid w:val="00A06454"/>
    <w:rsid w:val="00A06AF4"/>
    <w:rsid w:val="00A06BDA"/>
    <w:rsid w:val="00A07F4B"/>
    <w:rsid w:val="00A10EAB"/>
    <w:rsid w:val="00A11218"/>
    <w:rsid w:val="00A12073"/>
    <w:rsid w:val="00A137DC"/>
    <w:rsid w:val="00A13B36"/>
    <w:rsid w:val="00A15606"/>
    <w:rsid w:val="00A15CBD"/>
    <w:rsid w:val="00A179FD"/>
    <w:rsid w:val="00A17B8D"/>
    <w:rsid w:val="00A2127A"/>
    <w:rsid w:val="00A21DD6"/>
    <w:rsid w:val="00A22051"/>
    <w:rsid w:val="00A23FC2"/>
    <w:rsid w:val="00A2482C"/>
    <w:rsid w:val="00A2564E"/>
    <w:rsid w:val="00A26884"/>
    <w:rsid w:val="00A26943"/>
    <w:rsid w:val="00A27513"/>
    <w:rsid w:val="00A27C81"/>
    <w:rsid w:val="00A31BAE"/>
    <w:rsid w:val="00A327DC"/>
    <w:rsid w:val="00A339FB"/>
    <w:rsid w:val="00A35065"/>
    <w:rsid w:val="00A36087"/>
    <w:rsid w:val="00A371CE"/>
    <w:rsid w:val="00A37BE1"/>
    <w:rsid w:val="00A41304"/>
    <w:rsid w:val="00A414B2"/>
    <w:rsid w:val="00A42806"/>
    <w:rsid w:val="00A43496"/>
    <w:rsid w:val="00A43F8A"/>
    <w:rsid w:val="00A4483B"/>
    <w:rsid w:val="00A4557A"/>
    <w:rsid w:val="00A455B2"/>
    <w:rsid w:val="00A45C81"/>
    <w:rsid w:val="00A50300"/>
    <w:rsid w:val="00A508AB"/>
    <w:rsid w:val="00A50A3C"/>
    <w:rsid w:val="00A50AF1"/>
    <w:rsid w:val="00A50B0C"/>
    <w:rsid w:val="00A51285"/>
    <w:rsid w:val="00A51399"/>
    <w:rsid w:val="00A52AC9"/>
    <w:rsid w:val="00A53721"/>
    <w:rsid w:val="00A5382D"/>
    <w:rsid w:val="00A54FDE"/>
    <w:rsid w:val="00A56001"/>
    <w:rsid w:val="00A56878"/>
    <w:rsid w:val="00A6035E"/>
    <w:rsid w:val="00A606DF"/>
    <w:rsid w:val="00A60ABC"/>
    <w:rsid w:val="00A60F0B"/>
    <w:rsid w:val="00A62C58"/>
    <w:rsid w:val="00A62D1A"/>
    <w:rsid w:val="00A63181"/>
    <w:rsid w:val="00A643F8"/>
    <w:rsid w:val="00A662D2"/>
    <w:rsid w:val="00A6638A"/>
    <w:rsid w:val="00A66999"/>
    <w:rsid w:val="00A66A75"/>
    <w:rsid w:val="00A66D24"/>
    <w:rsid w:val="00A67BD9"/>
    <w:rsid w:val="00A7065C"/>
    <w:rsid w:val="00A7073C"/>
    <w:rsid w:val="00A74557"/>
    <w:rsid w:val="00A752C5"/>
    <w:rsid w:val="00A76C0D"/>
    <w:rsid w:val="00A77A26"/>
    <w:rsid w:val="00A77DB5"/>
    <w:rsid w:val="00A823E2"/>
    <w:rsid w:val="00A827B3"/>
    <w:rsid w:val="00A84C55"/>
    <w:rsid w:val="00A858AB"/>
    <w:rsid w:val="00A863F8"/>
    <w:rsid w:val="00A86BFD"/>
    <w:rsid w:val="00A87067"/>
    <w:rsid w:val="00A90A39"/>
    <w:rsid w:val="00A94F74"/>
    <w:rsid w:val="00A95F8B"/>
    <w:rsid w:val="00A9619D"/>
    <w:rsid w:val="00A9656C"/>
    <w:rsid w:val="00AA2519"/>
    <w:rsid w:val="00AA3B02"/>
    <w:rsid w:val="00AA530E"/>
    <w:rsid w:val="00AA564C"/>
    <w:rsid w:val="00AA5C1A"/>
    <w:rsid w:val="00AA635B"/>
    <w:rsid w:val="00AA66C4"/>
    <w:rsid w:val="00AA6A10"/>
    <w:rsid w:val="00AB032E"/>
    <w:rsid w:val="00AB03AE"/>
    <w:rsid w:val="00AB0D50"/>
    <w:rsid w:val="00AB0F88"/>
    <w:rsid w:val="00AB14F2"/>
    <w:rsid w:val="00AB2BEF"/>
    <w:rsid w:val="00AB3666"/>
    <w:rsid w:val="00AB42D1"/>
    <w:rsid w:val="00AB5AA1"/>
    <w:rsid w:val="00AB5D77"/>
    <w:rsid w:val="00AB629D"/>
    <w:rsid w:val="00AC01FB"/>
    <w:rsid w:val="00AC0A48"/>
    <w:rsid w:val="00AC0ABF"/>
    <w:rsid w:val="00AC1520"/>
    <w:rsid w:val="00AC28C6"/>
    <w:rsid w:val="00AC328B"/>
    <w:rsid w:val="00AC3388"/>
    <w:rsid w:val="00AC6DD5"/>
    <w:rsid w:val="00AC6FB8"/>
    <w:rsid w:val="00AD03CD"/>
    <w:rsid w:val="00AD142D"/>
    <w:rsid w:val="00AD1BF5"/>
    <w:rsid w:val="00AD2E4A"/>
    <w:rsid w:val="00AD32EC"/>
    <w:rsid w:val="00AD3BD7"/>
    <w:rsid w:val="00AD412E"/>
    <w:rsid w:val="00AD4AFE"/>
    <w:rsid w:val="00AD6C25"/>
    <w:rsid w:val="00AD72DF"/>
    <w:rsid w:val="00AD73B7"/>
    <w:rsid w:val="00AE06EA"/>
    <w:rsid w:val="00AE0ADA"/>
    <w:rsid w:val="00AE0F5F"/>
    <w:rsid w:val="00AE1157"/>
    <w:rsid w:val="00AE24F2"/>
    <w:rsid w:val="00AE28B9"/>
    <w:rsid w:val="00AE2CE7"/>
    <w:rsid w:val="00AE5306"/>
    <w:rsid w:val="00AE5E0E"/>
    <w:rsid w:val="00AE6A85"/>
    <w:rsid w:val="00AE6E3E"/>
    <w:rsid w:val="00AE778B"/>
    <w:rsid w:val="00AE7CDE"/>
    <w:rsid w:val="00AF0EE3"/>
    <w:rsid w:val="00AF2ABA"/>
    <w:rsid w:val="00AF3A95"/>
    <w:rsid w:val="00AF40A2"/>
    <w:rsid w:val="00AF432A"/>
    <w:rsid w:val="00AF49E4"/>
    <w:rsid w:val="00AF586B"/>
    <w:rsid w:val="00AF6C9C"/>
    <w:rsid w:val="00AF6F16"/>
    <w:rsid w:val="00AF7088"/>
    <w:rsid w:val="00AF7B11"/>
    <w:rsid w:val="00B005F1"/>
    <w:rsid w:val="00B007CA"/>
    <w:rsid w:val="00B0123F"/>
    <w:rsid w:val="00B01967"/>
    <w:rsid w:val="00B0208F"/>
    <w:rsid w:val="00B020E9"/>
    <w:rsid w:val="00B03217"/>
    <w:rsid w:val="00B04C9C"/>
    <w:rsid w:val="00B04CEC"/>
    <w:rsid w:val="00B055D5"/>
    <w:rsid w:val="00B05E68"/>
    <w:rsid w:val="00B0776C"/>
    <w:rsid w:val="00B077E8"/>
    <w:rsid w:val="00B122DE"/>
    <w:rsid w:val="00B130CF"/>
    <w:rsid w:val="00B1315C"/>
    <w:rsid w:val="00B1486A"/>
    <w:rsid w:val="00B14C16"/>
    <w:rsid w:val="00B16DAA"/>
    <w:rsid w:val="00B176D4"/>
    <w:rsid w:val="00B2152F"/>
    <w:rsid w:val="00B22438"/>
    <w:rsid w:val="00B22622"/>
    <w:rsid w:val="00B22B0F"/>
    <w:rsid w:val="00B23331"/>
    <w:rsid w:val="00B23F54"/>
    <w:rsid w:val="00B278BF"/>
    <w:rsid w:val="00B279A6"/>
    <w:rsid w:val="00B31887"/>
    <w:rsid w:val="00B32CBF"/>
    <w:rsid w:val="00B33C0F"/>
    <w:rsid w:val="00B34CDC"/>
    <w:rsid w:val="00B35E95"/>
    <w:rsid w:val="00B3644A"/>
    <w:rsid w:val="00B36D58"/>
    <w:rsid w:val="00B41F80"/>
    <w:rsid w:val="00B4446B"/>
    <w:rsid w:val="00B4580B"/>
    <w:rsid w:val="00B45F7E"/>
    <w:rsid w:val="00B4749C"/>
    <w:rsid w:val="00B47FED"/>
    <w:rsid w:val="00B50831"/>
    <w:rsid w:val="00B508AF"/>
    <w:rsid w:val="00B50E35"/>
    <w:rsid w:val="00B51C29"/>
    <w:rsid w:val="00B53CE8"/>
    <w:rsid w:val="00B53D70"/>
    <w:rsid w:val="00B53E34"/>
    <w:rsid w:val="00B54135"/>
    <w:rsid w:val="00B54D7E"/>
    <w:rsid w:val="00B56A9A"/>
    <w:rsid w:val="00B57AAF"/>
    <w:rsid w:val="00B60A9D"/>
    <w:rsid w:val="00B60E21"/>
    <w:rsid w:val="00B613E6"/>
    <w:rsid w:val="00B62EE9"/>
    <w:rsid w:val="00B633DD"/>
    <w:rsid w:val="00B63AF9"/>
    <w:rsid w:val="00B649FA"/>
    <w:rsid w:val="00B66D70"/>
    <w:rsid w:val="00B672E9"/>
    <w:rsid w:val="00B702CF"/>
    <w:rsid w:val="00B7100B"/>
    <w:rsid w:val="00B73D92"/>
    <w:rsid w:val="00B76164"/>
    <w:rsid w:val="00B8023A"/>
    <w:rsid w:val="00B80846"/>
    <w:rsid w:val="00B824ED"/>
    <w:rsid w:val="00B82EF1"/>
    <w:rsid w:val="00B84416"/>
    <w:rsid w:val="00B84452"/>
    <w:rsid w:val="00B847C8"/>
    <w:rsid w:val="00B84F7D"/>
    <w:rsid w:val="00B87FAC"/>
    <w:rsid w:val="00B904BD"/>
    <w:rsid w:val="00B90AF6"/>
    <w:rsid w:val="00B91B25"/>
    <w:rsid w:val="00B929C7"/>
    <w:rsid w:val="00B93495"/>
    <w:rsid w:val="00B94EF2"/>
    <w:rsid w:val="00B95FBC"/>
    <w:rsid w:val="00B97414"/>
    <w:rsid w:val="00B97AD1"/>
    <w:rsid w:val="00BA0C9B"/>
    <w:rsid w:val="00BA0E95"/>
    <w:rsid w:val="00BA1DC0"/>
    <w:rsid w:val="00BA21AA"/>
    <w:rsid w:val="00BA27A3"/>
    <w:rsid w:val="00BA3447"/>
    <w:rsid w:val="00BA38DF"/>
    <w:rsid w:val="00BA3997"/>
    <w:rsid w:val="00BA3B39"/>
    <w:rsid w:val="00BA3B88"/>
    <w:rsid w:val="00BA58C9"/>
    <w:rsid w:val="00BA5C9C"/>
    <w:rsid w:val="00BB0358"/>
    <w:rsid w:val="00BB0A34"/>
    <w:rsid w:val="00BB0DCA"/>
    <w:rsid w:val="00BB12D5"/>
    <w:rsid w:val="00BB18AF"/>
    <w:rsid w:val="00BB18D7"/>
    <w:rsid w:val="00BB1D77"/>
    <w:rsid w:val="00BB270A"/>
    <w:rsid w:val="00BB32A0"/>
    <w:rsid w:val="00BB50B8"/>
    <w:rsid w:val="00BB5277"/>
    <w:rsid w:val="00BB59F9"/>
    <w:rsid w:val="00BB6CD7"/>
    <w:rsid w:val="00BB7F7B"/>
    <w:rsid w:val="00BC2A1A"/>
    <w:rsid w:val="00BC3515"/>
    <w:rsid w:val="00BC3757"/>
    <w:rsid w:val="00BC7D03"/>
    <w:rsid w:val="00BD3AAF"/>
    <w:rsid w:val="00BD4734"/>
    <w:rsid w:val="00BD5A62"/>
    <w:rsid w:val="00BD5C58"/>
    <w:rsid w:val="00BD5F66"/>
    <w:rsid w:val="00BD720B"/>
    <w:rsid w:val="00BE0C63"/>
    <w:rsid w:val="00BE1E17"/>
    <w:rsid w:val="00BE2468"/>
    <w:rsid w:val="00BE3115"/>
    <w:rsid w:val="00BE4564"/>
    <w:rsid w:val="00BE4B9B"/>
    <w:rsid w:val="00BE5964"/>
    <w:rsid w:val="00BE5BD5"/>
    <w:rsid w:val="00BE65D1"/>
    <w:rsid w:val="00BE733B"/>
    <w:rsid w:val="00BE7A35"/>
    <w:rsid w:val="00BE7B5D"/>
    <w:rsid w:val="00BF04EC"/>
    <w:rsid w:val="00BF1012"/>
    <w:rsid w:val="00BF23C3"/>
    <w:rsid w:val="00BF32F4"/>
    <w:rsid w:val="00BF371E"/>
    <w:rsid w:val="00BF528C"/>
    <w:rsid w:val="00BF5B18"/>
    <w:rsid w:val="00BF5D7D"/>
    <w:rsid w:val="00C00F42"/>
    <w:rsid w:val="00C028AB"/>
    <w:rsid w:val="00C03637"/>
    <w:rsid w:val="00C043C5"/>
    <w:rsid w:val="00C04456"/>
    <w:rsid w:val="00C04FD2"/>
    <w:rsid w:val="00C05878"/>
    <w:rsid w:val="00C05D73"/>
    <w:rsid w:val="00C07ADD"/>
    <w:rsid w:val="00C111E7"/>
    <w:rsid w:val="00C12D15"/>
    <w:rsid w:val="00C1397C"/>
    <w:rsid w:val="00C14528"/>
    <w:rsid w:val="00C1461A"/>
    <w:rsid w:val="00C15274"/>
    <w:rsid w:val="00C1565A"/>
    <w:rsid w:val="00C15B7F"/>
    <w:rsid w:val="00C16A3E"/>
    <w:rsid w:val="00C1786C"/>
    <w:rsid w:val="00C178F2"/>
    <w:rsid w:val="00C1799D"/>
    <w:rsid w:val="00C209CF"/>
    <w:rsid w:val="00C222E5"/>
    <w:rsid w:val="00C2237B"/>
    <w:rsid w:val="00C224CC"/>
    <w:rsid w:val="00C22628"/>
    <w:rsid w:val="00C23F95"/>
    <w:rsid w:val="00C2478B"/>
    <w:rsid w:val="00C25498"/>
    <w:rsid w:val="00C26710"/>
    <w:rsid w:val="00C2758F"/>
    <w:rsid w:val="00C30330"/>
    <w:rsid w:val="00C313D5"/>
    <w:rsid w:val="00C3547A"/>
    <w:rsid w:val="00C355F1"/>
    <w:rsid w:val="00C35D08"/>
    <w:rsid w:val="00C37882"/>
    <w:rsid w:val="00C37F15"/>
    <w:rsid w:val="00C41C56"/>
    <w:rsid w:val="00C4326A"/>
    <w:rsid w:val="00C43BE8"/>
    <w:rsid w:val="00C45E71"/>
    <w:rsid w:val="00C47EB5"/>
    <w:rsid w:val="00C504C0"/>
    <w:rsid w:val="00C50B44"/>
    <w:rsid w:val="00C51F4F"/>
    <w:rsid w:val="00C52645"/>
    <w:rsid w:val="00C54626"/>
    <w:rsid w:val="00C551C2"/>
    <w:rsid w:val="00C566E7"/>
    <w:rsid w:val="00C56CA3"/>
    <w:rsid w:val="00C57956"/>
    <w:rsid w:val="00C61CF2"/>
    <w:rsid w:val="00C638E8"/>
    <w:rsid w:val="00C63923"/>
    <w:rsid w:val="00C64429"/>
    <w:rsid w:val="00C6562B"/>
    <w:rsid w:val="00C66309"/>
    <w:rsid w:val="00C70BCB"/>
    <w:rsid w:val="00C71C9E"/>
    <w:rsid w:val="00C721EF"/>
    <w:rsid w:val="00C72A0D"/>
    <w:rsid w:val="00C73485"/>
    <w:rsid w:val="00C73674"/>
    <w:rsid w:val="00C73B46"/>
    <w:rsid w:val="00C74C4B"/>
    <w:rsid w:val="00C759E3"/>
    <w:rsid w:val="00C7616E"/>
    <w:rsid w:val="00C80A82"/>
    <w:rsid w:val="00C80CC9"/>
    <w:rsid w:val="00C811D4"/>
    <w:rsid w:val="00C81A46"/>
    <w:rsid w:val="00C82104"/>
    <w:rsid w:val="00C8282D"/>
    <w:rsid w:val="00C82EEC"/>
    <w:rsid w:val="00C837A8"/>
    <w:rsid w:val="00C8382D"/>
    <w:rsid w:val="00C8426D"/>
    <w:rsid w:val="00C8534A"/>
    <w:rsid w:val="00C8616E"/>
    <w:rsid w:val="00C8662F"/>
    <w:rsid w:val="00C87AE0"/>
    <w:rsid w:val="00C92393"/>
    <w:rsid w:val="00C93D68"/>
    <w:rsid w:val="00C949DC"/>
    <w:rsid w:val="00C95E1C"/>
    <w:rsid w:val="00C97257"/>
    <w:rsid w:val="00C97B0D"/>
    <w:rsid w:val="00CA00F1"/>
    <w:rsid w:val="00CA0C63"/>
    <w:rsid w:val="00CA1344"/>
    <w:rsid w:val="00CA1446"/>
    <w:rsid w:val="00CA3704"/>
    <w:rsid w:val="00CA3853"/>
    <w:rsid w:val="00CA49AF"/>
    <w:rsid w:val="00CA4C5A"/>
    <w:rsid w:val="00CA50DA"/>
    <w:rsid w:val="00CA526A"/>
    <w:rsid w:val="00CA5423"/>
    <w:rsid w:val="00CA55B7"/>
    <w:rsid w:val="00CA7527"/>
    <w:rsid w:val="00CB38DA"/>
    <w:rsid w:val="00CB5455"/>
    <w:rsid w:val="00CB7543"/>
    <w:rsid w:val="00CB7BFD"/>
    <w:rsid w:val="00CC060C"/>
    <w:rsid w:val="00CC2FD3"/>
    <w:rsid w:val="00CC3EF4"/>
    <w:rsid w:val="00CC4591"/>
    <w:rsid w:val="00CC5223"/>
    <w:rsid w:val="00CC55E7"/>
    <w:rsid w:val="00CC5C6E"/>
    <w:rsid w:val="00CC6407"/>
    <w:rsid w:val="00CC6947"/>
    <w:rsid w:val="00CC7A8A"/>
    <w:rsid w:val="00CD0F4A"/>
    <w:rsid w:val="00CD1144"/>
    <w:rsid w:val="00CD14E1"/>
    <w:rsid w:val="00CD1930"/>
    <w:rsid w:val="00CD23D0"/>
    <w:rsid w:val="00CD3C5E"/>
    <w:rsid w:val="00CD45C2"/>
    <w:rsid w:val="00CD4E7F"/>
    <w:rsid w:val="00CD58E0"/>
    <w:rsid w:val="00CD5C56"/>
    <w:rsid w:val="00CD6717"/>
    <w:rsid w:val="00CD6823"/>
    <w:rsid w:val="00CD69C9"/>
    <w:rsid w:val="00CD6A77"/>
    <w:rsid w:val="00CD6F5C"/>
    <w:rsid w:val="00CD7010"/>
    <w:rsid w:val="00CD7BD0"/>
    <w:rsid w:val="00CE110C"/>
    <w:rsid w:val="00CE18AA"/>
    <w:rsid w:val="00CE1BA7"/>
    <w:rsid w:val="00CE262D"/>
    <w:rsid w:val="00CE3404"/>
    <w:rsid w:val="00CE34A0"/>
    <w:rsid w:val="00CE4D3D"/>
    <w:rsid w:val="00CE4D7B"/>
    <w:rsid w:val="00CE54E3"/>
    <w:rsid w:val="00CE5CB1"/>
    <w:rsid w:val="00CE78AB"/>
    <w:rsid w:val="00CE7F75"/>
    <w:rsid w:val="00CF067D"/>
    <w:rsid w:val="00CF20C8"/>
    <w:rsid w:val="00CF30AB"/>
    <w:rsid w:val="00CF3BEF"/>
    <w:rsid w:val="00CF5A56"/>
    <w:rsid w:val="00CF5E8B"/>
    <w:rsid w:val="00CF68D7"/>
    <w:rsid w:val="00CF6935"/>
    <w:rsid w:val="00CF6CB5"/>
    <w:rsid w:val="00D00544"/>
    <w:rsid w:val="00D00FEA"/>
    <w:rsid w:val="00D01BB2"/>
    <w:rsid w:val="00D02AF0"/>
    <w:rsid w:val="00D032C7"/>
    <w:rsid w:val="00D0335D"/>
    <w:rsid w:val="00D05497"/>
    <w:rsid w:val="00D05A6D"/>
    <w:rsid w:val="00D06332"/>
    <w:rsid w:val="00D068D8"/>
    <w:rsid w:val="00D07639"/>
    <w:rsid w:val="00D07650"/>
    <w:rsid w:val="00D078CC"/>
    <w:rsid w:val="00D1021A"/>
    <w:rsid w:val="00D109B9"/>
    <w:rsid w:val="00D10BDE"/>
    <w:rsid w:val="00D10DAC"/>
    <w:rsid w:val="00D10F5B"/>
    <w:rsid w:val="00D12F60"/>
    <w:rsid w:val="00D17363"/>
    <w:rsid w:val="00D174A1"/>
    <w:rsid w:val="00D178D3"/>
    <w:rsid w:val="00D22A27"/>
    <w:rsid w:val="00D2633A"/>
    <w:rsid w:val="00D279C6"/>
    <w:rsid w:val="00D3300B"/>
    <w:rsid w:val="00D33AED"/>
    <w:rsid w:val="00D33CE6"/>
    <w:rsid w:val="00D3452C"/>
    <w:rsid w:val="00D34E87"/>
    <w:rsid w:val="00D3565B"/>
    <w:rsid w:val="00D356FB"/>
    <w:rsid w:val="00D35BB5"/>
    <w:rsid w:val="00D375EC"/>
    <w:rsid w:val="00D3771C"/>
    <w:rsid w:val="00D3AD98"/>
    <w:rsid w:val="00D41628"/>
    <w:rsid w:val="00D41716"/>
    <w:rsid w:val="00D43FF7"/>
    <w:rsid w:val="00D44037"/>
    <w:rsid w:val="00D44F70"/>
    <w:rsid w:val="00D456B1"/>
    <w:rsid w:val="00D465D5"/>
    <w:rsid w:val="00D4666F"/>
    <w:rsid w:val="00D467A9"/>
    <w:rsid w:val="00D47015"/>
    <w:rsid w:val="00D50277"/>
    <w:rsid w:val="00D51406"/>
    <w:rsid w:val="00D51BB2"/>
    <w:rsid w:val="00D52D58"/>
    <w:rsid w:val="00D53463"/>
    <w:rsid w:val="00D5408B"/>
    <w:rsid w:val="00D54B42"/>
    <w:rsid w:val="00D55688"/>
    <w:rsid w:val="00D5590A"/>
    <w:rsid w:val="00D56CE1"/>
    <w:rsid w:val="00D56EA6"/>
    <w:rsid w:val="00D57F24"/>
    <w:rsid w:val="00D600F8"/>
    <w:rsid w:val="00D60B7C"/>
    <w:rsid w:val="00D60D6A"/>
    <w:rsid w:val="00D61705"/>
    <w:rsid w:val="00D61F25"/>
    <w:rsid w:val="00D63CF8"/>
    <w:rsid w:val="00D65D05"/>
    <w:rsid w:val="00D66F96"/>
    <w:rsid w:val="00D675E9"/>
    <w:rsid w:val="00D67F64"/>
    <w:rsid w:val="00D67FAB"/>
    <w:rsid w:val="00D703EE"/>
    <w:rsid w:val="00D71759"/>
    <w:rsid w:val="00D7213E"/>
    <w:rsid w:val="00D725DC"/>
    <w:rsid w:val="00D73C58"/>
    <w:rsid w:val="00D73D86"/>
    <w:rsid w:val="00D763B0"/>
    <w:rsid w:val="00D764E6"/>
    <w:rsid w:val="00D778C4"/>
    <w:rsid w:val="00D81096"/>
    <w:rsid w:val="00D8142F"/>
    <w:rsid w:val="00D81597"/>
    <w:rsid w:val="00D81BDB"/>
    <w:rsid w:val="00D81C5A"/>
    <w:rsid w:val="00D81C5F"/>
    <w:rsid w:val="00D822C2"/>
    <w:rsid w:val="00D8387D"/>
    <w:rsid w:val="00D84068"/>
    <w:rsid w:val="00D8462D"/>
    <w:rsid w:val="00D84B5D"/>
    <w:rsid w:val="00D85CF2"/>
    <w:rsid w:val="00D86147"/>
    <w:rsid w:val="00D86DA4"/>
    <w:rsid w:val="00D8726F"/>
    <w:rsid w:val="00D87CE9"/>
    <w:rsid w:val="00D90879"/>
    <w:rsid w:val="00D936BD"/>
    <w:rsid w:val="00D93E18"/>
    <w:rsid w:val="00D941DC"/>
    <w:rsid w:val="00D94A38"/>
    <w:rsid w:val="00D94B95"/>
    <w:rsid w:val="00D96466"/>
    <w:rsid w:val="00D97D7E"/>
    <w:rsid w:val="00D97DF4"/>
    <w:rsid w:val="00DA3692"/>
    <w:rsid w:val="00DA3E8D"/>
    <w:rsid w:val="00DA4A88"/>
    <w:rsid w:val="00DA53D3"/>
    <w:rsid w:val="00DA67CC"/>
    <w:rsid w:val="00DA7AD7"/>
    <w:rsid w:val="00DB0553"/>
    <w:rsid w:val="00DB0AF7"/>
    <w:rsid w:val="00DB11D6"/>
    <w:rsid w:val="00DB13B9"/>
    <w:rsid w:val="00DB3B66"/>
    <w:rsid w:val="00DB5B1F"/>
    <w:rsid w:val="00DB5E1E"/>
    <w:rsid w:val="00DC084B"/>
    <w:rsid w:val="00DC18EB"/>
    <w:rsid w:val="00DC1ECF"/>
    <w:rsid w:val="00DC2637"/>
    <w:rsid w:val="00DC26E7"/>
    <w:rsid w:val="00DC3C39"/>
    <w:rsid w:val="00DC52B4"/>
    <w:rsid w:val="00DC557A"/>
    <w:rsid w:val="00DC57E8"/>
    <w:rsid w:val="00DC6737"/>
    <w:rsid w:val="00DD095A"/>
    <w:rsid w:val="00DD0DAD"/>
    <w:rsid w:val="00DD199B"/>
    <w:rsid w:val="00DD5643"/>
    <w:rsid w:val="00DD598F"/>
    <w:rsid w:val="00DD6DB3"/>
    <w:rsid w:val="00DE27BE"/>
    <w:rsid w:val="00DE2BA4"/>
    <w:rsid w:val="00DE313E"/>
    <w:rsid w:val="00DE32A8"/>
    <w:rsid w:val="00DE35C6"/>
    <w:rsid w:val="00DE4661"/>
    <w:rsid w:val="00DE4A2C"/>
    <w:rsid w:val="00DE7482"/>
    <w:rsid w:val="00DE7B0F"/>
    <w:rsid w:val="00DF19C0"/>
    <w:rsid w:val="00DF1BD4"/>
    <w:rsid w:val="00DF3A34"/>
    <w:rsid w:val="00DF3D2B"/>
    <w:rsid w:val="00DF50F2"/>
    <w:rsid w:val="00DF5537"/>
    <w:rsid w:val="00DF5B6E"/>
    <w:rsid w:val="00DF5E1A"/>
    <w:rsid w:val="00DF6649"/>
    <w:rsid w:val="00DF6DF3"/>
    <w:rsid w:val="00DF72FF"/>
    <w:rsid w:val="00E00090"/>
    <w:rsid w:val="00E003E8"/>
    <w:rsid w:val="00E00DB4"/>
    <w:rsid w:val="00E01FAE"/>
    <w:rsid w:val="00E03282"/>
    <w:rsid w:val="00E045FA"/>
    <w:rsid w:val="00E04E38"/>
    <w:rsid w:val="00E05806"/>
    <w:rsid w:val="00E05ED1"/>
    <w:rsid w:val="00E064A4"/>
    <w:rsid w:val="00E06A1B"/>
    <w:rsid w:val="00E0701D"/>
    <w:rsid w:val="00E07EA0"/>
    <w:rsid w:val="00E1015D"/>
    <w:rsid w:val="00E108A2"/>
    <w:rsid w:val="00E113AE"/>
    <w:rsid w:val="00E120D7"/>
    <w:rsid w:val="00E1333E"/>
    <w:rsid w:val="00E14489"/>
    <w:rsid w:val="00E14718"/>
    <w:rsid w:val="00E1698D"/>
    <w:rsid w:val="00E17D31"/>
    <w:rsid w:val="00E17FA1"/>
    <w:rsid w:val="00E205C2"/>
    <w:rsid w:val="00E21225"/>
    <w:rsid w:val="00E21A3A"/>
    <w:rsid w:val="00E2247E"/>
    <w:rsid w:val="00E24237"/>
    <w:rsid w:val="00E25007"/>
    <w:rsid w:val="00E26999"/>
    <w:rsid w:val="00E27237"/>
    <w:rsid w:val="00E2742E"/>
    <w:rsid w:val="00E32AD9"/>
    <w:rsid w:val="00E34C44"/>
    <w:rsid w:val="00E3578F"/>
    <w:rsid w:val="00E37403"/>
    <w:rsid w:val="00E37CB8"/>
    <w:rsid w:val="00E40569"/>
    <w:rsid w:val="00E41339"/>
    <w:rsid w:val="00E41518"/>
    <w:rsid w:val="00E42489"/>
    <w:rsid w:val="00E42EC7"/>
    <w:rsid w:val="00E438F5"/>
    <w:rsid w:val="00E44DDC"/>
    <w:rsid w:val="00E45695"/>
    <w:rsid w:val="00E456CA"/>
    <w:rsid w:val="00E45AE7"/>
    <w:rsid w:val="00E46AD0"/>
    <w:rsid w:val="00E46CE3"/>
    <w:rsid w:val="00E5132F"/>
    <w:rsid w:val="00E513D6"/>
    <w:rsid w:val="00E52B2B"/>
    <w:rsid w:val="00E554DA"/>
    <w:rsid w:val="00E5603F"/>
    <w:rsid w:val="00E56AD4"/>
    <w:rsid w:val="00E63C3D"/>
    <w:rsid w:val="00E64887"/>
    <w:rsid w:val="00E64EE2"/>
    <w:rsid w:val="00E64F38"/>
    <w:rsid w:val="00E65BAE"/>
    <w:rsid w:val="00E66007"/>
    <w:rsid w:val="00E66867"/>
    <w:rsid w:val="00E6696D"/>
    <w:rsid w:val="00E7015D"/>
    <w:rsid w:val="00E70707"/>
    <w:rsid w:val="00E7183E"/>
    <w:rsid w:val="00E71CB1"/>
    <w:rsid w:val="00E71D83"/>
    <w:rsid w:val="00E7275D"/>
    <w:rsid w:val="00E728D0"/>
    <w:rsid w:val="00E73DE9"/>
    <w:rsid w:val="00E74275"/>
    <w:rsid w:val="00E754B7"/>
    <w:rsid w:val="00E76BA8"/>
    <w:rsid w:val="00E77055"/>
    <w:rsid w:val="00E77770"/>
    <w:rsid w:val="00E77BAF"/>
    <w:rsid w:val="00E8044E"/>
    <w:rsid w:val="00E8186B"/>
    <w:rsid w:val="00E82020"/>
    <w:rsid w:val="00E82D89"/>
    <w:rsid w:val="00E82F55"/>
    <w:rsid w:val="00E83150"/>
    <w:rsid w:val="00E83DED"/>
    <w:rsid w:val="00E84054"/>
    <w:rsid w:val="00E84635"/>
    <w:rsid w:val="00E8521C"/>
    <w:rsid w:val="00E859DD"/>
    <w:rsid w:val="00E863D5"/>
    <w:rsid w:val="00E8726E"/>
    <w:rsid w:val="00E87A8E"/>
    <w:rsid w:val="00E907E0"/>
    <w:rsid w:val="00E9317C"/>
    <w:rsid w:val="00E94868"/>
    <w:rsid w:val="00E94E9C"/>
    <w:rsid w:val="00E95CF0"/>
    <w:rsid w:val="00E96A42"/>
    <w:rsid w:val="00E976CB"/>
    <w:rsid w:val="00EA0783"/>
    <w:rsid w:val="00EA2673"/>
    <w:rsid w:val="00EA2721"/>
    <w:rsid w:val="00EA2D02"/>
    <w:rsid w:val="00EA2E41"/>
    <w:rsid w:val="00EA3845"/>
    <w:rsid w:val="00EA5C85"/>
    <w:rsid w:val="00EA5E7B"/>
    <w:rsid w:val="00EA6288"/>
    <w:rsid w:val="00EA6B5D"/>
    <w:rsid w:val="00EA6F02"/>
    <w:rsid w:val="00EA7316"/>
    <w:rsid w:val="00EA7A2E"/>
    <w:rsid w:val="00EB0049"/>
    <w:rsid w:val="00EB00EB"/>
    <w:rsid w:val="00EB2ABD"/>
    <w:rsid w:val="00EB3574"/>
    <w:rsid w:val="00EB5379"/>
    <w:rsid w:val="00EB55FF"/>
    <w:rsid w:val="00EB6837"/>
    <w:rsid w:val="00EB6D91"/>
    <w:rsid w:val="00EC3675"/>
    <w:rsid w:val="00EC4636"/>
    <w:rsid w:val="00EC4BC8"/>
    <w:rsid w:val="00EC53F9"/>
    <w:rsid w:val="00EC548C"/>
    <w:rsid w:val="00ED0443"/>
    <w:rsid w:val="00ED04EA"/>
    <w:rsid w:val="00ED0E3F"/>
    <w:rsid w:val="00ED0EEC"/>
    <w:rsid w:val="00ED1922"/>
    <w:rsid w:val="00ED2BBB"/>
    <w:rsid w:val="00ED2C44"/>
    <w:rsid w:val="00ED4703"/>
    <w:rsid w:val="00ED4994"/>
    <w:rsid w:val="00ED51E3"/>
    <w:rsid w:val="00ED5C0D"/>
    <w:rsid w:val="00ED6EE9"/>
    <w:rsid w:val="00ED774A"/>
    <w:rsid w:val="00ED78EF"/>
    <w:rsid w:val="00EE010B"/>
    <w:rsid w:val="00EE08A9"/>
    <w:rsid w:val="00EE156D"/>
    <w:rsid w:val="00EE1C02"/>
    <w:rsid w:val="00EE1FAD"/>
    <w:rsid w:val="00EE289F"/>
    <w:rsid w:val="00EE4B1A"/>
    <w:rsid w:val="00EE5F9E"/>
    <w:rsid w:val="00EE7BF5"/>
    <w:rsid w:val="00EF01B7"/>
    <w:rsid w:val="00EF0ED1"/>
    <w:rsid w:val="00EF10AA"/>
    <w:rsid w:val="00EF180E"/>
    <w:rsid w:val="00EF5A51"/>
    <w:rsid w:val="00EF5B1E"/>
    <w:rsid w:val="00EF65F6"/>
    <w:rsid w:val="00EF686A"/>
    <w:rsid w:val="00EF6DEA"/>
    <w:rsid w:val="00EF7126"/>
    <w:rsid w:val="00F00B7E"/>
    <w:rsid w:val="00F00E41"/>
    <w:rsid w:val="00F00FC0"/>
    <w:rsid w:val="00F021D8"/>
    <w:rsid w:val="00F02507"/>
    <w:rsid w:val="00F02F9F"/>
    <w:rsid w:val="00F0378B"/>
    <w:rsid w:val="00F040E4"/>
    <w:rsid w:val="00F04288"/>
    <w:rsid w:val="00F04A0B"/>
    <w:rsid w:val="00F04F65"/>
    <w:rsid w:val="00F0551E"/>
    <w:rsid w:val="00F065BF"/>
    <w:rsid w:val="00F06609"/>
    <w:rsid w:val="00F07A7B"/>
    <w:rsid w:val="00F07B3E"/>
    <w:rsid w:val="00F07E81"/>
    <w:rsid w:val="00F1135F"/>
    <w:rsid w:val="00F120FA"/>
    <w:rsid w:val="00F141DF"/>
    <w:rsid w:val="00F15B97"/>
    <w:rsid w:val="00F15D96"/>
    <w:rsid w:val="00F17E66"/>
    <w:rsid w:val="00F200AD"/>
    <w:rsid w:val="00F211D3"/>
    <w:rsid w:val="00F21879"/>
    <w:rsid w:val="00F23561"/>
    <w:rsid w:val="00F2385F"/>
    <w:rsid w:val="00F23AF5"/>
    <w:rsid w:val="00F24062"/>
    <w:rsid w:val="00F24A4B"/>
    <w:rsid w:val="00F251D7"/>
    <w:rsid w:val="00F261B2"/>
    <w:rsid w:val="00F26FA9"/>
    <w:rsid w:val="00F30A1C"/>
    <w:rsid w:val="00F325C3"/>
    <w:rsid w:val="00F32DE7"/>
    <w:rsid w:val="00F335B1"/>
    <w:rsid w:val="00F33FE1"/>
    <w:rsid w:val="00F342FA"/>
    <w:rsid w:val="00F346AE"/>
    <w:rsid w:val="00F347E2"/>
    <w:rsid w:val="00F34D98"/>
    <w:rsid w:val="00F367FA"/>
    <w:rsid w:val="00F3711A"/>
    <w:rsid w:val="00F371C2"/>
    <w:rsid w:val="00F37310"/>
    <w:rsid w:val="00F40503"/>
    <w:rsid w:val="00F41C31"/>
    <w:rsid w:val="00F432E1"/>
    <w:rsid w:val="00F43731"/>
    <w:rsid w:val="00F4466F"/>
    <w:rsid w:val="00F447AC"/>
    <w:rsid w:val="00F44830"/>
    <w:rsid w:val="00F4512C"/>
    <w:rsid w:val="00F45FA9"/>
    <w:rsid w:val="00F46CCB"/>
    <w:rsid w:val="00F47743"/>
    <w:rsid w:val="00F51864"/>
    <w:rsid w:val="00F51ABE"/>
    <w:rsid w:val="00F52439"/>
    <w:rsid w:val="00F569AE"/>
    <w:rsid w:val="00F56E30"/>
    <w:rsid w:val="00F60A74"/>
    <w:rsid w:val="00F620C6"/>
    <w:rsid w:val="00F629DF"/>
    <w:rsid w:val="00F64E03"/>
    <w:rsid w:val="00F652F5"/>
    <w:rsid w:val="00F664D6"/>
    <w:rsid w:val="00F666FD"/>
    <w:rsid w:val="00F6724D"/>
    <w:rsid w:val="00F67ADF"/>
    <w:rsid w:val="00F70414"/>
    <w:rsid w:val="00F70797"/>
    <w:rsid w:val="00F70F36"/>
    <w:rsid w:val="00F721A5"/>
    <w:rsid w:val="00F73C92"/>
    <w:rsid w:val="00F756DA"/>
    <w:rsid w:val="00F7578B"/>
    <w:rsid w:val="00F807B0"/>
    <w:rsid w:val="00F81DCD"/>
    <w:rsid w:val="00F855E9"/>
    <w:rsid w:val="00F85F98"/>
    <w:rsid w:val="00F874E9"/>
    <w:rsid w:val="00F87DA2"/>
    <w:rsid w:val="00F9020E"/>
    <w:rsid w:val="00F90D45"/>
    <w:rsid w:val="00F928EF"/>
    <w:rsid w:val="00F9329C"/>
    <w:rsid w:val="00F93DEC"/>
    <w:rsid w:val="00F96B8C"/>
    <w:rsid w:val="00F96E62"/>
    <w:rsid w:val="00F97600"/>
    <w:rsid w:val="00FA0B23"/>
    <w:rsid w:val="00FA1BC8"/>
    <w:rsid w:val="00FA1F83"/>
    <w:rsid w:val="00FA2928"/>
    <w:rsid w:val="00FA7D48"/>
    <w:rsid w:val="00FB1D0A"/>
    <w:rsid w:val="00FB3746"/>
    <w:rsid w:val="00FB3EEE"/>
    <w:rsid w:val="00FB45BB"/>
    <w:rsid w:val="00FB6BFA"/>
    <w:rsid w:val="00FB7FA3"/>
    <w:rsid w:val="00FC050F"/>
    <w:rsid w:val="00FC0E89"/>
    <w:rsid w:val="00FC17C0"/>
    <w:rsid w:val="00FC2255"/>
    <w:rsid w:val="00FC2675"/>
    <w:rsid w:val="00FC27B1"/>
    <w:rsid w:val="00FC28B3"/>
    <w:rsid w:val="00FC2E24"/>
    <w:rsid w:val="00FC355E"/>
    <w:rsid w:val="00FC3961"/>
    <w:rsid w:val="00FC3C08"/>
    <w:rsid w:val="00FC5239"/>
    <w:rsid w:val="00FC5EDF"/>
    <w:rsid w:val="00FC6273"/>
    <w:rsid w:val="00FC67E9"/>
    <w:rsid w:val="00FC7FAE"/>
    <w:rsid w:val="00FD0110"/>
    <w:rsid w:val="00FD03F2"/>
    <w:rsid w:val="00FD1CC5"/>
    <w:rsid w:val="00FD2CC8"/>
    <w:rsid w:val="00FD3944"/>
    <w:rsid w:val="00FD39A0"/>
    <w:rsid w:val="00FD3F4A"/>
    <w:rsid w:val="00FD49A1"/>
    <w:rsid w:val="00FD4E0E"/>
    <w:rsid w:val="00FD4F9C"/>
    <w:rsid w:val="00FD6CA2"/>
    <w:rsid w:val="00FD72E3"/>
    <w:rsid w:val="00FD747A"/>
    <w:rsid w:val="00FE1187"/>
    <w:rsid w:val="00FE179D"/>
    <w:rsid w:val="00FE1C6F"/>
    <w:rsid w:val="00FE2463"/>
    <w:rsid w:val="00FE422E"/>
    <w:rsid w:val="00FE46B5"/>
    <w:rsid w:val="00FE4888"/>
    <w:rsid w:val="00FE59EB"/>
    <w:rsid w:val="00FF0B3E"/>
    <w:rsid w:val="00FF2498"/>
    <w:rsid w:val="00FF2640"/>
    <w:rsid w:val="00FF4F8E"/>
    <w:rsid w:val="00FF5A80"/>
    <w:rsid w:val="00FF69DA"/>
    <w:rsid w:val="00FF6F65"/>
    <w:rsid w:val="00FF77E7"/>
    <w:rsid w:val="00FF7F58"/>
    <w:rsid w:val="015CC929"/>
    <w:rsid w:val="01617C55"/>
    <w:rsid w:val="017BC042"/>
    <w:rsid w:val="01B9C0A1"/>
    <w:rsid w:val="01DD838C"/>
    <w:rsid w:val="0294DDE7"/>
    <w:rsid w:val="029CEFCE"/>
    <w:rsid w:val="029E3BDB"/>
    <w:rsid w:val="029F362F"/>
    <w:rsid w:val="02BCE986"/>
    <w:rsid w:val="02F929BD"/>
    <w:rsid w:val="036C0C4B"/>
    <w:rsid w:val="03D0E949"/>
    <w:rsid w:val="03E2C829"/>
    <w:rsid w:val="0411B965"/>
    <w:rsid w:val="04128D55"/>
    <w:rsid w:val="04BFABED"/>
    <w:rsid w:val="04C0ACA5"/>
    <w:rsid w:val="04CF1FE9"/>
    <w:rsid w:val="0510F0A2"/>
    <w:rsid w:val="05A57CD5"/>
    <w:rsid w:val="05B72301"/>
    <w:rsid w:val="064810F6"/>
    <w:rsid w:val="067C1A4E"/>
    <w:rsid w:val="06D485F4"/>
    <w:rsid w:val="06D8A177"/>
    <w:rsid w:val="06DDE55F"/>
    <w:rsid w:val="06E2386D"/>
    <w:rsid w:val="074FC50E"/>
    <w:rsid w:val="077CAD3B"/>
    <w:rsid w:val="07B7F76E"/>
    <w:rsid w:val="07D7FBF5"/>
    <w:rsid w:val="0833B7B2"/>
    <w:rsid w:val="08419052"/>
    <w:rsid w:val="0903C330"/>
    <w:rsid w:val="091A5629"/>
    <w:rsid w:val="09642DA7"/>
    <w:rsid w:val="09D8B7AF"/>
    <w:rsid w:val="09E0242C"/>
    <w:rsid w:val="0A3BC04E"/>
    <w:rsid w:val="0A6034E3"/>
    <w:rsid w:val="0AE20DE4"/>
    <w:rsid w:val="0B45583A"/>
    <w:rsid w:val="0B53CB24"/>
    <w:rsid w:val="0B58648C"/>
    <w:rsid w:val="0B5AE6EB"/>
    <w:rsid w:val="0B72D73C"/>
    <w:rsid w:val="0B940392"/>
    <w:rsid w:val="0B9DF034"/>
    <w:rsid w:val="0BD68199"/>
    <w:rsid w:val="0C4CDD86"/>
    <w:rsid w:val="0C9720D6"/>
    <w:rsid w:val="0CA42175"/>
    <w:rsid w:val="0CB9F599"/>
    <w:rsid w:val="0D1419E4"/>
    <w:rsid w:val="0D41106B"/>
    <w:rsid w:val="0D4F8F2B"/>
    <w:rsid w:val="0D557B31"/>
    <w:rsid w:val="0D615D25"/>
    <w:rsid w:val="0D729104"/>
    <w:rsid w:val="0DAB41AA"/>
    <w:rsid w:val="0E13D68D"/>
    <w:rsid w:val="0E49C23D"/>
    <w:rsid w:val="0E5E08C2"/>
    <w:rsid w:val="0E80717A"/>
    <w:rsid w:val="0E934D9D"/>
    <w:rsid w:val="0E967E61"/>
    <w:rsid w:val="0EB27812"/>
    <w:rsid w:val="0EE9CD54"/>
    <w:rsid w:val="0F1BD9F6"/>
    <w:rsid w:val="0F1E0A66"/>
    <w:rsid w:val="0F524565"/>
    <w:rsid w:val="0FB3709E"/>
    <w:rsid w:val="0FC36BE0"/>
    <w:rsid w:val="0FE13170"/>
    <w:rsid w:val="0FE49BAF"/>
    <w:rsid w:val="0FE4C300"/>
    <w:rsid w:val="0FECD5A9"/>
    <w:rsid w:val="10945031"/>
    <w:rsid w:val="10A4F434"/>
    <w:rsid w:val="1176A842"/>
    <w:rsid w:val="1201B5A8"/>
    <w:rsid w:val="120B916E"/>
    <w:rsid w:val="121A6671"/>
    <w:rsid w:val="122BA9E2"/>
    <w:rsid w:val="1251BB86"/>
    <w:rsid w:val="12605BAE"/>
    <w:rsid w:val="126F8A7C"/>
    <w:rsid w:val="129CC9C7"/>
    <w:rsid w:val="12CDC3C8"/>
    <w:rsid w:val="12DDDF1C"/>
    <w:rsid w:val="130CF8A1"/>
    <w:rsid w:val="13444698"/>
    <w:rsid w:val="1364E277"/>
    <w:rsid w:val="14408445"/>
    <w:rsid w:val="14D3EC0C"/>
    <w:rsid w:val="14F33DD0"/>
    <w:rsid w:val="1531FFEF"/>
    <w:rsid w:val="155A497B"/>
    <w:rsid w:val="1560572F"/>
    <w:rsid w:val="15981D34"/>
    <w:rsid w:val="15BD86AE"/>
    <w:rsid w:val="1637E4DD"/>
    <w:rsid w:val="16395860"/>
    <w:rsid w:val="167EAEFA"/>
    <w:rsid w:val="1681DAE1"/>
    <w:rsid w:val="16A0118D"/>
    <w:rsid w:val="16B80B6A"/>
    <w:rsid w:val="16D9BEC7"/>
    <w:rsid w:val="16F1CE37"/>
    <w:rsid w:val="16FC2E03"/>
    <w:rsid w:val="173B6DD3"/>
    <w:rsid w:val="173DE83C"/>
    <w:rsid w:val="174F90F4"/>
    <w:rsid w:val="17B84C3E"/>
    <w:rsid w:val="180EC72A"/>
    <w:rsid w:val="1816A5B9"/>
    <w:rsid w:val="185D71D5"/>
    <w:rsid w:val="18940008"/>
    <w:rsid w:val="18B13FEC"/>
    <w:rsid w:val="18E395EE"/>
    <w:rsid w:val="18FE94B3"/>
    <w:rsid w:val="18FF4C74"/>
    <w:rsid w:val="19302F89"/>
    <w:rsid w:val="193B866E"/>
    <w:rsid w:val="19715CB6"/>
    <w:rsid w:val="19892123"/>
    <w:rsid w:val="19936B8E"/>
    <w:rsid w:val="19E4BCCA"/>
    <w:rsid w:val="1A41883B"/>
    <w:rsid w:val="1A4210A1"/>
    <w:rsid w:val="1A4B287A"/>
    <w:rsid w:val="1A5B2AD9"/>
    <w:rsid w:val="1A970E12"/>
    <w:rsid w:val="1AB3172C"/>
    <w:rsid w:val="1ADA1783"/>
    <w:rsid w:val="1AF15A8C"/>
    <w:rsid w:val="1B1A0509"/>
    <w:rsid w:val="1B4E3DD5"/>
    <w:rsid w:val="1B52BECF"/>
    <w:rsid w:val="1B6DDE97"/>
    <w:rsid w:val="1B753502"/>
    <w:rsid w:val="1B75A680"/>
    <w:rsid w:val="1BAF3876"/>
    <w:rsid w:val="1BE52D0E"/>
    <w:rsid w:val="1C6D6E09"/>
    <w:rsid w:val="1C80B498"/>
    <w:rsid w:val="1D76FBF2"/>
    <w:rsid w:val="1D7F0556"/>
    <w:rsid w:val="1DA49EED"/>
    <w:rsid w:val="1DB6059B"/>
    <w:rsid w:val="1DE1018F"/>
    <w:rsid w:val="1DFC3313"/>
    <w:rsid w:val="1E18C50B"/>
    <w:rsid w:val="1E1A9AC3"/>
    <w:rsid w:val="1E4B9F7C"/>
    <w:rsid w:val="1E53CA06"/>
    <w:rsid w:val="1E75EC79"/>
    <w:rsid w:val="1ED93F46"/>
    <w:rsid w:val="1F10E8D8"/>
    <w:rsid w:val="1F2F5947"/>
    <w:rsid w:val="1F455818"/>
    <w:rsid w:val="1F516852"/>
    <w:rsid w:val="1F5D55E0"/>
    <w:rsid w:val="1F949C8E"/>
    <w:rsid w:val="1FA1748E"/>
    <w:rsid w:val="1FB21C1B"/>
    <w:rsid w:val="1FBB6D1F"/>
    <w:rsid w:val="1FEC6CC7"/>
    <w:rsid w:val="20196BCD"/>
    <w:rsid w:val="2070444B"/>
    <w:rsid w:val="20984621"/>
    <w:rsid w:val="20BE4D6F"/>
    <w:rsid w:val="214A2902"/>
    <w:rsid w:val="2156C8FF"/>
    <w:rsid w:val="215AC698"/>
    <w:rsid w:val="22B42517"/>
    <w:rsid w:val="22B46280"/>
    <w:rsid w:val="2349C0A5"/>
    <w:rsid w:val="23514AC7"/>
    <w:rsid w:val="2395F3BD"/>
    <w:rsid w:val="24263D30"/>
    <w:rsid w:val="243E452A"/>
    <w:rsid w:val="245AE3F5"/>
    <w:rsid w:val="245FB31C"/>
    <w:rsid w:val="2473D361"/>
    <w:rsid w:val="248F36B8"/>
    <w:rsid w:val="249F47C9"/>
    <w:rsid w:val="24E31C08"/>
    <w:rsid w:val="24F80703"/>
    <w:rsid w:val="24FCBD39"/>
    <w:rsid w:val="250AC444"/>
    <w:rsid w:val="2556805E"/>
    <w:rsid w:val="257D56C2"/>
    <w:rsid w:val="2587195D"/>
    <w:rsid w:val="25D4C88B"/>
    <w:rsid w:val="25E63D58"/>
    <w:rsid w:val="262A5A40"/>
    <w:rsid w:val="2656ACB2"/>
    <w:rsid w:val="26665671"/>
    <w:rsid w:val="26A8ED87"/>
    <w:rsid w:val="26BDBD0C"/>
    <w:rsid w:val="26EBC0D2"/>
    <w:rsid w:val="27034BCF"/>
    <w:rsid w:val="2719D337"/>
    <w:rsid w:val="273E2C69"/>
    <w:rsid w:val="274504D8"/>
    <w:rsid w:val="276768AE"/>
    <w:rsid w:val="278E4EC9"/>
    <w:rsid w:val="27991297"/>
    <w:rsid w:val="27EC6909"/>
    <w:rsid w:val="27F362D9"/>
    <w:rsid w:val="28520C60"/>
    <w:rsid w:val="28917A24"/>
    <w:rsid w:val="28A4F598"/>
    <w:rsid w:val="28DA0A06"/>
    <w:rsid w:val="28DC6496"/>
    <w:rsid w:val="28F8FFCD"/>
    <w:rsid w:val="2A12110A"/>
    <w:rsid w:val="2ABDA223"/>
    <w:rsid w:val="2AC592ED"/>
    <w:rsid w:val="2AE835F6"/>
    <w:rsid w:val="2AFBEB56"/>
    <w:rsid w:val="2BA6002F"/>
    <w:rsid w:val="2BB73F62"/>
    <w:rsid w:val="2BCFA2E2"/>
    <w:rsid w:val="2C144E45"/>
    <w:rsid w:val="2C1A2936"/>
    <w:rsid w:val="2C421278"/>
    <w:rsid w:val="2C562FF2"/>
    <w:rsid w:val="2C72E541"/>
    <w:rsid w:val="2CCD905B"/>
    <w:rsid w:val="2CCE6020"/>
    <w:rsid w:val="2D28C214"/>
    <w:rsid w:val="2D563A6B"/>
    <w:rsid w:val="2DCBFDD5"/>
    <w:rsid w:val="2DD7A760"/>
    <w:rsid w:val="2DDB5D14"/>
    <w:rsid w:val="2F064F85"/>
    <w:rsid w:val="2F3B1EAC"/>
    <w:rsid w:val="2F4D3579"/>
    <w:rsid w:val="2F9324EE"/>
    <w:rsid w:val="2FA0A5B6"/>
    <w:rsid w:val="2FA7001F"/>
    <w:rsid w:val="2FD88DD4"/>
    <w:rsid w:val="2FFD592A"/>
    <w:rsid w:val="303F0846"/>
    <w:rsid w:val="304674C3"/>
    <w:rsid w:val="30472D7F"/>
    <w:rsid w:val="305A8A72"/>
    <w:rsid w:val="312984C7"/>
    <w:rsid w:val="3173944F"/>
    <w:rsid w:val="319BDD87"/>
    <w:rsid w:val="31B94CBF"/>
    <w:rsid w:val="31EA740B"/>
    <w:rsid w:val="32435478"/>
    <w:rsid w:val="32899EB0"/>
    <w:rsid w:val="33283F78"/>
    <w:rsid w:val="33303F65"/>
    <w:rsid w:val="3341D454"/>
    <w:rsid w:val="33960171"/>
    <w:rsid w:val="33B4AC5E"/>
    <w:rsid w:val="33B8AF59"/>
    <w:rsid w:val="33D254B9"/>
    <w:rsid w:val="344140B5"/>
    <w:rsid w:val="34681BB3"/>
    <w:rsid w:val="349F0D30"/>
    <w:rsid w:val="34AFA047"/>
    <w:rsid w:val="34C2B73F"/>
    <w:rsid w:val="34EA27D7"/>
    <w:rsid w:val="35528AF0"/>
    <w:rsid w:val="356A68A0"/>
    <w:rsid w:val="35B7B721"/>
    <w:rsid w:val="3614E0B8"/>
    <w:rsid w:val="361AAA00"/>
    <w:rsid w:val="36729767"/>
    <w:rsid w:val="36801C41"/>
    <w:rsid w:val="368BA4AB"/>
    <w:rsid w:val="368C338F"/>
    <w:rsid w:val="369DA291"/>
    <w:rsid w:val="36C66274"/>
    <w:rsid w:val="3726B475"/>
    <w:rsid w:val="372F36C0"/>
    <w:rsid w:val="373C6AF4"/>
    <w:rsid w:val="378EA8B7"/>
    <w:rsid w:val="37AE0A5E"/>
    <w:rsid w:val="380B4744"/>
    <w:rsid w:val="38193CF8"/>
    <w:rsid w:val="3861CBFD"/>
    <w:rsid w:val="386E0AD4"/>
    <w:rsid w:val="38842C21"/>
    <w:rsid w:val="389F8710"/>
    <w:rsid w:val="3917271B"/>
    <w:rsid w:val="3922CD4E"/>
    <w:rsid w:val="3934A74E"/>
    <w:rsid w:val="3953BF1F"/>
    <w:rsid w:val="39E2C74A"/>
    <w:rsid w:val="39F0CBE7"/>
    <w:rsid w:val="3A2698EF"/>
    <w:rsid w:val="3A3093FD"/>
    <w:rsid w:val="3A4A2526"/>
    <w:rsid w:val="3A8B2415"/>
    <w:rsid w:val="3AEEC4A9"/>
    <w:rsid w:val="3B3BB0A0"/>
    <w:rsid w:val="3BB05F5E"/>
    <w:rsid w:val="3C1F1A50"/>
    <w:rsid w:val="3C2558FC"/>
    <w:rsid w:val="3C26AE27"/>
    <w:rsid w:val="3C54EAE3"/>
    <w:rsid w:val="3C704BAE"/>
    <w:rsid w:val="3CDB653F"/>
    <w:rsid w:val="3CECAAE2"/>
    <w:rsid w:val="3D88F75F"/>
    <w:rsid w:val="3DD2C9D6"/>
    <w:rsid w:val="3E217A33"/>
    <w:rsid w:val="3E644AEC"/>
    <w:rsid w:val="3EC97391"/>
    <w:rsid w:val="3EEA6306"/>
    <w:rsid w:val="3F11DD82"/>
    <w:rsid w:val="3F6DFE1D"/>
    <w:rsid w:val="3FC36C7A"/>
    <w:rsid w:val="40550DCB"/>
    <w:rsid w:val="4059FB3A"/>
    <w:rsid w:val="4065C696"/>
    <w:rsid w:val="406A852B"/>
    <w:rsid w:val="40CE1EEA"/>
    <w:rsid w:val="40D4415F"/>
    <w:rsid w:val="40DA1349"/>
    <w:rsid w:val="40E83CEB"/>
    <w:rsid w:val="41038114"/>
    <w:rsid w:val="410B0412"/>
    <w:rsid w:val="412F1B82"/>
    <w:rsid w:val="41A1B838"/>
    <w:rsid w:val="42520E13"/>
    <w:rsid w:val="42EA12C7"/>
    <w:rsid w:val="4388BD4A"/>
    <w:rsid w:val="43E09E25"/>
    <w:rsid w:val="449BC6E6"/>
    <w:rsid w:val="449D2383"/>
    <w:rsid w:val="44D42342"/>
    <w:rsid w:val="44E5519F"/>
    <w:rsid w:val="44F50ED9"/>
    <w:rsid w:val="453FB2A8"/>
    <w:rsid w:val="45413AF0"/>
    <w:rsid w:val="4570B94F"/>
    <w:rsid w:val="45778EDB"/>
    <w:rsid w:val="4585CAC5"/>
    <w:rsid w:val="468E2D42"/>
    <w:rsid w:val="47338814"/>
    <w:rsid w:val="4742DCE3"/>
    <w:rsid w:val="47D3752D"/>
    <w:rsid w:val="47E176E5"/>
    <w:rsid w:val="48124744"/>
    <w:rsid w:val="48BE154C"/>
    <w:rsid w:val="48C5BE4F"/>
    <w:rsid w:val="48F2916C"/>
    <w:rsid w:val="48F97626"/>
    <w:rsid w:val="4912AD00"/>
    <w:rsid w:val="4952BB3D"/>
    <w:rsid w:val="49926A3A"/>
    <w:rsid w:val="499BBE7C"/>
    <w:rsid w:val="4A42C792"/>
    <w:rsid w:val="4A813D7D"/>
    <w:rsid w:val="4ABFE36D"/>
    <w:rsid w:val="4B401067"/>
    <w:rsid w:val="4B72F549"/>
    <w:rsid w:val="4BB32966"/>
    <w:rsid w:val="4BE2CDBA"/>
    <w:rsid w:val="4C2D0E48"/>
    <w:rsid w:val="4C30B10E"/>
    <w:rsid w:val="4C750C3E"/>
    <w:rsid w:val="4CB7A414"/>
    <w:rsid w:val="4CC648FA"/>
    <w:rsid w:val="4CE465CF"/>
    <w:rsid w:val="4CEF86CA"/>
    <w:rsid w:val="4D286A73"/>
    <w:rsid w:val="4D53584A"/>
    <w:rsid w:val="4D5606FF"/>
    <w:rsid w:val="4D9C84F8"/>
    <w:rsid w:val="4DE94728"/>
    <w:rsid w:val="4DEE9B93"/>
    <w:rsid w:val="4E1E6B48"/>
    <w:rsid w:val="4E2E4967"/>
    <w:rsid w:val="4E9440E1"/>
    <w:rsid w:val="4EF59856"/>
    <w:rsid w:val="4F4EC743"/>
    <w:rsid w:val="4F5ACF24"/>
    <w:rsid w:val="4F79B93B"/>
    <w:rsid w:val="4F857CB7"/>
    <w:rsid w:val="4FB8D1BC"/>
    <w:rsid w:val="4FC1CBAA"/>
    <w:rsid w:val="4FC224C8"/>
    <w:rsid w:val="5005ADB8"/>
    <w:rsid w:val="50192AB7"/>
    <w:rsid w:val="502E56EA"/>
    <w:rsid w:val="5037EA09"/>
    <w:rsid w:val="503FA362"/>
    <w:rsid w:val="504AC879"/>
    <w:rsid w:val="50606C5D"/>
    <w:rsid w:val="5060AD4F"/>
    <w:rsid w:val="506F1A7A"/>
    <w:rsid w:val="5075B07D"/>
    <w:rsid w:val="5076566D"/>
    <w:rsid w:val="5083270B"/>
    <w:rsid w:val="50D14EA9"/>
    <w:rsid w:val="5120ACF1"/>
    <w:rsid w:val="51BB5334"/>
    <w:rsid w:val="522B133E"/>
    <w:rsid w:val="52708A91"/>
    <w:rsid w:val="527B63E3"/>
    <w:rsid w:val="528FD080"/>
    <w:rsid w:val="5295D73D"/>
    <w:rsid w:val="52D1B90A"/>
    <w:rsid w:val="52D9A423"/>
    <w:rsid w:val="5359173A"/>
    <w:rsid w:val="539194BA"/>
    <w:rsid w:val="5394BD37"/>
    <w:rsid w:val="540B8127"/>
    <w:rsid w:val="546D6B73"/>
    <w:rsid w:val="54C44782"/>
    <w:rsid w:val="55471216"/>
    <w:rsid w:val="55B7DE0F"/>
    <w:rsid w:val="56A7E3F3"/>
    <w:rsid w:val="571072AE"/>
    <w:rsid w:val="5761017A"/>
    <w:rsid w:val="577C0288"/>
    <w:rsid w:val="5812299B"/>
    <w:rsid w:val="58369150"/>
    <w:rsid w:val="58412BF3"/>
    <w:rsid w:val="588DCA17"/>
    <w:rsid w:val="58E43E82"/>
    <w:rsid w:val="592EE61A"/>
    <w:rsid w:val="593D394A"/>
    <w:rsid w:val="595365BD"/>
    <w:rsid w:val="596D50BD"/>
    <w:rsid w:val="598AD44C"/>
    <w:rsid w:val="59C76F29"/>
    <w:rsid w:val="59CE7A5F"/>
    <w:rsid w:val="59D8E1CF"/>
    <w:rsid w:val="5A2CDA1E"/>
    <w:rsid w:val="5A31B78F"/>
    <w:rsid w:val="5A65EA69"/>
    <w:rsid w:val="5A79088A"/>
    <w:rsid w:val="5AA9E795"/>
    <w:rsid w:val="5AABC428"/>
    <w:rsid w:val="5AC7006E"/>
    <w:rsid w:val="5AC9CC1E"/>
    <w:rsid w:val="5B09C7F9"/>
    <w:rsid w:val="5B09E05E"/>
    <w:rsid w:val="5BA2D9A4"/>
    <w:rsid w:val="5BBDB143"/>
    <w:rsid w:val="5BC7BBE7"/>
    <w:rsid w:val="5BD154E5"/>
    <w:rsid w:val="5BEF654F"/>
    <w:rsid w:val="5C1F7A47"/>
    <w:rsid w:val="5C769E31"/>
    <w:rsid w:val="5C827501"/>
    <w:rsid w:val="5D02095F"/>
    <w:rsid w:val="5D14D4E3"/>
    <w:rsid w:val="5D611F93"/>
    <w:rsid w:val="5D895A03"/>
    <w:rsid w:val="5D8DC2D9"/>
    <w:rsid w:val="5DC362BC"/>
    <w:rsid w:val="5E141EF7"/>
    <w:rsid w:val="5E2B6264"/>
    <w:rsid w:val="5E5810A9"/>
    <w:rsid w:val="5E8815E1"/>
    <w:rsid w:val="5EDF86D1"/>
    <w:rsid w:val="5F0551F2"/>
    <w:rsid w:val="5F2B69DF"/>
    <w:rsid w:val="5F5CEE22"/>
    <w:rsid w:val="5FCBED94"/>
    <w:rsid w:val="5FE43A25"/>
    <w:rsid w:val="5FEEA76F"/>
    <w:rsid w:val="5FFF7C07"/>
    <w:rsid w:val="6060BCCB"/>
    <w:rsid w:val="6081B9E9"/>
    <w:rsid w:val="60897761"/>
    <w:rsid w:val="60BCA9B5"/>
    <w:rsid w:val="61076BB9"/>
    <w:rsid w:val="612B37E8"/>
    <w:rsid w:val="61661043"/>
    <w:rsid w:val="616ADF0E"/>
    <w:rsid w:val="6171F1D9"/>
    <w:rsid w:val="61953A3C"/>
    <w:rsid w:val="61BDAF3F"/>
    <w:rsid w:val="61C4307B"/>
    <w:rsid w:val="61DB9540"/>
    <w:rsid w:val="621E6A61"/>
    <w:rsid w:val="626DCA65"/>
    <w:rsid w:val="62B07A03"/>
    <w:rsid w:val="62D1A732"/>
    <w:rsid w:val="6370F3D6"/>
    <w:rsid w:val="637FE159"/>
    <w:rsid w:val="63A7956D"/>
    <w:rsid w:val="63BAFEF6"/>
    <w:rsid w:val="641A1100"/>
    <w:rsid w:val="645876E9"/>
    <w:rsid w:val="65537430"/>
    <w:rsid w:val="65B9A8C9"/>
    <w:rsid w:val="661556A8"/>
    <w:rsid w:val="669602F0"/>
    <w:rsid w:val="66A316C5"/>
    <w:rsid w:val="66A43BB9"/>
    <w:rsid w:val="66AF6183"/>
    <w:rsid w:val="66B5B6E7"/>
    <w:rsid w:val="66EDE807"/>
    <w:rsid w:val="66F7D6F6"/>
    <w:rsid w:val="66FFB3E6"/>
    <w:rsid w:val="6704CCD9"/>
    <w:rsid w:val="670AA709"/>
    <w:rsid w:val="670ADB8A"/>
    <w:rsid w:val="6728ABE0"/>
    <w:rsid w:val="6751BB43"/>
    <w:rsid w:val="675DA23C"/>
    <w:rsid w:val="67B10081"/>
    <w:rsid w:val="6805DDCF"/>
    <w:rsid w:val="683288F6"/>
    <w:rsid w:val="684061CC"/>
    <w:rsid w:val="688380E4"/>
    <w:rsid w:val="688B8653"/>
    <w:rsid w:val="68AE846C"/>
    <w:rsid w:val="68BCE48C"/>
    <w:rsid w:val="68E64194"/>
    <w:rsid w:val="694FC1F5"/>
    <w:rsid w:val="6963B1F7"/>
    <w:rsid w:val="698C23E2"/>
    <w:rsid w:val="69920499"/>
    <w:rsid w:val="69C6731E"/>
    <w:rsid w:val="69DBDC7B"/>
    <w:rsid w:val="69FD312D"/>
    <w:rsid w:val="6A472B2C"/>
    <w:rsid w:val="6A5BAEB6"/>
    <w:rsid w:val="6A832732"/>
    <w:rsid w:val="6A844266"/>
    <w:rsid w:val="6A8B73EB"/>
    <w:rsid w:val="6ADFC53B"/>
    <w:rsid w:val="6AE17E6A"/>
    <w:rsid w:val="6B139C5C"/>
    <w:rsid w:val="6B13B202"/>
    <w:rsid w:val="6B9D7CCA"/>
    <w:rsid w:val="6BB2D12F"/>
    <w:rsid w:val="6BF2153A"/>
    <w:rsid w:val="6C30EC53"/>
    <w:rsid w:val="6D2C1BB1"/>
    <w:rsid w:val="6D6544B3"/>
    <w:rsid w:val="6D7A0604"/>
    <w:rsid w:val="6DA8C636"/>
    <w:rsid w:val="6DB03ABD"/>
    <w:rsid w:val="6E915B2E"/>
    <w:rsid w:val="6ECEEDB3"/>
    <w:rsid w:val="6EF1C808"/>
    <w:rsid w:val="6F4FD328"/>
    <w:rsid w:val="6F51F253"/>
    <w:rsid w:val="6F5CA37B"/>
    <w:rsid w:val="6F6EF757"/>
    <w:rsid w:val="6F899404"/>
    <w:rsid w:val="6F959958"/>
    <w:rsid w:val="6F9EE8E7"/>
    <w:rsid w:val="7028EE46"/>
    <w:rsid w:val="7078EF30"/>
    <w:rsid w:val="70B89315"/>
    <w:rsid w:val="710A4043"/>
    <w:rsid w:val="713A18BE"/>
    <w:rsid w:val="718BE330"/>
    <w:rsid w:val="71E6EA39"/>
    <w:rsid w:val="7256E6FF"/>
    <w:rsid w:val="7261020E"/>
    <w:rsid w:val="72898837"/>
    <w:rsid w:val="72A67A0B"/>
    <w:rsid w:val="732879A4"/>
    <w:rsid w:val="7342338A"/>
    <w:rsid w:val="734F1F52"/>
    <w:rsid w:val="7374A522"/>
    <w:rsid w:val="73F173DA"/>
    <w:rsid w:val="73F2DE45"/>
    <w:rsid w:val="7408D397"/>
    <w:rsid w:val="741543EA"/>
    <w:rsid w:val="743CD9E4"/>
    <w:rsid w:val="745497EB"/>
    <w:rsid w:val="745BD348"/>
    <w:rsid w:val="7470EFD6"/>
    <w:rsid w:val="74A5180C"/>
    <w:rsid w:val="74C53214"/>
    <w:rsid w:val="74FF8E59"/>
    <w:rsid w:val="7539A528"/>
    <w:rsid w:val="756FB10A"/>
    <w:rsid w:val="7580CA23"/>
    <w:rsid w:val="76142157"/>
    <w:rsid w:val="779C940E"/>
    <w:rsid w:val="78AE2468"/>
    <w:rsid w:val="791B43B9"/>
    <w:rsid w:val="791BD100"/>
    <w:rsid w:val="7942717F"/>
    <w:rsid w:val="795EFC34"/>
    <w:rsid w:val="79BBBA07"/>
    <w:rsid w:val="79DEBFD8"/>
    <w:rsid w:val="7A1194B3"/>
    <w:rsid w:val="7A4E72F0"/>
    <w:rsid w:val="7AC2AFDA"/>
    <w:rsid w:val="7AFCE218"/>
    <w:rsid w:val="7B8580D2"/>
    <w:rsid w:val="7B8B01F5"/>
    <w:rsid w:val="7BE972E7"/>
    <w:rsid w:val="7C8F57D9"/>
    <w:rsid w:val="7C9A576C"/>
    <w:rsid w:val="7C9B10AD"/>
    <w:rsid w:val="7CCD803C"/>
    <w:rsid w:val="7D089DD0"/>
    <w:rsid w:val="7D318E8D"/>
    <w:rsid w:val="7D59EC5E"/>
    <w:rsid w:val="7D953325"/>
    <w:rsid w:val="7DCB4313"/>
    <w:rsid w:val="7DE0BA08"/>
    <w:rsid w:val="7E12789A"/>
    <w:rsid w:val="7E132CDD"/>
    <w:rsid w:val="7E733AE7"/>
    <w:rsid w:val="7E77B478"/>
    <w:rsid w:val="7E832F6E"/>
    <w:rsid w:val="7EE06029"/>
    <w:rsid w:val="7EE95930"/>
    <w:rsid w:val="7F2B0D96"/>
    <w:rsid w:val="7F4FA2A7"/>
    <w:rsid w:val="7F69F3DF"/>
    <w:rsid w:val="7F76F51E"/>
    <w:rsid w:val="7F8C9306"/>
    <w:rsid w:val="7FA17642"/>
    <w:rsid w:val="7FBDE5AB"/>
    <w:rsid w:val="7FDB1EDD"/>
    <w:rsid w:val="7FE406CE"/>
    <w:rsid w:val="7FF3EF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3B2C1"/>
  <w15:docId w15:val="{60C3C499-9776-4194-BCE2-1188EB61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47C3"/>
    <w:rPr>
      <w:rFonts w:ascii="SimSun" w:hAnsi="SimSun" w:eastAsia="SimSun" w:cs="SimSun"/>
      <w:kern w:val="0"/>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52D58"/>
    <w:pPr>
      <w:tabs>
        <w:tab w:val="center" w:pos="4320"/>
        <w:tab w:val="right" w:pos="8640"/>
      </w:tabs>
    </w:pPr>
    <w:rPr>
      <w:rFonts w:ascii="Cambria" w:hAnsi="Cambria" w:cs="Times New Roman"/>
      <w:lang w:eastAsia="en-US"/>
    </w:rPr>
  </w:style>
  <w:style w:type="character" w:styleId="HeaderChar" w:customStyle="1">
    <w:name w:val="Header Char"/>
    <w:basedOn w:val="DefaultParagraphFont"/>
    <w:link w:val="Header"/>
    <w:uiPriority w:val="99"/>
    <w:rsid w:val="00D52D58"/>
    <w:rPr>
      <w:rFonts w:ascii="Cambria" w:hAnsi="Cambria" w:eastAsia="SimSun" w:cs="Times New Roman"/>
      <w:kern w:val="0"/>
      <w:sz w:val="24"/>
      <w:szCs w:val="24"/>
      <w:lang w:eastAsia="en-US"/>
    </w:rPr>
  </w:style>
  <w:style w:type="paragraph" w:styleId="Footer">
    <w:name w:val="footer"/>
    <w:basedOn w:val="Normal"/>
    <w:link w:val="FooterChar"/>
    <w:uiPriority w:val="99"/>
    <w:unhideWhenUsed/>
    <w:rsid w:val="00D52D58"/>
    <w:pPr>
      <w:tabs>
        <w:tab w:val="center" w:pos="4320"/>
        <w:tab w:val="right" w:pos="8640"/>
      </w:tabs>
    </w:pPr>
    <w:rPr>
      <w:rFonts w:ascii="Cambria" w:hAnsi="Cambria" w:cs="Times New Roman"/>
      <w:lang w:eastAsia="en-US"/>
    </w:rPr>
  </w:style>
  <w:style w:type="character" w:styleId="FooterChar" w:customStyle="1">
    <w:name w:val="Footer Char"/>
    <w:basedOn w:val="DefaultParagraphFont"/>
    <w:link w:val="Footer"/>
    <w:uiPriority w:val="99"/>
    <w:rsid w:val="00D52D58"/>
    <w:rPr>
      <w:rFonts w:ascii="Cambria" w:hAnsi="Cambria" w:eastAsia="SimSun" w:cs="Times New Roman"/>
      <w:kern w:val="0"/>
      <w:sz w:val="24"/>
      <w:szCs w:val="24"/>
      <w:lang w:eastAsia="en-US"/>
    </w:rPr>
  </w:style>
  <w:style w:type="paragraph" w:styleId="ListParagraph">
    <w:name w:val="List Paragraph"/>
    <w:basedOn w:val="Normal"/>
    <w:link w:val="ListParagraphChar"/>
    <w:uiPriority w:val="34"/>
    <w:qFormat/>
    <w:rsid w:val="00C37882"/>
    <w:pPr>
      <w:ind w:firstLine="420" w:firstLineChars="200"/>
    </w:pPr>
    <w:rPr>
      <w:rFonts w:ascii="Cambria" w:hAnsi="Cambria" w:cs="Times New Roman"/>
      <w:lang w:eastAsia="en-US"/>
    </w:rPr>
  </w:style>
  <w:style w:type="paragraph" w:styleId="FootnoteText">
    <w:name w:val="footnote text"/>
    <w:basedOn w:val="Normal"/>
    <w:link w:val="FootnoteTextChar"/>
    <w:uiPriority w:val="99"/>
    <w:semiHidden/>
    <w:unhideWhenUsed/>
    <w:rsid w:val="009220A0"/>
    <w:pPr>
      <w:snapToGrid w:val="0"/>
    </w:pPr>
    <w:rPr>
      <w:rFonts w:ascii="Cambria" w:hAnsi="Cambria" w:cs="Times New Roman"/>
      <w:sz w:val="18"/>
      <w:szCs w:val="18"/>
      <w:lang w:eastAsia="en-US"/>
    </w:rPr>
  </w:style>
  <w:style w:type="character" w:styleId="FootnoteTextChar" w:customStyle="1">
    <w:name w:val="Footnote Text Char"/>
    <w:basedOn w:val="DefaultParagraphFont"/>
    <w:link w:val="FootnoteText"/>
    <w:uiPriority w:val="99"/>
    <w:semiHidden/>
    <w:rsid w:val="009220A0"/>
    <w:rPr>
      <w:rFonts w:ascii="Cambria" w:hAnsi="Cambria" w:eastAsia="SimSun" w:cs="Times New Roman"/>
      <w:kern w:val="0"/>
      <w:sz w:val="18"/>
      <w:szCs w:val="18"/>
      <w:lang w:eastAsia="en-US"/>
    </w:rPr>
  </w:style>
  <w:style w:type="character" w:styleId="FootnoteReference">
    <w:name w:val="footnote reference"/>
    <w:basedOn w:val="DefaultParagraphFont"/>
    <w:uiPriority w:val="99"/>
    <w:semiHidden/>
    <w:unhideWhenUsed/>
    <w:rsid w:val="009220A0"/>
    <w:rPr>
      <w:vertAlign w:val="superscript"/>
    </w:rPr>
  </w:style>
  <w:style w:type="character" w:styleId="Strong">
    <w:name w:val="Strong"/>
    <w:basedOn w:val="DefaultParagraphFont"/>
    <w:uiPriority w:val="22"/>
    <w:qFormat/>
    <w:rsid w:val="006457A7"/>
    <w:rPr>
      <w:b/>
      <w:bCs/>
    </w:rPr>
  </w:style>
  <w:style w:type="character" w:styleId="Hyperlink">
    <w:name w:val="Hyperlink"/>
    <w:basedOn w:val="DefaultParagraphFont"/>
    <w:uiPriority w:val="99"/>
    <w:unhideWhenUsed/>
    <w:rsid w:val="00A95F8B"/>
    <w:rPr>
      <w:color w:val="0000FF"/>
      <w:u w:val="single"/>
    </w:rPr>
  </w:style>
  <w:style w:type="paragraph" w:styleId="BalloonText">
    <w:name w:val="Balloon Text"/>
    <w:basedOn w:val="Normal"/>
    <w:link w:val="BalloonTextChar"/>
    <w:uiPriority w:val="99"/>
    <w:semiHidden/>
    <w:unhideWhenUsed/>
    <w:rsid w:val="00933CC2"/>
    <w:rPr>
      <w:sz w:val="18"/>
      <w:szCs w:val="18"/>
    </w:rPr>
  </w:style>
  <w:style w:type="character" w:styleId="BalloonTextChar" w:customStyle="1">
    <w:name w:val="Balloon Text Char"/>
    <w:basedOn w:val="DefaultParagraphFont"/>
    <w:link w:val="BalloonText"/>
    <w:uiPriority w:val="99"/>
    <w:semiHidden/>
    <w:rsid w:val="00933CC2"/>
    <w:rPr>
      <w:rFonts w:ascii="Cambria" w:hAnsi="Cambria" w:eastAsia="SimSun" w:cs="Times New Roman"/>
      <w:kern w:val="0"/>
      <w:sz w:val="18"/>
      <w:szCs w:val="18"/>
      <w:lang w:eastAsia="en-US"/>
    </w:rPr>
  </w:style>
  <w:style w:type="character" w:styleId="CommentReference">
    <w:name w:val="annotation reference"/>
    <w:basedOn w:val="DefaultParagraphFont"/>
    <w:uiPriority w:val="99"/>
    <w:semiHidden/>
    <w:unhideWhenUsed/>
    <w:rsid w:val="00EF5B1E"/>
    <w:rPr>
      <w:sz w:val="21"/>
      <w:szCs w:val="21"/>
    </w:rPr>
  </w:style>
  <w:style w:type="paragraph" w:styleId="CommentText">
    <w:name w:val="annotation text"/>
    <w:basedOn w:val="Normal"/>
    <w:link w:val="CommentTextChar"/>
    <w:uiPriority w:val="99"/>
    <w:unhideWhenUsed/>
    <w:rsid w:val="00EF5B1E"/>
  </w:style>
  <w:style w:type="character" w:styleId="CommentTextChar" w:customStyle="1">
    <w:name w:val="Comment Text Char"/>
    <w:basedOn w:val="DefaultParagraphFont"/>
    <w:link w:val="CommentText"/>
    <w:uiPriority w:val="99"/>
    <w:rsid w:val="00EF5B1E"/>
    <w:rPr>
      <w:rFonts w:ascii="Cambria" w:hAnsi="Cambria" w:eastAsia="SimSu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rsid w:val="00EF5B1E"/>
    <w:rPr>
      <w:b/>
      <w:bCs/>
    </w:rPr>
  </w:style>
  <w:style w:type="character" w:styleId="CommentSubjectChar" w:customStyle="1">
    <w:name w:val="Comment Subject Char"/>
    <w:basedOn w:val="CommentTextChar"/>
    <w:link w:val="CommentSubject"/>
    <w:uiPriority w:val="99"/>
    <w:semiHidden/>
    <w:rsid w:val="00EF5B1E"/>
    <w:rPr>
      <w:rFonts w:ascii="Cambria" w:hAnsi="Cambria" w:eastAsia="SimSun" w:cs="Times New Roman"/>
      <w:b/>
      <w:bCs/>
      <w:kern w:val="0"/>
      <w:sz w:val="24"/>
      <w:szCs w:val="24"/>
      <w:lang w:eastAsia="en-US"/>
    </w:rPr>
  </w:style>
  <w:style w:type="table" w:styleId="TableGrid">
    <w:name w:val="Table Grid"/>
    <w:basedOn w:val="TableNormal"/>
    <w:uiPriority w:val="39"/>
    <w:rsid w:val="0086619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866198"/>
    <w:pPr>
      <w:spacing w:before="100" w:beforeAutospacing="1" w:after="100" w:afterAutospacing="1"/>
    </w:pPr>
  </w:style>
  <w:style w:type="character" w:styleId="tlid-translation" w:customStyle="1">
    <w:name w:val="tlid-translation"/>
    <w:basedOn w:val="DefaultParagraphFont"/>
    <w:rsid w:val="00AA5C1A"/>
  </w:style>
  <w:style w:type="character" w:styleId="apple-converted-space" w:customStyle="1">
    <w:name w:val="apple-converted-space"/>
    <w:basedOn w:val="DefaultParagraphFont"/>
    <w:rsid w:val="00DF5537"/>
  </w:style>
  <w:style w:type="paragraph" w:styleId="paragraph" w:customStyle="1">
    <w:name w:val="paragraph"/>
    <w:basedOn w:val="Normal"/>
    <w:rsid w:val="00623CD3"/>
    <w:pPr>
      <w:spacing w:before="100" w:beforeAutospacing="1" w:after="100" w:afterAutospacing="1"/>
    </w:pPr>
    <w:rPr>
      <w:rFonts w:ascii="Times New Roman" w:hAnsi="Times New Roman" w:eastAsia="Times New Roman" w:cs="Times New Roman"/>
      <w:lang w:eastAsia="en-US"/>
    </w:rPr>
  </w:style>
  <w:style w:type="character" w:styleId="normaltextrun" w:customStyle="1">
    <w:name w:val="normaltextrun"/>
    <w:basedOn w:val="DefaultParagraphFont"/>
    <w:rsid w:val="00623CD3"/>
  </w:style>
  <w:style w:type="character" w:styleId="eop" w:customStyle="1">
    <w:name w:val="eop"/>
    <w:basedOn w:val="DefaultParagraphFont"/>
    <w:rsid w:val="00623CD3"/>
  </w:style>
  <w:style w:type="character" w:styleId="contextualspellingandgrammarerror" w:customStyle="1">
    <w:name w:val="contextualspellingandgrammarerror"/>
    <w:basedOn w:val="DefaultParagraphFont"/>
    <w:rsid w:val="00837419"/>
  </w:style>
  <w:style w:type="character" w:styleId="UnresolvedMention">
    <w:name w:val="Unresolved Mention"/>
    <w:basedOn w:val="DefaultParagraphFont"/>
    <w:uiPriority w:val="99"/>
    <w:unhideWhenUsed/>
    <w:rsid w:val="00A21DD6"/>
    <w:rPr>
      <w:color w:val="605E5C"/>
      <w:shd w:val="clear" w:color="auto" w:fill="E1DFDD"/>
    </w:rPr>
  </w:style>
  <w:style w:type="paragraph" w:styleId="Default" w:customStyle="1">
    <w:name w:val="Default"/>
    <w:rsid w:val="00E71D83"/>
    <w:pPr>
      <w:autoSpaceDE w:val="0"/>
      <w:autoSpaceDN w:val="0"/>
      <w:adjustRightInd w:val="0"/>
    </w:pPr>
    <w:rPr>
      <w:rFonts w:ascii="Univers" w:hAnsi="Univers" w:eastAsia="MS Mincho" w:cs="Univers"/>
      <w:color w:val="000000"/>
      <w:kern w:val="0"/>
      <w:sz w:val="24"/>
      <w:szCs w:val="24"/>
      <w:lang w:eastAsia="en-US"/>
    </w:rPr>
  </w:style>
  <w:style w:type="character" w:styleId="ListParagraphChar" w:customStyle="1">
    <w:name w:val="List Paragraph Char"/>
    <w:link w:val="ListParagraph"/>
    <w:uiPriority w:val="34"/>
    <w:rsid w:val="00991DB3"/>
    <w:rPr>
      <w:rFonts w:ascii="Cambria" w:hAnsi="Cambria" w:eastAsia="SimSun" w:cs="Times New Roman"/>
      <w:kern w:val="0"/>
      <w:sz w:val="24"/>
      <w:szCs w:val="24"/>
      <w:lang w:eastAsia="en-US"/>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B077E8"/>
    <w:rPr>
      <w:rFonts w:ascii="SimSun" w:hAnsi="SimSun" w:eastAsia="SimSun" w:cs="SimSun"/>
      <w:kern w:val="0"/>
      <w:sz w:val="24"/>
      <w:szCs w:val="24"/>
    </w:rPr>
  </w:style>
  <w:style w:type="paragraph" w:styleId="xmsonormal" w:customStyle="1">
    <w:name w:val="x_msonormal"/>
    <w:basedOn w:val="Normal"/>
    <w:rsid w:val="00C04FD2"/>
    <w:rPr>
      <w:rFonts w:ascii="Calibri" w:hAnsi="Calibri" w:cs="Calibri" w:eastAsiaTheme="minorHAnsi"/>
      <w:sz w:val="22"/>
      <w:szCs w:val="22"/>
      <w:lang w:eastAsia="en-US"/>
    </w:rPr>
  </w:style>
  <w:style w:type="paragraph" w:styleId="xmsolistparagraph" w:customStyle="1">
    <w:name w:val="x_msolistparagraph"/>
    <w:basedOn w:val="Normal"/>
    <w:rsid w:val="00C04FD2"/>
    <w:pPr>
      <w:ind w:left="720"/>
    </w:pPr>
    <w:rPr>
      <w:rFonts w:ascii="Calibri" w:hAnsi="Calibri" w:cs="Calibri" w:eastAsiaTheme="minorHAnsi"/>
      <w:sz w:val="22"/>
      <w:szCs w:val="22"/>
      <w:lang w:eastAsia="en-US"/>
    </w:rPr>
  </w:style>
  <w:style w:type="character" w:styleId="FollowedHyperlink">
    <w:name w:val="FollowedHyperlink"/>
    <w:basedOn w:val="DefaultParagraphFont"/>
    <w:uiPriority w:val="99"/>
    <w:semiHidden/>
    <w:unhideWhenUsed/>
    <w:rsid w:val="003E0C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9725">
      <w:bodyDiv w:val="1"/>
      <w:marLeft w:val="0"/>
      <w:marRight w:val="0"/>
      <w:marTop w:val="0"/>
      <w:marBottom w:val="0"/>
      <w:divBdr>
        <w:top w:val="none" w:sz="0" w:space="0" w:color="auto"/>
        <w:left w:val="none" w:sz="0" w:space="0" w:color="auto"/>
        <w:bottom w:val="none" w:sz="0" w:space="0" w:color="auto"/>
        <w:right w:val="none" w:sz="0" w:space="0" w:color="auto"/>
      </w:divBdr>
      <w:divsChild>
        <w:div w:id="1247691477">
          <w:marLeft w:val="0"/>
          <w:marRight w:val="0"/>
          <w:marTop w:val="0"/>
          <w:marBottom w:val="0"/>
          <w:divBdr>
            <w:top w:val="none" w:sz="0" w:space="0" w:color="auto"/>
            <w:left w:val="none" w:sz="0" w:space="0" w:color="auto"/>
            <w:bottom w:val="none" w:sz="0" w:space="0" w:color="auto"/>
            <w:right w:val="none" w:sz="0" w:space="0" w:color="auto"/>
          </w:divBdr>
          <w:divsChild>
            <w:div w:id="1443186852">
              <w:marLeft w:val="0"/>
              <w:marRight w:val="0"/>
              <w:marTop w:val="0"/>
              <w:marBottom w:val="0"/>
              <w:divBdr>
                <w:top w:val="none" w:sz="0" w:space="0" w:color="auto"/>
                <w:left w:val="none" w:sz="0" w:space="0" w:color="auto"/>
                <w:bottom w:val="none" w:sz="0" w:space="0" w:color="auto"/>
                <w:right w:val="none" w:sz="0" w:space="0" w:color="auto"/>
              </w:divBdr>
              <w:divsChild>
                <w:div w:id="30547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7681">
      <w:bodyDiv w:val="1"/>
      <w:marLeft w:val="0"/>
      <w:marRight w:val="0"/>
      <w:marTop w:val="0"/>
      <w:marBottom w:val="0"/>
      <w:divBdr>
        <w:top w:val="none" w:sz="0" w:space="0" w:color="auto"/>
        <w:left w:val="none" w:sz="0" w:space="0" w:color="auto"/>
        <w:bottom w:val="none" w:sz="0" w:space="0" w:color="auto"/>
        <w:right w:val="none" w:sz="0" w:space="0" w:color="auto"/>
      </w:divBdr>
      <w:divsChild>
        <w:div w:id="685326534">
          <w:marLeft w:val="0"/>
          <w:marRight w:val="0"/>
          <w:marTop w:val="0"/>
          <w:marBottom w:val="0"/>
          <w:divBdr>
            <w:top w:val="none" w:sz="0" w:space="0" w:color="auto"/>
            <w:left w:val="none" w:sz="0" w:space="0" w:color="auto"/>
            <w:bottom w:val="none" w:sz="0" w:space="0" w:color="auto"/>
            <w:right w:val="none" w:sz="0" w:space="0" w:color="auto"/>
          </w:divBdr>
          <w:divsChild>
            <w:div w:id="1121342494">
              <w:marLeft w:val="0"/>
              <w:marRight w:val="0"/>
              <w:marTop w:val="0"/>
              <w:marBottom w:val="0"/>
              <w:divBdr>
                <w:top w:val="none" w:sz="0" w:space="0" w:color="auto"/>
                <w:left w:val="none" w:sz="0" w:space="0" w:color="auto"/>
                <w:bottom w:val="none" w:sz="0" w:space="0" w:color="auto"/>
                <w:right w:val="none" w:sz="0" w:space="0" w:color="auto"/>
              </w:divBdr>
              <w:divsChild>
                <w:div w:id="1401294143">
                  <w:marLeft w:val="0"/>
                  <w:marRight w:val="0"/>
                  <w:marTop w:val="0"/>
                  <w:marBottom w:val="0"/>
                  <w:divBdr>
                    <w:top w:val="none" w:sz="0" w:space="0" w:color="auto"/>
                    <w:left w:val="none" w:sz="0" w:space="0" w:color="auto"/>
                    <w:bottom w:val="none" w:sz="0" w:space="0" w:color="auto"/>
                    <w:right w:val="none" w:sz="0" w:space="0" w:color="auto"/>
                  </w:divBdr>
                  <w:divsChild>
                    <w:div w:id="3639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99316">
      <w:bodyDiv w:val="1"/>
      <w:marLeft w:val="0"/>
      <w:marRight w:val="0"/>
      <w:marTop w:val="0"/>
      <w:marBottom w:val="0"/>
      <w:divBdr>
        <w:top w:val="none" w:sz="0" w:space="0" w:color="auto"/>
        <w:left w:val="none" w:sz="0" w:space="0" w:color="auto"/>
        <w:bottom w:val="none" w:sz="0" w:space="0" w:color="auto"/>
        <w:right w:val="none" w:sz="0" w:space="0" w:color="auto"/>
      </w:divBdr>
      <w:divsChild>
        <w:div w:id="1930768664">
          <w:marLeft w:val="0"/>
          <w:marRight w:val="0"/>
          <w:marTop w:val="0"/>
          <w:marBottom w:val="0"/>
          <w:divBdr>
            <w:top w:val="none" w:sz="0" w:space="0" w:color="auto"/>
            <w:left w:val="none" w:sz="0" w:space="0" w:color="auto"/>
            <w:bottom w:val="none" w:sz="0" w:space="0" w:color="auto"/>
            <w:right w:val="none" w:sz="0" w:space="0" w:color="auto"/>
          </w:divBdr>
          <w:divsChild>
            <w:div w:id="440144613">
              <w:marLeft w:val="0"/>
              <w:marRight w:val="0"/>
              <w:marTop w:val="0"/>
              <w:marBottom w:val="0"/>
              <w:divBdr>
                <w:top w:val="none" w:sz="0" w:space="0" w:color="auto"/>
                <w:left w:val="none" w:sz="0" w:space="0" w:color="auto"/>
                <w:bottom w:val="none" w:sz="0" w:space="0" w:color="auto"/>
                <w:right w:val="none" w:sz="0" w:space="0" w:color="auto"/>
              </w:divBdr>
              <w:divsChild>
                <w:div w:id="203006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4793">
      <w:bodyDiv w:val="1"/>
      <w:marLeft w:val="0"/>
      <w:marRight w:val="0"/>
      <w:marTop w:val="0"/>
      <w:marBottom w:val="0"/>
      <w:divBdr>
        <w:top w:val="none" w:sz="0" w:space="0" w:color="auto"/>
        <w:left w:val="none" w:sz="0" w:space="0" w:color="auto"/>
        <w:bottom w:val="none" w:sz="0" w:space="0" w:color="auto"/>
        <w:right w:val="none" w:sz="0" w:space="0" w:color="auto"/>
      </w:divBdr>
      <w:divsChild>
        <w:div w:id="945120330">
          <w:marLeft w:val="0"/>
          <w:marRight w:val="0"/>
          <w:marTop w:val="0"/>
          <w:marBottom w:val="0"/>
          <w:divBdr>
            <w:top w:val="none" w:sz="0" w:space="0" w:color="auto"/>
            <w:left w:val="none" w:sz="0" w:space="0" w:color="auto"/>
            <w:bottom w:val="none" w:sz="0" w:space="0" w:color="auto"/>
            <w:right w:val="none" w:sz="0" w:space="0" w:color="auto"/>
          </w:divBdr>
          <w:divsChild>
            <w:div w:id="1435713869">
              <w:marLeft w:val="0"/>
              <w:marRight w:val="0"/>
              <w:marTop w:val="0"/>
              <w:marBottom w:val="0"/>
              <w:divBdr>
                <w:top w:val="none" w:sz="0" w:space="0" w:color="auto"/>
                <w:left w:val="none" w:sz="0" w:space="0" w:color="auto"/>
                <w:bottom w:val="none" w:sz="0" w:space="0" w:color="auto"/>
                <w:right w:val="none" w:sz="0" w:space="0" w:color="auto"/>
              </w:divBdr>
              <w:divsChild>
                <w:div w:id="688795517">
                  <w:marLeft w:val="0"/>
                  <w:marRight w:val="0"/>
                  <w:marTop w:val="0"/>
                  <w:marBottom w:val="0"/>
                  <w:divBdr>
                    <w:top w:val="none" w:sz="0" w:space="0" w:color="auto"/>
                    <w:left w:val="none" w:sz="0" w:space="0" w:color="auto"/>
                    <w:bottom w:val="none" w:sz="0" w:space="0" w:color="auto"/>
                    <w:right w:val="none" w:sz="0" w:space="0" w:color="auto"/>
                  </w:divBdr>
                  <w:divsChild>
                    <w:div w:id="73080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1245">
      <w:bodyDiv w:val="1"/>
      <w:marLeft w:val="0"/>
      <w:marRight w:val="0"/>
      <w:marTop w:val="0"/>
      <w:marBottom w:val="0"/>
      <w:divBdr>
        <w:top w:val="none" w:sz="0" w:space="0" w:color="auto"/>
        <w:left w:val="none" w:sz="0" w:space="0" w:color="auto"/>
        <w:bottom w:val="none" w:sz="0" w:space="0" w:color="auto"/>
        <w:right w:val="none" w:sz="0" w:space="0" w:color="auto"/>
      </w:divBdr>
      <w:divsChild>
        <w:div w:id="1269315324">
          <w:marLeft w:val="0"/>
          <w:marRight w:val="0"/>
          <w:marTop w:val="0"/>
          <w:marBottom w:val="0"/>
          <w:divBdr>
            <w:top w:val="none" w:sz="0" w:space="0" w:color="auto"/>
            <w:left w:val="none" w:sz="0" w:space="0" w:color="auto"/>
            <w:bottom w:val="none" w:sz="0" w:space="0" w:color="auto"/>
            <w:right w:val="none" w:sz="0" w:space="0" w:color="auto"/>
          </w:divBdr>
          <w:divsChild>
            <w:div w:id="190648189">
              <w:marLeft w:val="0"/>
              <w:marRight w:val="0"/>
              <w:marTop w:val="0"/>
              <w:marBottom w:val="0"/>
              <w:divBdr>
                <w:top w:val="none" w:sz="0" w:space="0" w:color="auto"/>
                <w:left w:val="none" w:sz="0" w:space="0" w:color="auto"/>
                <w:bottom w:val="none" w:sz="0" w:space="0" w:color="auto"/>
                <w:right w:val="none" w:sz="0" w:space="0" w:color="auto"/>
              </w:divBdr>
              <w:divsChild>
                <w:div w:id="9898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28358">
      <w:bodyDiv w:val="1"/>
      <w:marLeft w:val="0"/>
      <w:marRight w:val="0"/>
      <w:marTop w:val="0"/>
      <w:marBottom w:val="0"/>
      <w:divBdr>
        <w:top w:val="none" w:sz="0" w:space="0" w:color="auto"/>
        <w:left w:val="none" w:sz="0" w:space="0" w:color="auto"/>
        <w:bottom w:val="none" w:sz="0" w:space="0" w:color="auto"/>
        <w:right w:val="none" w:sz="0" w:space="0" w:color="auto"/>
      </w:divBdr>
      <w:divsChild>
        <w:div w:id="125393229">
          <w:marLeft w:val="0"/>
          <w:marRight w:val="0"/>
          <w:marTop w:val="0"/>
          <w:marBottom w:val="0"/>
          <w:divBdr>
            <w:top w:val="none" w:sz="0" w:space="0" w:color="auto"/>
            <w:left w:val="none" w:sz="0" w:space="0" w:color="auto"/>
            <w:bottom w:val="none" w:sz="0" w:space="0" w:color="auto"/>
            <w:right w:val="none" w:sz="0" w:space="0" w:color="auto"/>
          </w:divBdr>
          <w:divsChild>
            <w:div w:id="55713014">
              <w:marLeft w:val="0"/>
              <w:marRight w:val="0"/>
              <w:marTop w:val="0"/>
              <w:marBottom w:val="0"/>
              <w:divBdr>
                <w:top w:val="none" w:sz="0" w:space="0" w:color="auto"/>
                <w:left w:val="none" w:sz="0" w:space="0" w:color="auto"/>
                <w:bottom w:val="none" w:sz="0" w:space="0" w:color="auto"/>
                <w:right w:val="none" w:sz="0" w:space="0" w:color="auto"/>
              </w:divBdr>
              <w:divsChild>
                <w:div w:id="15355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5274">
      <w:bodyDiv w:val="1"/>
      <w:marLeft w:val="0"/>
      <w:marRight w:val="0"/>
      <w:marTop w:val="0"/>
      <w:marBottom w:val="0"/>
      <w:divBdr>
        <w:top w:val="none" w:sz="0" w:space="0" w:color="auto"/>
        <w:left w:val="none" w:sz="0" w:space="0" w:color="auto"/>
        <w:bottom w:val="none" w:sz="0" w:space="0" w:color="auto"/>
        <w:right w:val="none" w:sz="0" w:space="0" w:color="auto"/>
      </w:divBdr>
      <w:divsChild>
        <w:div w:id="638001121">
          <w:marLeft w:val="0"/>
          <w:marRight w:val="0"/>
          <w:marTop w:val="0"/>
          <w:marBottom w:val="0"/>
          <w:divBdr>
            <w:top w:val="none" w:sz="0" w:space="0" w:color="auto"/>
            <w:left w:val="none" w:sz="0" w:space="0" w:color="auto"/>
            <w:bottom w:val="none" w:sz="0" w:space="0" w:color="auto"/>
            <w:right w:val="none" w:sz="0" w:space="0" w:color="auto"/>
          </w:divBdr>
          <w:divsChild>
            <w:div w:id="220672935">
              <w:marLeft w:val="0"/>
              <w:marRight w:val="0"/>
              <w:marTop w:val="0"/>
              <w:marBottom w:val="0"/>
              <w:divBdr>
                <w:top w:val="none" w:sz="0" w:space="0" w:color="auto"/>
                <w:left w:val="none" w:sz="0" w:space="0" w:color="auto"/>
                <w:bottom w:val="none" w:sz="0" w:space="0" w:color="auto"/>
                <w:right w:val="none" w:sz="0" w:space="0" w:color="auto"/>
              </w:divBdr>
              <w:divsChild>
                <w:div w:id="26490167">
                  <w:marLeft w:val="0"/>
                  <w:marRight w:val="0"/>
                  <w:marTop w:val="0"/>
                  <w:marBottom w:val="0"/>
                  <w:divBdr>
                    <w:top w:val="none" w:sz="0" w:space="0" w:color="auto"/>
                    <w:left w:val="none" w:sz="0" w:space="0" w:color="auto"/>
                    <w:bottom w:val="none" w:sz="0" w:space="0" w:color="auto"/>
                    <w:right w:val="none" w:sz="0" w:space="0" w:color="auto"/>
                  </w:divBdr>
                  <w:divsChild>
                    <w:div w:id="191450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766189">
      <w:bodyDiv w:val="1"/>
      <w:marLeft w:val="0"/>
      <w:marRight w:val="0"/>
      <w:marTop w:val="0"/>
      <w:marBottom w:val="0"/>
      <w:divBdr>
        <w:top w:val="none" w:sz="0" w:space="0" w:color="auto"/>
        <w:left w:val="none" w:sz="0" w:space="0" w:color="auto"/>
        <w:bottom w:val="none" w:sz="0" w:space="0" w:color="auto"/>
        <w:right w:val="none" w:sz="0" w:space="0" w:color="auto"/>
      </w:divBdr>
      <w:divsChild>
        <w:div w:id="23099154">
          <w:marLeft w:val="0"/>
          <w:marRight w:val="0"/>
          <w:marTop w:val="0"/>
          <w:marBottom w:val="0"/>
          <w:divBdr>
            <w:top w:val="none" w:sz="0" w:space="0" w:color="auto"/>
            <w:left w:val="none" w:sz="0" w:space="0" w:color="auto"/>
            <w:bottom w:val="none" w:sz="0" w:space="0" w:color="auto"/>
            <w:right w:val="none" w:sz="0" w:space="0" w:color="auto"/>
          </w:divBdr>
          <w:divsChild>
            <w:div w:id="383062481">
              <w:marLeft w:val="0"/>
              <w:marRight w:val="0"/>
              <w:marTop w:val="0"/>
              <w:marBottom w:val="0"/>
              <w:divBdr>
                <w:top w:val="none" w:sz="0" w:space="0" w:color="auto"/>
                <w:left w:val="none" w:sz="0" w:space="0" w:color="auto"/>
                <w:bottom w:val="none" w:sz="0" w:space="0" w:color="auto"/>
                <w:right w:val="none" w:sz="0" w:space="0" w:color="auto"/>
              </w:divBdr>
              <w:divsChild>
                <w:div w:id="1436052648">
                  <w:marLeft w:val="0"/>
                  <w:marRight w:val="0"/>
                  <w:marTop w:val="0"/>
                  <w:marBottom w:val="0"/>
                  <w:divBdr>
                    <w:top w:val="none" w:sz="0" w:space="0" w:color="auto"/>
                    <w:left w:val="none" w:sz="0" w:space="0" w:color="auto"/>
                    <w:bottom w:val="none" w:sz="0" w:space="0" w:color="auto"/>
                    <w:right w:val="none" w:sz="0" w:space="0" w:color="auto"/>
                  </w:divBdr>
                  <w:divsChild>
                    <w:div w:id="161470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624971">
      <w:bodyDiv w:val="1"/>
      <w:marLeft w:val="0"/>
      <w:marRight w:val="0"/>
      <w:marTop w:val="0"/>
      <w:marBottom w:val="0"/>
      <w:divBdr>
        <w:top w:val="none" w:sz="0" w:space="0" w:color="auto"/>
        <w:left w:val="none" w:sz="0" w:space="0" w:color="auto"/>
        <w:bottom w:val="none" w:sz="0" w:space="0" w:color="auto"/>
        <w:right w:val="none" w:sz="0" w:space="0" w:color="auto"/>
      </w:divBdr>
    </w:div>
    <w:div w:id="365839719">
      <w:bodyDiv w:val="1"/>
      <w:marLeft w:val="0"/>
      <w:marRight w:val="0"/>
      <w:marTop w:val="0"/>
      <w:marBottom w:val="0"/>
      <w:divBdr>
        <w:top w:val="none" w:sz="0" w:space="0" w:color="auto"/>
        <w:left w:val="none" w:sz="0" w:space="0" w:color="auto"/>
        <w:bottom w:val="none" w:sz="0" w:space="0" w:color="auto"/>
        <w:right w:val="none" w:sz="0" w:space="0" w:color="auto"/>
      </w:divBdr>
    </w:div>
    <w:div w:id="458256653">
      <w:bodyDiv w:val="1"/>
      <w:marLeft w:val="0"/>
      <w:marRight w:val="0"/>
      <w:marTop w:val="0"/>
      <w:marBottom w:val="0"/>
      <w:divBdr>
        <w:top w:val="none" w:sz="0" w:space="0" w:color="auto"/>
        <w:left w:val="none" w:sz="0" w:space="0" w:color="auto"/>
        <w:bottom w:val="none" w:sz="0" w:space="0" w:color="auto"/>
        <w:right w:val="none" w:sz="0" w:space="0" w:color="auto"/>
      </w:divBdr>
      <w:divsChild>
        <w:div w:id="234318719">
          <w:marLeft w:val="0"/>
          <w:marRight w:val="0"/>
          <w:marTop w:val="0"/>
          <w:marBottom w:val="0"/>
          <w:divBdr>
            <w:top w:val="none" w:sz="0" w:space="0" w:color="auto"/>
            <w:left w:val="none" w:sz="0" w:space="0" w:color="auto"/>
            <w:bottom w:val="none" w:sz="0" w:space="0" w:color="auto"/>
            <w:right w:val="none" w:sz="0" w:space="0" w:color="auto"/>
          </w:divBdr>
          <w:divsChild>
            <w:div w:id="160439528">
              <w:marLeft w:val="0"/>
              <w:marRight w:val="0"/>
              <w:marTop w:val="0"/>
              <w:marBottom w:val="0"/>
              <w:divBdr>
                <w:top w:val="none" w:sz="0" w:space="0" w:color="auto"/>
                <w:left w:val="none" w:sz="0" w:space="0" w:color="auto"/>
                <w:bottom w:val="none" w:sz="0" w:space="0" w:color="auto"/>
                <w:right w:val="none" w:sz="0" w:space="0" w:color="auto"/>
              </w:divBdr>
              <w:divsChild>
                <w:div w:id="1362438911">
                  <w:marLeft w:val="0"/>
                  <w:marRight w:val="0"/>
                  <w:marTop w:val="0"/>
                  <w:marBottom w:val="0"/>
                  <w:divBdr>
                    <w:top w:val="none" w:sz="0" w:space="0" w:color="auto"/>
                    <w:left w:val="none" w:sz="0" w:space="0" w:color="auto"/>
                    <w:bottom w:val="none" w:sz="0" w:space="0" w:color="auto"/>
                    <w:right w:val="none" w:sz="0" w:space="0" w:color="auto"/>
                  </w:divBdr>
                  <w:divsChild>
                    <w:div w:id="146403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246799">
      <w:bodyDiv w:val="1"/>
      <w:marLeft w:val="0"/>
      <w:marRight w:val="0"/>
      <w:marTop w:val="0"/>
      <w:marBottom w:val="0"/>
      <w:divBdr>
        <w:top w:val="none" w:sz="0" w:space="0" w:color="auto"/>
        <w:left w:val="none" w:sz="0" w:space="0" w:color="auto"/>
        <w:bottom w:val="none" w:sz="0" w:space="0" w:color="auto"/>
        <w:right w:val="none" w:sz="0" w:space="0" w:color="auto"/>
      </w:divBdr>
      <w:divsChild>
        <w:div w:id="1947231747">
          <w:marLeft w:val="0"/>
          <w:marRight w:val="0"/>
          <w:marTop w:val="0"/>
          <w:marBottom w:val="0"/>
          <w:divBdr>
            <w:top w:val="none" w:sz="0" w:space="0" w:color="auto"/>
            <w:left w:val="none" w:sz="0" w:space="0" w:color="auto"/>
            <w:bottom w:val="none" w:sz="0" w:space="0" w:color="auto"/>
            <w:right w:val="none" w:sz="0" w:space="0" w:color="auto"/>
          </w:divBdr>
          <w:divsChild>
            <w:div w:id="1695762180">
              <w:marLeft w:val="0"/>
              <w:marRight w:val="0"/>
              <w:marTop w:val="0"/>
              <w:marBottom w:val="0"/>
              <w:divBdr>
                <w:top w:val="none" w:sz="0" w:space="0" w:color="auto"/>
                <w:left w:val="none" w:sz="0" w:space="0" w:color="auto"/>
                <w:bottom w:val="none" w:sz="0" w:space="0" w:color="auto"/>
                <w:right w:val="none" w:sz="0" w:space="0" w:color="auto"/>
              </w:divBdr>
              <w:divsChild>
                <w:div w:id="6033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73058">
      <w:bodyDiv w:val="1"/>
      <w:marLeft w:val="0"/>
      <w:marRight w:val="0"/>
      <w:marTop w:val="0"/>
      <w:marBottom w:val="0"/>
      <w:divBdr>
        <w:top w:val="none" w:sz="0" w:space="0" w:color="auto"/>
        <w:left w:val="none" w:sz="0" w:space="0" w:color="auto"/>
        <w:bottom w:val="none" w:sz="0" w:space="0" w:color="auto"/>
        <w:right w:val="none" w:sz="0" w:space="0" w:color="auto"/>
      </w:divBdr>
      <w:divsChild>
        <w:div w:id="2143883086">
          <w:marLeft w:val="0"/>
          <w:marRight w:val="0"/>
          <w:marTop w:val="0"/>
          <w:marBottom w:val="0"/>
          <w:divBdr>
            <w:top w:val="none" w:sz="0" w:space="0" w:color="auto"/>
            <w:left w:val="none" w:sz="0" w:space="0" w:color="auto"/>
            <w:bottom w:val="none" w:sz="0" w:space="0" w:color="auto"/>
            <w:right w:val="none" w:sz="0" w:space="0" w:color="auto"/>
          </w:divBdr>
          <w:divsChild>
            <w:div w:id="1882934521">
              <w:marLeft w:val="0"/>
              <w:marRight w:val="0"/>
              <w:marTop w:val="0"/>
              <w:marBottom w:val="0"/>
              <w:divBdr>
                <w:top w:val="none" w:sz="0" w:space="0" w:color="auto"/>
                <w:left w:val="none" w:sz="0" w:space="0" w:color="auto"/>
                <w:bottom w:val="none" w:sz="0" w:space="0" w:color="auto"/>
                <w:right w:val="none" w:sz="0" w:space="0" w:color="auto"/>
              </w:divBdr>
              <w:divsChild>
                <w:div w:id="446002440">
                  <w:marLeft w:val="0"/>
                  <w:marRight w:val="0"/>
                  <w:marTop w:val="0"/>
                  <w:marBottom w:val="0"/>
                  <w:divBdr>
                    <w:top w:val="none" w:sz="0" w:space="0" w:color="auto"/>
                    <w:left w:val="none" w:sz="0" w:space="0" w:color="auto"/>
                    <w:bottom w:val="none" w:sz="0" w:space="0" w:color="auto"/>
                    <w:right w:val="none" w:sz="0" w:space="0" w:color="auto"/>
                  </w:divBdr>
                  <w:divsChild>
                    <w:div w:id="82046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37352">
      <w:bodyDiv w:val="1"/>
      <w:marLeft w:val="0"/>
      <w:marRight w:val="0"/>
      <w:marTop w:val="0"/>
      <w:marBottom w:val="0"/>
      <w:divBdr>
        <w:top w:val="none" w:sz="0" w:space="0" w:color="auto"/>
        <w:left w:val="none" w:sz="0" w:space="0" w:color="auto"/>
        <w:bottom w:val="none" w:sz="0" w:space="0" w:color="auto"/>
        <w:right w:val="none" w:sz="0" w:space="0" w:color="auto"/>
      </w:divBdr>
      <w:divsChild>
        <w:div w:id="1998604804">
          <w:marLeft w:val="0"/>
          <w:marRight w:val="0"/>
          <w:marTop w:val="0"/>
          <w:marBottom w:val="0"/>
          <w:divBdr>
            <w:top w:val="none" w:sz="0" w:space="0" w:color="auto"/>
            <w:left w:val="none" w:sz="0" w:space="0" w:color="auto"/>
            <w:bottom w:val="none" w:sz="0" w:space="0" w:color="auto"/>
            <w:right w:val="none" w:sz="0" w:space="0" w:color="auto"/>
          </w:divBdr>
          <w:divsChild>
            <w:div w:id="755858490">
              <w:marLeft w:val="0"/>
              <w:marRight w:val="0"/>
              <w:marTop w:val="0"/>
              <w:marBottom w:val="0"/>
              <w:divBdr>
                <w:top w:val="none" w:sz="0" w:space="0" w:color="auto"/>
                <w:left w:val="none" w:sz="0" w:space="0" w:color="auto"/>
                <w:bottom w:val="none" w:sz="0" w:space="0" w:color="auto"/>
                <w:right w:val="none" w:sz="0" w:space="0" w:color="auto"/>
              </w:divBdr>
              <w:divsChild>
                <w:div w:id="1119108805">
                  <w:marLeft w:val="0"/>
                  <w:marRight w:val="0"/>
                  <w:marTop w:val="0"/>
                  <w:marBottom w:val="0"/>
                  <w:divBdr>
                    <w:top w:val="none" w:sz="0" w:space="0" w:color="auto"/>
                    <w:left w:val="none" w:sz="0" w:space="0" w:color="auto"/>
                    <w:bottom w:val="none" w:sz="0" w:space="0" w:color="auto"/>
                    <w:right w:val="none" w:sz="0" w:space="0" w:color="auto"/>
                  </w:divBdr>
                  <w:divsChild>
                    <w:div w:id="145857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291429">
      <w:bodyDiv w:val="1"/>
      <w:marLeft w:val="0"/>
      <w:marRight w:val="0"/>
      <w:marTop w:val="0"/>
      <w:marBottom w:val="0"/>
      <w:divBdr>
        <w:top w:val="none" w:sz="0" w:space="0" w:color="auto"/>
        <w:left w:val="none" w:sz="0" w:space="0" w:color="auto"/>
        <w:bottom w:val="none" w:sz="0" w:space="0" w:color="auto"/>
        <w:right w:val="none" w:sz="0" w:space="0" w:color="auto"/>
      </w:divBdr>
      <w:divsChild>
        <w:div w:id="739212941">
          <w:marLeft w:val="0"/>
          <w:marRight w:val="0"/>
          <w:marTop w:val="0"/>
          <w:marBottom w:val="0"/>
          <w:divBdr>
            <w:top w:val="none" w:sz="0" w:space="0" w:color="auto"/>
            <w:left w:val="none" w:sz="0" w:space="0" w:color="auto"/>
            <w:bottom w:val="none" w:sz="0" w:space="0" w:color="auto"/>
            <w:right w:val="none" w:sz="0" w:space="0" w:color="auto"/>
          </w:divBdr>
          <w:divsChild>
            <w:div w:id="369766067">
              <w:marLeft w:val="0"/>
              <w:marRight w:val="0"/>
              <w:marTop w:val="0"/>
              <w:marBottom w:val="0"/>
              <w:divBdr>
                <w:top w:val="none" w:sz="0" w:space="0" w:color="auto"/>
                <w:left w:val="none" w:sz="0" w:space="0" w:color="auto"/>
                <w:bottom w:val="none" w:sz="0" w:space="0" w:color="auto"/>
                <w:right w:val="none" w:sz="0" w:space="0" w:color="auto"/>
              </w:divBdr>
              <w:divsChild>
                <w:div w:id="10204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4739">
      <w:bodyDiv w:val="1"/>
      <w:marLeft w:val="0"/>
      <w:marRight w:val="0"/>
      <w:marTop w:val="0"/>
      <w:marBottom w:val="0"/>
      <w:divBdr>
        <w:top w:val="none" w:sz="0" w:space="0" w:color="auto"/>
        <w:left w:val="none" w:sz="0" w:space="0" w:color="auto"/>
        <w:bottom w:val="none" w:sz="0" w:space="0" w:color="auto"/>
        <w:right w:val="none" w:sz="0" w:space="0" w:color="auto"/>
      </w:divBdr>
      <w:divsChild>
        <w:div w:id="148209560">
          <w:marLeft w:val="0"/>
          <w:marRight w:val="0"/>
          <w:marTop w:val="0"/>
          <w:marBottom w:val="0"/>
          <w:divBdr>
            <w:top w:val="none" w:sz="0" w:space="0" w:color="auto"/>
            <w:left w:val="none" w:sz="0" w:space="0" w:color="auto"/>
            <w:bottom w:val="none" w:sz="0" w:space="0" w:color="auto"/>
            <w:right w:val="none" w:sz="0" w:space="0" w:color="auto"/>
          </w:divBdr>
          <w:divsChild>
            <w:div w:id="198320030">
              <w:marLeft w:val="0"/>
              <w:marRight w:val="0"/>
              <w:marTop w:val="0"/>
              <w:marBottom w:val="0"/>
              <w:divBdr>
                <w:top w:val="none" w:sz="0" w:space="0" w:color="auto"/>
                <w:left w:val="none" w:sz="0" w:space="0" w:color="auto"/>
                <w:bottom w:val="none" w:sz="0" w:space="0" w:color="auto"/>
                <w:right w:val="none" w:sz="0" w:space="0" w:color="auto"/>
              </w:divBdr>
              <w:divsChild>
                <w:div w:id="762190043">
                  <w:marLeft w:val="0"/>
                  <w:marRight w:val="0"/>
                  <w:marTop w:val="0"/>
                  <w:marBottom w:val="0"/>
                  <w:divBdr>
                    <w:top w:val="none" w:sz="0" w:space="0" w:color="auto"/>
                    <w:left w:val="none" w:sz="0" w:space="0" w:color="auto"/>
                    <w:bottom w:val="none" w:sz="0" w:space="0" w:color="auto"/>
                    <w:right w:val="none" w:sz="0" w:space="0" w:color="auto"/>
                  </w:divBdr>
                  <w:divsChild>
                    <w:div w:id="20225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607920">
      <w:bodyDiv w:val="1"/>
      <w:marLeft w:val="0"/>
      <w:marRight w:val="0"/>
      <w:marTop w:val="0"/>
      <w:marBottom w:val="0"/>
      <w:divBdr>
        <w:top w:val="none" w:sz="0" w:space="0" w:color="auto"/>
        <w:left w:val="none" w:sz="0" w:space="0" w:color="auto"/>
        <w:bottom w:val="none" w:sz="0" w:space="0" w:color="auto"/>
        <w:right w:val="none" w:sz="0" w:space="0" w:color="auto"/>
      </w:divBdr>
      <w:divsChild>
        <w:div w:id="937563809">
          <w:marLeft w:val="0"/>
          <w:marRight w:val="0"/>
          <w:marTop w:val="0"/>
          <w:marBottom w:val="0"/>
          <w:divBdr>
            <w:top w:val="none" w:sz="0" w:space="0" w:color="auto"/>
            <w:left w:val="none" w:sz="0" w:space="0" w:color="auto"/>
            <w:bottom w:val="none" w:sz="0" w:space="0" w:color="auto"/>
            <w:right w:val="none" w:sz="0" w:space="0" w:color="auto"/>
          </w:divBdr>
          <w:divsChild>
            <w:div w:id="828597480">
              <w:marLeft w:val="0"/>
              <w:marRight w:val="0"/>
              <w:marTop w:val="0"/>
              <w:marBottom w:val="0"/>
              <w:divBdr>
                <w:top w:val="none" w:sz="0" w:space="0" w:color="auto"/>
                <w:left w:val="none" w:sz="0" w:space="0" w:color="auto"/>
                <w:bottom w:val="none" w:sz="0" w:space="0" w:color="auto"/>
                <w:right w:val="none" w:sz="0" w:space="0" w:color="auto"/>
              </w:divBdr>
              <w:divsChild>
                <w:div w:id="7432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278571">
      <w:bodyDiv w:val="1"/>
      <w:marLeft w:val="0"/>
      <w:marRight w:val="0"/>
      <w:marTop w:val="0"/>
      <w:marBottom w:val="0"/>
      <w:divBdr>
        <w:top w:val="none" w:sz="0" w:space="0" w:color="auto"/>
        <w:left w:val="none" w:sz="0" w:space="0" w:color="auto"/>
        <w:bottom w:val="none" w:sz="0" w:space="0" w:color="auto"/>
        <w:right w:val="none" w:sz="0" w:space="0" w:color="auto"/>
      </w:divBdr>
      <w:divsChild>
        <w:div w:id="1500464991">
          <w:marLeft w:val="0"/>
          <w:marRight w:val="0"/>
          <w:marTop w:val="0"/>
          <w:marBottom w:val="0"/>
          <w:divBdr>
            <w:top w:val="none" w:sz="0" w:space="0" w:color="auto"/>
            <w:left w:val="none" w:sz="0" w:space="0" w:color="auto"/>
            <w:bottom w:val="none" w:sz="0" w:space="0" w:color="auto"/>
            <w:right w:val="none" w:sz="0" w:space="0" w:color="auto"/>
          </w:divBdr>
          <w:divsChild>
            <w:div w:id="882985004">
              <w:marLeft w:val="0"/>
              <w:marRight w:val="0"/>
              <w:marTop w:val="0"/>
              <w:marBottom w:val="0"/>
              <w:divBdr>
                <w:top w:val="none" w:sz="0" w:space="0" w:color="auto"/>
                <w:left w:val="none" w:sz="0" w:space="0" w:color="auto"/>
                <w:bottom w:val="none" w:sz="0" w:space="0" w:color="auto"/>
                <w:right w:val="none" w:sz="0" w:space="0" w:color="auto"/>
              </w:divBdr>
              <w:divsChild>
                <w:div w:id="73173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290881">
      <w:bodyDiv w:val="1"/>
      <w:marLeft w:val="0"/>
      <w:marRight w:val="0"/>
      <w:marTop w:val="0"/>
      <w:marBottom w:val="0"/>
      <w:divBdr>
        <w:top w:val="none" w:sz="0" w:space="0" w:color="auto"/>
        <w:left w:val="none" w:sz="0" w:space="0" w:color="auto"/>
        <w:bottom w:val="none" w:sz="0" w:space="0" w:color="auto"/>
        <w:right w:val="none" w:sz="0" w:space="0" w:color="auto"/>
      </w:divBdr>
      <w:divsChild>
        <w:div w:id="1395078712">
          <w:marLeft w:val="0"/>
          <w:marRight w:val="0"/>
          <w:marTop w:val="0"/>
          <w:marBottom w:val="0"/>
          <w:divBdr>
            <w:top w:val="none" w:sz="0" w:space="0" w:color="auto"/>
            <w:left w:val="none" w:sz="0" w:space="0" w:color="auto"/>
            <w:bottom w:val="none" w:sz="0" w:space="0" w:color="auto"/>
            <w:right w:val="none" w:sz="0" w:space="0" w:color="auto"/>
          </w:divBdr>
          <w:divsChild>
            <w:div w:id="7029079">
              <w:marLeft w:val="0"/>
              <w:marRight w:val="0"/>
              <w:marTop w:val="0"/>
              <w:marBottom w:val="0"/>
              <w:divBdr>
                <w:top w:val="none" w:sz="0" w:space="0" w:color="auto"/>
                <w:left w:val="none" w:sz="0" w:space="0" w:color="auto"/>
                <w:bottom w:val="none" w:sz="0" w:space="0" w:color="auto"/>
                <w:right w:val="none" w:sz="0" w:space="0" w:color="auto"/>
              </w:divBdr>
              <w:divsChild>
                <w:div w:id="46493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97369">
      <w:bodyDiv w:val="1"/>
      <w:marLeft w:val="0"/>
      <w:marRight w:val="0"/>
      <w:marTop w:val="0"/>
      <w:marBottom w:val="0"/>
      <w:divBdr>
        <w:top w:val="none" w:sz="0" w:space="0" w:color="auto"/>
        <w:left w:val="none" w:sz="0" w:space="0" w:color="auto"/>
        <w:bottom w:val="none" w:sz="0" w:space="0" w:color="auto"/>
        <w:right w:val="none" w:sz="0" w:space="0" w:color="auto"/>
      </w:divBdr>
      <w:divsChild>
        <w:div w:id="1930115117">
          <w:marLeft w:val="0"/>
          <w:marRight w:val="0"/>
          <w:marTop w:val="0"/>
          <w:marBottom w:val="0"/>
          <w:divBdr>
            <w:top w:val="none" w:sz="0" w:space="0" w:color="auto"/>
            <w:left w:val="none" w:sz="0" w:space="0" w:color="auto"/>
            <w:bottom w:val="none" w:sz="0" w:space="0" w:color="auto"/>
            <w:right w:val="none" w:sz="0" w:space="0" w:color="auto"/>
          </w:divBdr>
          <w:divsChild>
            <w:div w:id="1716663039">
              <w:marLeft w:val="0"/>
              <w:marRight w:val="0"/>
              <w:marTop w:val="0"/>
              <w:marBottom w:val="0"/>
              <w:divBdr>
                <w:top w:val="none" w:sz="0" w:space="0" w:color="auto"/>
                <w:left w:val="none" w:sz="0" w:space="0" w:color="auto"/>
                <w:bottom w:val="none" w:sz="0" w:space="0" w:color="auto"/>
                <w:right w:val="none" w:sz="0" w:space="0" w:color="auto"/>
              </w:divBdr>
              <w:divsChild>
                <w:div w:id="1013414386">
                  <w:marLeft w:val="0"/>
                  <w:marRight w:val="0"/>
                  <w:marTop w:val="0"/>
                  <w:marBottom w:val="0"/>
                  <w:divBdr>
                    <w:top w:val="none" w:sz="0" w:space="0" w:color="auto"/>
                    <w:left w:val="none" w:sz="0" w:space="0" w:color="auto"/>
                    <w:bottom w:val="none" w:sz="0" w:space="0" w:color="auto"/>
                    <w:right w:val="none" w:sz="0" w:space="0" w:color="auto"/>
                  </w:divBdr>
                  <w:divsChild>
                    <w:div w:id="137025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699193">
      <w:bodyDiv w:val="1"/>
      <w:marLeft w:val="0"/>
      <w:marRight w:val="0"/>
      <w:marTop w:val="0"/>
      <w:marBottom w:val="0"/>
      <w:divBdr>
        <w:top w:val="none" w:sz="0" w:space="0" w:color="auto"/>
        <w:left w:val="none" w:sz="0" w:space="0" w:color="auto"/>
        <w:bottom w:val="none" w:sz="0" w:space="0" w:color="auto"/>
        <w:right w:val="none" w:sz="0" w:space="0" w:color="auto"/>
      </w:divBdr>
      <w:divsChild>
        <w:div w:id="1849127525">
          <w:marLeft w:val="0"/>
          <w:marRight w:val="0"/>
          <w:marTop w:val="0"/>
          <w:marBottom w:val="0"/>
          <w:divBdr>
            <w:top w:val="none" w:sz="0" w:space="0" w:color="auto"/>
            <w:left w:val="none" w:sz="0" w:space="0" w:color="auto"/>
            <w:bottom w:val="none" w:sz="0" w:space="0" w:color="auto"/>
            <w:right w:val="none" w:sz="0" w:space="0" w:color="auto"/>
          </w:divBdr>
          <w:divsChild>
            <w:div w:id="1190922020">
              <w:marLeft w:val="0"/>
              <w:marRight w:val="0"/>
              <w:marTop w:val="0"/>
              <w:marBottom w:val="0"/>
              <w:divBdr>
                <w:top w:val="none" w:sz="0" w:space="0" w:color="auto"/>
                <w:left w:val="none" w:sz="0" w:space="0" w:color="auto"/>
                <w:bottom w:val="none" w:sz="0" w:space="0" w:color="auto"/>
                <w:right w:val="none" w:sz="0" w:space="0" w:color="auto"/>
              </w:divBdr>
              <w:divsChild>
                <w:div w:id="434635911">
                  <w:marLeft w:val="0"/>
                  <w:marRight w:val="0"/>
                  <w:marTop w:val="0"/>
                  <w:marBottom w:val="0"/>
                  <w:divBdr>
                    <w:top w:val="none" w:sz="0" w:space="0" w:color="auto"/>
                    <w:left w:val="none" w:sz="0" w:space="0" w:color="auto"/>
                    <w:bottom w:val="none" w:sz="0" w:space="0" w:color="auto"/>
                    <w:right w:val="none" w:sz="0" w:space="0" w:color="auto"/>
                  </w:divBdr>
                  <w:divsChild>
                    <w:div w:id="8341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305374">
      <w:bodyDiv w:val="1"/>
      <w:marLeft w:val="0"/>
      <w:marRight w:val="0"/>
      <w:marTop w:val="0"/>
      <w:marBottom w:val="0"/>
      <w:divBdr>
        <w:top w:val="none" w:sz="0" w:space="0" w:color="auto"/>
        <w:left w:val="none" w:sz="0" w:space="0" w:color="auto"/>
        <w:bottom w:val="none" w:sz="0" w:space="0" w:color="auto"/>
        <w:right w:val="none" w:sz="0" w:space="0" w:color="auto"/>
      </w:divBdr>
    </w:div>
    <w:div w:id="678510503">
      <w:bodyDiv w:val="1"/>
      <w:marLeft w:val="0"/>
      <w:marRight w:val="0"/>
      <w:marTop w:val="0"/>
      <w:marBottom w:val="0"/>
      <w:divBdr>
        <w:top w:val="none" w:sz="0" w:space="0" w:color="auto"/>
        <w:left w:val="none" w:sz="0" w:space="0" w:color="auto"/>
        <w:bottom w:val="none" w:sz="0" w:space="0" w:color="auto"/>
        <w:right w:val="none" w:sz="0" w:space="0" w:color="auto"/>
      </w:divBdr>
      <w:divsChild>
        <w:div w:id="598955328">
          <w:marLeft w:val="0"/>
          <w:marRight w:val="0"/>
          <w:marTop w:val="0"/>
          <w:marBottom w:val="0"/>
          <w:divBdr>
            <w:top w:val="none" w:sz="0" w:space="0" w:color="auto"/>
            <w:left w:val="none" w:sz="0" w:space="0" w:color="auto"/>
            <w:bottom w:val="none" w:sz="0" w:space="0" w:color="auto"/>
            <w:right w:val="none" w:sz="0" w:space="0" w:color="auto"/>
          </w:divBdr>
          <w:divsChild>
            <w:div w:id="929002331">
              <w:marLeft w:val="0"/>
              <w:marRight w:val="0"/>
              <w:marTop w:val="0"/>
              <w:marBottom w:val="0"/>
              <w:divBdr>
                <w:top w:val="none" w:sz="0" w:space="0" w:color="auto"/>
                <w:left w:val="none" w:sz="0" w:space="0" w:color="auto"/>
                <w:bottom w:val="none" w:sz="0" w:space="0" w:color="auto"/>
                <w:right w:val="none" w:sz="0" w:space="0" w:color="auto"/>
              </w:divBdr>
              <w:divsChild>
                <w:div w:id="17792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841487">
      <w:bodyDiv w:val="1"/>
      <w:marLeft w:val="0"/>
      <w:marRight w:val="0"/>
      <w:marTop w:val="0"/>
      <w:marBottom w:val="0"/>
      <w:divBdr>
        <w:top w:val="none" w:sz="0" w:space="0" w:color="auto"/>
        <w:left w:val="none" w:sz="0" w:space="0" w:color="auto"/>
        <w:bottom w:val="none" w:sz="0" w:space="0" w:color="auto"/>
        <w:right w:val="none" w:sz="0" w:space="0" w:color="auto"/>
      </w:divBdr>
      <w:divsChild>
        <w:div w:id="126093607">
          <w:marLeft w:val="0"/>
          <w:marRight w:val="0"/>
          <w:marTop w:val="0"/>
          <w:marBottom w:val="0"/>
          <w:divBdr>
            <w:top w:val="none" w:sz="0" w:space="0" w:color="auto"/>
            <w:left w:val="none" w:sz="0" w:space="0" w:color="auto"/>
            <w:bottom w:val="none" w:sz="0" w:space="0" w:color="auto"/>
            <w:right w:val="none" w:sz="0" w:space="0" w:color="auto"/>
          </w:divBdr>
          <w:divsChild>
            <w:div w:id="1887141870">
              <w:marLeft w:val="0"/>
              <w:marRight w:val="0"/>
              <w:marTop w:val="0"/>
              <w:marBottom w:val="0"/>
              <w:divBdr>
                <w:top w:val="none" w:sz="0" w:space="0" w:color="auto"/>
                <w:left w:val="none" w:sz="0" w:space="0" w:color="auto"/>
                <w:bottom w:val="none" w:sz="0" w:space="0" w:color="auto"/>
                <w:right w:val="none" w:sz="0" w:space="0" w:color="auto"/>
              </w:divBdr>
              <w:divsChild>
                <w:div w:id="17926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862796">
      <w:bodyDiv w:val="1"/>
      <w:marLeft w:val="0"/>
      <w:marRight w:val="0"/>
      <w:marTop w:val="0"/>
      <w:marBottom w:val="0"/>
      <w:divBdr>
        <w:top w:val="none" w:sz="0" w:space="0" w:color="auto"/>
        <w:left w:val="none" w:sz="0" w:space="0" w:color="auto"/>
        <w:bottom w:val="none" w:sz="0" w:space="0" w:color="auto"/>
        <w:right w:val="none" w:sz="0" w:space="0" w:color="auto"/>
      </w:divBdr>
      <w:divsChild>
        <w:div w:id="1549681213">
          <w:marLeft w:val="0"/>
          <w:marRight w:val="0"/>
          <w:marTop w:val="0"/>
          <w:marBottom w:val="0"/>
          <w:divBdr>
            <w:top w:val="none" w:sz="0" w:space="0" w:color="auto"/>
            <w:left w:val="none" w:sz="0" w:space="0" w:color="auto"/>
            <w:bottom w:val="none" w:sz="0" w:space="0" w:color="auto"/>
            <w:right w:val="none" w:sz="0" w:space="0" w:color="auto"/>
          </w:divBdr>
          <w:divsChild>
            <w:div w:id="1325084574">
              <w:marLeft w:val="0"/>
              <w:marRight w:val="0"/>
              <w:marTop w:val="0"/>
              <w:marBottom w:val="0"/>
              <w:divBdr>
                <w:top w:val="none" w:sz="0" w:space="0" w:color="auto"/>
                <w:left w:val="none" w:sz="0" w:space="0" w:color="auto"/>
                <w:bottom w:val="none" w:sz="0" w:space="0" w:color="auto"/>
                <w:right w:val="none" w:sz="0" w:space="0" w:color="auto"/>
              </w:divBdr>
              <w:divsChild>
                <w:div w:id="260072110">
                  <w:marLeft w:val="0"/>
                  <w:marRight w:val="0"/>
                  <w:marTop w:val="0"/>
                  <w:marBottom w:val="0"/>
                  <w:divBdr>
                    <w:top w:val="none" w:sz="0" w:space="0" w:color="auto"/>
                    <w:left w:val="none" w:sz="0" w:space="0" w:color="auto"/>
                    <w:bottom w:val="none" w:sz="0" w:space="0" w:color="auto"/>
                    <w:right w:val="none" w:sz="0" w:space="0" w:color="auto"/>
                  </w:divBdr>
                  <w:divsChild>
                    <w:div w:id="152254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17052">
      <w:bodyDiv w:val="1"/>
      <w:marLeft w:val="0"/>
      <w:marRight w:val="0"/>
      <w:marTop w:val="0"/>
      <w:marBottom w:val="0"/>
      <w:divBdr>
        <w:top w:val="none" w:sz="0" w:space="0" w:color="auto"/>
        <w:left w:val="none" w:sz="0" w:space="0" w:color="auto"/>
        <w:bottom w:val="none" w:sz="0" w:space="0" w:color="auto"/>
        <w:right w:val="none" w:sz="0" w:space="0" w:color="auto"/>
      </w:divBdr>
      <w:divsChild>
        <w:div w:id="331181649">
          <w:marLeft w:val="0"/>
          <w:marRight w:val="0"/>
          <w:marTop w:val="0"/>
          <w:marBottom w:val="0"/>
          <w:divBdr>
            <w:top w:val="none" w:sz="0" w:space="0" w:color="auto"/>
            <w:left w:val="none" w:sz="0" w:space="0" w:color="auto"/>
            <w:bottom w:val="none" w:sz="0" w:space="0" w:color="auto"/>
            <w:right w:val="none" w:sz="0" w:space="0" w:color="auto"/>
          </w:divBdr>
          <w:divsChild>
            <w:div w:id="102771212">
              <w:marLeft w:val="0"/>
              <w:marRight w:val="0"/>
              <w:marTop w:val="0"/>
              <w:marBottom w:val="0"/>
              <w:divBdr>
                <w:top w:val="none" w:sz="0" w:space="0" w:color="auto"/>
                <w:left w:val="none" w:sz="0" w:space="0" w:color="auto"/>
                <w:bottom w:val="none" w:sz="0" w:space="0" w:color="auto"/>
                <w:right w:val="none" w:sz="0" w:space="0" w:color="auto"/>
              </w:divBdr>
              <w:divsChild>
                <w:div w:id="137785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549229">
      <w:bodyDiv w:val="1"/>
      <w:marLeft w:val="0"/>
      <w:marRight w:val="0"/>
      <w:marTop w:val="0"/>
      <w:marBottom w:val="0"/>
      <w:divBdr>
        <w:top w:val="none" w:sz="0" w:space="0" w:color="auto"/>
        <w:left w:val="none" w:sz="0" w:space="0" w:color="auto"/>
        <w:bottom w:val="none" w:sz="0" w:space="0" w:color="auto"/>
        <w:right w:val="none" w:sz="0" w:space="0" w:color="auto"/>
      </w:divBdr>
      <w:divsChild>
        <w:div w:id="2090616755">
          <w:marLeft w:val="0"/>
          <w:marRight w:val="0"/>
          <w:marTop w:val="0"/>
          <w:marBottom w:val="0"/>
          <w:divBdr>
            <w:top w:val="none" w:sz="0" w:space="0" w:color="auto"/>
            <w:left w:val="none" w:sz="0" w:space="0" w:color="auto"/>
            <w:bottom w:val="none" w:sz="0" w:space="0" w:color="auto"/>
            <w:right w:val="none" w:sz="0" w:space="0" w:color="auto"/>
          </w:divBdr>
          <w:divsChild>
            <w:div w:id="1284926365">
              <w:marLeft w:val="0"/>
              <w:marRight w:val="0"/>
              <w:marTop w:val="0"/>
              <w:marBottom w:val="0"/>
              <w:divBdr>
                <w:top w:val="none" w:sz="0" w:space="0" w:color="auto"/>
                <w:left w:val="none" w:sz="0" w:space="0" w:color="auto"/>
                <w:bottom w:val="none" w:sz="0" w:space="0" w:color="auto"/>
                <w:right w:val="none" w:sz="0" w:space="0" w:color="auto"/>
              </w:divBdr>
              <w:divsChild>
                <w:div w:id="6554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98492">
      <w:bodyDiv w:val="1"/>
      <w:marLeft w:val="0"/>
      <w:marRight w:val="0"/>
      <w:marTop w:val="0"/>
      <w:marBottom w:val="0"/>
      <w:divBdr>
        <w:top w:val="none" w:sz="0" w:space="0" w:color="auto"/>
        <w:left w:val="none" w:sz="0" w:space="0" w:color="auto"/>
        <w:bottom w:val="none" w:sz="0" w:space="0" w:color="auto"/>
        <w:right w:val="none" w:sz="0" w:space="0" w:color="auto"/>
      </w:divBdr>
      <w:divsChild>
        <w:div w:id="1184512119">
          <w:marLeft w:val="0"/>
          <w:marRight w:val="0"/>
          <w:marTop w:val="0"/>
          <w:marBottom w:val="0"/>
          <w:divBdr>
            <w:top w:val="none" w:sz="0" w:space="0" w:color="auto"/>
            <w:left w:val="none" w:sz="0" w:space="0" w:color="auto"/>
            <w:bottom w:val="none" w:sz="0" w:space="0" w:color="auto"/>
            <w:right w:val="none" w:sz="0" w:space="0" w:color="auto"/>
          </w:divBdr>
          <w:divsChild>
            <w:div w:id="796338911">
              <w:marLeft w:val="0"/>
              <w:marRight w:val="0"/>
              <w:marTop w:val="0"/>
              <w:marBottom w:val="0"/>
              <w:divBdr>
                <w:top w:val="none" w:sz="0" w:space="0" w:color="auto"/>
                <w:left w:val="none" w:sz="0" w:space="0" w:color="auto"/>
                <w:bottom w:val="none" w:sz="0" w:space="0" w:color="auto"/>
                <w:right w:val="none" w:sz="0" w:space="0" w:color="auto"/>
              </w:divBdr>
              <w:divsChild>
                <w:div w:id="116624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96732">
      <w:bodyDiv w:val="1"/>
      <w:marLeft w:val="0"/>
      <w:marRight w:val="0"/>
      <w:marTop w:val="0"/>
      <w:marBottom w:val="0"/>
      <w:divBdr>
        <w:top w:val="none" w:sz="0" w:space="0" w:color="auto"/>
        <w:left w:val="none" w:sz="0" w:space="0" w:color="auto"/>
        <w:bottom w:val="none" w:sz="0" w:space="0" w:color="auto"/>
        <w:right w:val="none" w:sz="0" w:space="0" w:color="auto"/>
      </w:divBdr>
      <w:divsChild>
        <w:div w:id="477772232">
          <w:marLeft w:val="0"/>
          <w:marRight w:val="0"/>
          <w:marTop w:val="0"/>
          <w:marBottom w:val="0"/>
          <w:divBdr>
            <w:top w:val="none" w:sz="0" w:space="0" w:color="auto"/>
            <w:left w:val="none" w:sz="0" w:space="0" w:color="auto"/>
            <w:bottom w:val="none" w:sz="0" w:space="0" w:color="auto"/>
            <w:right w:val="none" w:sz="0" w:space="0" w:color="auto"/>
          </w:divBdr>
          <w:divsChild>
            <w:div w:id="97800855">
              <w:marLeft w:val="0"/>
              <w:marRight w:val="0"/>
              <w:marTop w:val="0"/>
              <w:marBottom w:val="0"/>
              <w:divBdr>
                <w:top w:val="none" w:sz="0" w:space="0" w:color="auto"/>
                <w:left w:val="none" w:sz="0" w:space="0" w:color="auto"/>
                <w:bottom w:val="none" w:sz="0" w:space="0" w:color="auto"/>
                <w:right w:val="none" w:sz="0" w:space="0" w:color="auto"/>
              </w:divBdr>
              <w:divsChild>
                <w:div w:id="4857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091776">
      <w:bodyDiv w:val="1"/>
      <w:marLeft w:val="0"/>
      <w:marRight w:val="0"/>
      <w:marTop w:val="0"/>
      <w:marBottom w:val="0"/>
      <w:divBdr>
        <w:top w:val="none" w:sz="0" w:space="0" w:color="auto"/>
        <w:left w:val="none" w:sz="0" w:space="0" w:color="auto"/>
        <w:bottom w:val="none" w:sz="0" w:space="0" w:color="auto"/>
        <w:right w:val="none" w:sz="0" w:space="0" w:color="auto"/>
      </w:divBdr>
      <w:divsChild>
        <w:div w:id="1528451292">
          <w:marLeft w:val="0"/>
          <w:marRight w:val="0"/>
          <w:marTop w:val="0"/>
          <w:marBottom w:val="0"/>
          <w:divBdr>
            <w:top w:val="none" w:sz="0" w:space="0" w:color="auto"/>
            <w:left w:val="none" w:sz="0" w:space="0" w:color="auto"/>
            <w:bottom w:val="none" w:sz="0" w:space="0" w:color="auto"/>
            <w:right w:val="none" w:sz="0" w:space="0" w:color="auto"/>
          </w:divBdr>
          <w:divsChild>
            <w:div w:id="1018579498">
              <w:marLeft w:val="0"/>
              <w:marRight w:val="0"/>
              <w:marTop w:val="0"/>
              <w:marBottom w:val="0"/>
              <w:divBdr>
                <w:top w:val="none" w:sz="0" w:space="0" w:color="auto"/>
                <w:left w:val="none" w:sz="0" w:space="0" w:color="auto"/>
                <w:bottom w:val="none" w:sz="0" w:space="0" w:color="auto"/>
                <w:right w:val="none" w:sz="0" w:space="0" w:color="auto"/>
              </w:divBdr>
              <w:divsChild>
                <w:div w:id="7931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83523">
      <w:bodyDiv w:val="1"/>
      <w:marLeft w:val="0"/>
      <w:marRight w:val="0"/>
      <w:marTop w:val="0"/>
      <w:marBottom w:val="0"/>
      <w:divBdr>
        <w:top w:val="none" w:sz="0" w:space="0" w:color="auto"/>
        <w:left w:val="none" w:sz="0" w:space="0" w:color="auto"/>
        <w:bottom w:val="none" w:sz="0" w:space="0" w:color="auto"/>
        <w:right w:val="none" w:sz="0" w:space="0" w:color="auto"/>
      </w:divBdr>
      <w:divsChild>
        <w:div w:id="1425956672">
          <w:marLeft w:val="0"/>
          <w:marRight w:val="0"/>
          <w:marTop w:val="0"/>
          <w:marBottom w:val="0"/>
          <w:divBdr>
            <w:top w:val="none" w:sz="0" w:space="0" w:color="auto"/>
            <w:left w:val="none" w:sz="0" w:space="0" w:color="auto"/>
            <w:bottom w:val="none" w:sz="0" w:space="0" w:color="auto"/>
            <w:right w:val="none" w:sz="0" w:space="0" w:color="auto"/>
          </w:divBdr>
          <w:divsChild>
            <w:div w:id="1071931034">
              <w:marLeft w:val="0"/>
              <w:marRight w:val="0"/>
              <w:marTop w:val="0"/>
              <w:marBottom w:val="0"/>
              <w:divBdr>
                <w:top w:val="none" w:sz="0" w:space="0" w:color="auto"/>
                <w:left w:val="none" w:sz="0" w:space="0" w:color="auto"/>
                <w:bottom w:val="none" w:sz="0" w:space="0" w:color="auto"/>
                <w:right w:val="none" w:sz="0" w:space="0" w:color="auto"/>
              </w:divBdr>
              <w:divsChild>
                <w:div w:id="8769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29089">
      <w:bodyDiv w:val="1"/>
      <w:marLeft w:val="0"/>
      <w:marRight w:val="0"/>
      <w:marTop w:val="0"/>
      <w:marBottom w:val="0"/>
      <w:divBdr>
        <w:top w:val="none" w:sz="0" w:space="0" w:color="auto"/>
        <w:left w:val="none" w:sz="0" w:space="0" w:color="auto"/>
        <w:bottom w:val="none" w:sz="0" w:space="0" w:color="auto"/>
        <w:right w:val="none" w:sz="0" w:space="0" w:color="auto"/>
      </w:divBdr>
      <w:divsChild>
        <w:div w:id="555630695">
          <w:marLeft w:val="0"/>
          <w:marRight w:val="0"/>
          <w:marTop w:val="0"/>
          <w:marBottom w:val="0"/>
          <w:divBdr>
            <w:top w:val="none" w:sz="0" w:space="0" w:color="auto"/>
            <w:left w:val="none" w:sz="0" w:space="0" w:color="auto"/>
            <w:bottom w:val="none" w:sz="0" w:space="0" w:color="auto"/>
            <w:right w:val="none" w:sz="0" w:space="0" w:color="auto"/>
          </w:divBdr>
          <w:divsChild>
            <w:div w:id="791292395">
              <w:marLeft w:val="0"/>
              <w:marRight w:val="0"/>
              <w:marTop w:val="0"/>
              <w:marBottom w:val="0"/>
              <w:divBdr>
                <w:top w:val="none" w:sz="0" w:space="0" w:color="auto"/>
                <w:left w:val="none" w:sz="0" w:space="0" w:color="auto"/>
                <w:bottom w:val="none" w:sz="0" w:space="0" w:color="auto"/>
                <w:right w:val="none" w:sz="0" w:space="0" w:color="auto"/>
              </w:divBdr>
              <w:divsChild>
                <w:div w:id="129933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56025">
      <w:bodyDiv w:val="1"/>
      <w:marLeft w:val="0"/>
      <w:marRight w:val="0"/>
      <w:marTop w:val="0"/>
      <w:marBottom w:val="0"/>
      <w:divBdr>
        <w:top w:val="none" w:sz="0" w:space="0" w:color="auto"/>
        <w:left w:val="none" w:sz="0" w:space="0" w:color="auto"/>
        <w:bottom w:val="none" w:sz="0" w:space="0" w:color="auto"/>
        <w:right w:val="none" w:sz="0" w:space="0" w:color="auto"/>
      </w:divBdr>
      <w:divsChild>
        <w:div w:id="1932083026">
          <w:marLeft w:val="0"/>
          <w:marRight w:val="0"/>
          <w:marTop w:val="0"/>
          <w:marBottom w:val="0"/>
          <w:divBdr>
            <w:top w:val="none" w:sz="0" w:space="0" w:color="auto"/>
            <w:left w:val="none" w:sz="0" w:space="0" w:color="auto"/>
            <w:bottom w:val="none" w:sz="0" w:space="0" w:color="auto"/>
            <w:right w:val="none" w:sz="0" w:space="0" w:color="auto"/>
          </w:divBdr>
          <w:divsChild>
            <w:div w:id="2084058332">
              <w:marLeft w:val="0"/>
              <w:marRight w:val="0"/>
              <w:marTop w:val="0"/>
              <w:marBottom w:val="0"/>
              <w:divBdr>
                <w:top w:val="none" w:sz="0" w:space="0" w:color="auto"/>
                <w:left w:val="none" w:sz="0" w:space="0" w:color="auto"/>
                <w:bottom w:val="none" w:sz="0" w:space="0" w:color="auto"/>
                <w:right w:val="none" w:sz="0" w:space="0" w:color="auto"/>
              </w:divBdr>
              <w:divsChild>
                <w:div w:id="151253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60850">
      <w:bodyDiv w:val="1"/>
      <w:marLeft w:val="0"/>
      <w:marRight w:val="0"/>
      <w:marTop w:val="0"/>
      <w:marBottom w:val="0"/>
      <w:divBdr>
        <w:top w:val="none" w:sz="0" w:space="0" w:color="auto"/>
        <w:left w:val="none" w:sz="0" w:space="0" w:color="auto"/>
        <w:bottom w:val="none" w:sz="0" w:space="0" w:color="auto"/>
        <w:right w:val="none" w:sz="0" w:space="0" w:color="auto"/>
      </w:divBdr>
      <w:divsChild>
        <w:div w:id="889223658">
          <w:marLeft w:val="0"/>
          <w:marRight w:val="0"/>
          <w:marTop w:val="0"/>
          <w:marBottom w:val="0"/>
          <w:divBdr>
            <w:top w:val="none" w:sz="0" w:space="0" w:color="auto"/>
            <w:left w:val="none" w:sz="0" w:space="0" w:color="auto"/>
            <w:bottom w:val="none" w:sz="0" w:space="0" w:color="auto"/>
            <w:right w:val="none" w:sz="0" w:space="0" w:color="auto"/>
          </w:divBdr>
          <w:divsChild>
            <w:div w:id="552035226">
              <w:marLeft w:val="0"/>
              <w:marRight w:val="0"/>
              <w:marTop w:val="0"/>
              <w:marBottom w:val="0"/>
              <w:divBdr>
                <w:top w:val="none" w:sz="0" w:space="0" w:color="auto"/>
                <w:left w:val="none" w:sz="0" w:space="0" w:color="auto"/>
                <w:bottom w:val="none" w:sz="0" w:space="0" w:color="auto"/>
                <w:right w:val="none" w:sz="0" w:space="0" w:color="auto"/>
              </w:divBdr>
              <w:divsChild>
                <w:div w:id="177240567">
                  <w:marLeft w:val="0"/>
                  <w:marRight w:val="0"/>
                  <w:marTop w:val="0"/>
                  <w:marBottom w:val="0"/>
                  <w:divBdr>
                    <w:top w:val="none" w:sz="0" w:space="0" w:color="auto"/>
                    <w:left w:val="none" w:sz="0" w:space="0" w:color="auto"/>
                    <w:bottom w:val="none" w:sz="0" w:space="0" w:color="auto"/>
                    <w:right w:val="none" w:sz="0" w:space="0" w:color="auto"/>
                  </w:divBdr>
                  <w:divsChild>
                    <w:div w:id="922643013">
                      <w:marLeft w:val="0"/>
                      <w:marRight w:val="0"/>
                      <w:marTop w:val="0"/>
                      <w:marBottom w:val="0"/>
                      <w:divBdr>
                        <w:top w:val="none" w:sz="0" w:space="0" w:color="auto"/>
                        <w:left w:val="none" w:sz="0" w:space="0" w:color="auto"/>
                        <w:bottom w:val="none" w:sz="0" w:space="0" w:color="auto"/>
                        <w:right w:val="none" w:sz="0" w:space="0" w:color="auto"/>
                      </w:divBdr>
                      <w:divsChild>
                        <w:div w:id="251742361">
                          <w:marLeft w:val="0"/>
                          <w:marRight w:val="0"/>
                          <w:marTop w:val="0"/>
                          <w:marBottom w:val="0"/>
                          <w:divBdr>
                            <w:top w:val="none" w:sz="0" w:space="0" w:color="auto"/>
                            <w:left w:val="none" w:sz="0" w:space="0" w:color="auto"/>
                            <w:bottom w:val="none" w:sz="0" w:space="0" w:color="auto"/>
                            <w:right w:val="none" w:sz="0" w:space="0" w:color="auto"/>
                          </w:divBdr>
                          <w:divsChild>
                            <w:div w:id="437137605">
                              <w:marLeft w:val="0"/>
                              <w:marRight w:val="300"/>
                              <w:marTop w:val="180"/>
                              <w:marBottom w:val="0"/>
                              <w:divBdr>
                                <w:top w:val="none" w:sz="0" w:space="0" w:color="auto"/>
                                <w:left w:val="none" w:sz="0" w:space="0" w:color="auto"/>
                                <w:bottom w:val="none" w:sz="0" w:space="0" w:color="auto"/>
                                <w:right w:val="none" w:sz="0" w:space="0" w:color="auto"/>
                              </w:divBdr>
                              <w:divsChild>
                                <w:div w:id="5158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65793">
                          <w:marLeft w:val="0"/>
                          <w:marRight w:val="0"/>
                          <w:marTop w:val="0"/>
                          <w:marBottom w:val="0"/>
                          <w:divBdr>
                            <w:top w:val="none" w:sz="0" w:space="0" w:color="auto"/>
                            <w:left w:val="none" w:sz="0" w:space="0" w:color="auto"/>
                            <w:bottom w:val="none" w:sz="0" w:space="0" w:color="auto"/>
                            <w:right w:val="none" w:sz="0" w:space="0" w:color="auto"/>
                          </w:divBdr>
                          <w:divsChild>
                            <w:div w:id="37003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36544">
          <w:marLeft w:val="0"/>
          <w:marRight w:val="0"/>
          <w:marTop w:val="0"/>
          <w:marBottom w:val="0"/>
          <w:divBdr>
            <w:top w:val="none" w:sz="0" w:space="0" w:color="auto"/>
            <w:left w:val="none" w:sz="0" w:space="0" w:color="auto"/>
            <w:bottom w:val="none" w:sz="0" w:space="0" w:color="auto"/>
            <w:right w:val="none" w:sz="0" w:space="0" w:color="auto"/>
          </w:divBdr>
          <w:divsChild>
            <w:div w:id="1414475879">
              <w:marLeft w:val="0"/>
              <w:marRight w:val="0"/>
              <w:marTop w:val="0"/>
              <w:marBottom w:val="0"/>
              <w:divBdr>
                <w:top w:val="none" w:sz="0" w:space="0" w:color="auto"/>
                <w:left w:val="none" w:sz="0" w:space="0" w:color="auto"/>
                <w:bottom w:val="none" w:sz="0" w:space="0" w:color="auto"/>
                <w:right w:val="none" w:sz="0" w:space="0" w:color="auto"/>
              </w:divBdr>
              <w:divsChild>
                <w:div w:id="2047101229">
                  <w:marLeft w:val="0"/>
                  <w:marRight w:val="0"/>
                  <w:marTop w:val="0"/>
                  <w:marBottom w:val="0"/>
                  <w:divBdr>
                    <w:top w:val="none" w:sz="0" w:space="0" w:color="auto"/>
                    <w:left w:val="none" w:sz="0" w:space="0" w:color="auto"/>
                    <w:bottom w:val="none" w:sz="0" w:space="0" w:color="auto"/>
                    <w:right w:val="none" w:sz="0" w:space="0" w:color="auto"/>
                  </w:divBdr>
                  <w:divsChild>
                    <w:div w:id="351539388">
                      <w:marLeft w:val="0"/>
                      <w:marRight w:val="0"/>
                      <w:marTop w:val="0"/>
                      <w:marBottom w:val="0"/>
                      <w:divBdr>
                        <w:top w:val="none" w:sz="0" w:space="0" w:color="auto"/>
                        <w:left w:val="none" w:sz="0" w:space="0" w:color="auto"/>
                        <w:bottom w:val="none" w:sz="0" w:space="0" w:color="auto"/>
                        <w:right w:val="none" w:sz="0" w:space="0" w:color="auto"/>
                      </w:divBdr>
                      <w:divsChild>
                        <w:div w:id="77748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553253">
      <w:bodyDiv w:val="1"/>
      <w:marLeft w:val="0"/>
      <w:marRight w:val="0"/>
      <w:marTop w:val="0"/>
      <w:marBottom w:val="0"/>
      <w:divBdr>
        <w:top w:val="none" w:sz="0" w:space="0" w:color="auto"/>
        <w:left w:val="none" w:sz="0" w:space="0" w:color="auto"/>
        <w:bottom w:val="none" w:sz="0" w:space="0" w:color="auto"/>
        <w:right w:val="none" w:sz="0" w:space="0" w:color="auto"/>
      </w:divBdr>
      <w:divsChild>
        <w:div w:id="2135711395">
          <w:marLeft w:val="0"/>
          <w:marRight w:val="0"/>
          <w:marTop w:val="0"/>
          <w:marBottom w:val="0"/>
          <w:divBdr>
            <w:top w:val="none" w:sz="0" w:space="0" w:color="auto"/>
            <w:left w:val="none" w:sz="0" w:space="0" w:color="auto"/>
            <w:bottom w:val="none" w:sz="0" w:space="0" w:color="auto"/>
            <w:right w:val="none" w:sz="0" w:space="0" w:color="auto"/>
          </w:divBdr>
          <w:divsChild>
            <w:div w:id="643629459">
              <w:marLeft w:val="0"/>
              <w:marRight w:val="0"/>
              <w:marTop w:val="0"/>
              <w:marBottom w:val="0"/>
              <w:divBdr>
                <w:top w:val="none" w:sz="0" w:space="0" w:color="auto"/>
                <w:left w:val="none" w:sz="0" w:space="0" w:color="auto"/>
                <w:bottom w:val="none" w:sz="0" w:space="0" w:color="auto"/>
                <w:right w:val="none" w:sz="0" w:space="0" w:color="auto"/>
              </w:divBdr>
              <w:divsChild>
                <w:div w:id="1986470165">
                  <w:marLeft w:val="0"/>
                  <w:marRight w:val="0"/>
                  <w:marTop w:val="0"/>
                  <w:marBottom w:val="0"/>
                  <w:divBdr>
                    <w:top w:val="none" w:sz="0" w:space="0" w:color="auto"/>
                    <w:left w:val="none" w:sz="0" w:space="0" w:color="auto"/>
                    <w:bottom w:val="none" w:sz="0" w:space="0" w:color="auto"/>
                    <w:right w:val="none" w:sz="0" w:space="0" w:color="auto"/>
                  </w:divBdr>
                  <w:divsChild>
                    <w:div w:id="170567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161338">
      <w:bodyDiv w:val="1"/>
      <w:marLeft w:val="0"/>
      <w:marRight w:val="0"/>
      <w:marTop w:val="0"/>
      <w:marBottom w:val="0"/>
      <w:divBdr>
        <w:top w:val="none" w:sz="0" w:space="0" w:color="auto"/>
        <w:left w:val="none" w:sz="0" w:space="0" w:color="auto"/>
        <w:bottom w:val="none" w:sz="0" w:space="0" w:color="auto"/>
        <w:right w:val="none" w:sz="0" w:space="0" w:color="auto"/>
      </w:divBdr>
      <w:divsChild>
        <w:div w:id="1985619252">
          <w:marLeft w:val="0"/>
          <w:marRight w:val="0"/>
          <w:marTop w:val="0"/>
          <w:marBottom w:val="0"/>
          <w:divBdr>
            <w:top w:val="none" w:sz="0" w:space="0" w:color="auto"/>
            <w:left w:val="none" w:sz="0" w:space="0" w:color="auto"/>
            <w:bottom w:val="none" w:sz="0" w:space="0" w:color="auto"/>
            <w:right w:val="none" w:sz="0" w:space="0" w:color="auto"/>
          </w:divBdr>
          <w:divsChild>
            <w:div w:id="395126046">
              <w:marLeft w:val="0"/>
              <w:marRight w:val="0"/>
              <w:marTop w:val="0"/>
              <w:marBottom w:val="0"/>
              <w:divBdr>
                <w:top w:val="none" w:sz="0" w:space="0" w:color="auto"/>
                <w:left w:val="none" w:sz="0" w:space="0" w:color="auto"/>
                <w:bottom w:val="none" w:sz="0" w:space="0" w:color="auto"/>
                <w:right w:val="none" w:sz="0" w:space="0" w:color="auto"/>
              </w:divBdr>
              <w:divsChild>
                <w:div w:id="18044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24561">
      <w:bodyDiv w:val="1"/>
      <w:marLeft w:val="0"/>
      <w:marRight w:val="0"/>
      <w:marTop w:val="0"/>
      <w:marBottom w:val="0"/>
      <w:divBdr>
        <w:top w:val="none" w:sz="0" w:space="0" w:color="auto"/>
        <w:left w:val="none" w:sz="0" w:space="0" w:color="auto"/>
        <w:bottom w:val="none" w:sz="0" w:space="0" w:color="auto"/>
        <w:right w:val="none" w:sz="0" w:space="0" w:color="auto"/>
      </w:divBdr>
      <w:divsChild>
        <w:div w:id="943806498">
          <w:marLeft w:val="0"/>
          <w:marRight w:val="0"/>
          <w:marTop w:val="0"/>
          <w:marBottom w:val="0"/>
          <w:divBdr>
            <w:top w:val="none" w:sz="0" w:space="0" w:color="auto"/>
            <w:left w:val="none" w:sz="0" w:space="0" w:color="auto"/>
            <w:bottom w:val="none" w:sz="0" w:space="0" w:color="auto"/>
            <w:right w:val="none" w:sz="0" w:space="0" w:color="auto"/>
          </w:divBdr>
          <w:divsChild>
            <w:div w:id="1577472861">
              <w:marLeft w:val="0"/>
              <w:marRight w:val="0"/>
              <w:marTop w:val="0"/>
              <w:marBottom w:val="0"/>
              <w:divBdr>
                <w:top w:val="none" w:sz="0" w:space="0" w:color="auto"/>
                <w:left w:val="none" w:sz="0" w:space="0" w:color="auto"/>
                <w:bottom w:val="none" w:sz="0" w:space="0" w:color="auto"/>
                <w:right w:val="none" w:sz="0" w:space="0" w:color="auto"/>
              </w:divBdr>
              <w:divsChild>
                <w:div w:id="166755479">
                  <w:marLeft w:val="0"/>
                  <w:marRight w:val="0"/>
                  <w:marTop w:val="0"/>
                  <w:marBottom w:val="0"/>
                  <w:divBdr>
                    <w:top w:val="none" w:sz="0" w:space="0" w:color="auto"/>
                    <w:left w:val="none" w:sz="0" w:space="0" w:color="auto"/>
                    <w:bottom w:val="none" w:sz="0" w:space="0" w:color="auto"/>
                    <w:right w:val="none" w:sz="0" w:space="0" w:color="auto"/>
                  </w:divBdr>
                  <w:divsChild>
                    <w:div w:id="16106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961087">
      <w:bodyDiv w:val="1"/>
      <w:marLeft w:val="0"/>
      <w:marRight w:val="0"/>
      <w:marTop w:val="0"/>
      <w:marBottom w:val="0"/>
      <w:divBdr>
        <w:top w:val="none" w:sz="0" w:space="0" w:color="auto"/>
        <w:left w:val="none" w:sz="0" w:space="0" w:color="auto"/>
        <w:bottom w:val="none" w:sz="0" w:space="0" w:color="auto"/>
        <w:right w:val="none" w:sz="0" w:space="0" w:color="auto"/>
      </w:divBdr>
      <w:divsChild>
        <w:div w:id="1474516216">
          <w:marLeft w:val="0"/>
          <w:marRight w:val="0"/>
          <w:marTop w:val="0"/>
          <w:marBottom w:val="0"/>
          <w:divBdr>
            <w:top w:val="none" w:sz="0" w:space="0" w:color="auto"/>
            <w:left w:val="none" w:sz="0" w:space="0" w:color="auto"/>
            <w:bottom w:val="none" w:sz="0" w:space="0" w:color="auto"/>
            <w:right w:val="none" w:sz="0" w:space="0" w:color="auto"/>
          </w:divBdr>
          <w:divsChild>
            <w:div w:id="747196417">
              <w:marLeft w:val="0"/>
              <w:marRight w:val="0"/>
              <w:marTop w:val="0"/>
              <w:marBottom w:val="0"/>
              <w:divBdr>
                <w:top w:val="none" w:sz="0" w:space="0" w:color="auto"/>
                <w:left w:val="none" w:sz="0" w:space="0" w:color="auto"/>
                <w:bottom w:val="none" w:sz="0" w:space="0" w:color="auto"/>
                <w:right w:val="none" w:sz="0" w:space="0" w:color="auto"/>
              </w:divBdr>
              <w:divsChild>
                <w:div w:id="1036278401">
                  <w:marLeft w:val="0"/>
                  <w:marRight w:val="0"/>
                  <w:marTop w:val="0"/>
                  <w:marBottom w:val="0"/>
                  <w:divBdr>
                    <w:top w:val="none" w:sz="0" w:space="0" w:color="auto"/>
                    <w:left w:val="none" w:sz="0" w:space="0" w:color="auto"/>
                    <w:bottom w:val="none" w:sz="0" w:space="0" w:color="auto"/>
                    <w:right w:val="none" w:sz="0" w:space="0" w:color="auto"/>
                  </w:divBdr>
                  <w:divsChild>
                    <w:div w:id="18675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964373">
      <w:bodyDiv w:val="1"/>
      <w:marLeft w:val="0"/>
      <w:marRight w:val="0"/>
      <w:marTop w:val="0"/>
      <w:marBottom w:val="0"/>
      <w:divBdr>
        <w:top w:val="none" w:sz="0" w:space="0" w:color="auto"/>
        <w:left w:val="none" w:sz="0" w:space="0" w:color="auto"/>
        <w:bottom w:val="none" w:sz="0" w:space="0" w:color="auto"/>
        <w:right w:val="none" w:sz="0" w:space="0" w:color="auto"/>
      </w:divBdr>
      <w:divsChild>
        <w:div w:id="179971413">
          <w:marLeft w:val="0"/>
          <w:marRight w:val="0"/>
          <w:marTop w:val="0"/>
          <w:marBottom w:val="0"/>
          <w:divBdr>
            <w:top w:val="none" w:sz="0" w:space="0" w:color="auto"/>
            <w:left w:val="none" w:sz="0" w:space="0" w:color="auto"/>
            <w:bottom w:val="none" w:sz="0" w:space="0" w:color="auto"/>
            <w:right w:val="none" w:sz="0" w:space="0" w:color="auto"/>
          </w:divBdr>
          <w:divsChild>
            <w:div w:id="1106004250">
              <w:marLeft w:val="0"/>
              <w:marRight w:val="0"/>
              <w:marTop w:val="0"/>
              <w:marBottom w:val="0"/>
              <w:divBdr>
                <w:top w:val="none" w:sz="0" w:space="0" w:color="auto"/>
                <w:left w:val="none" w:sz="0" w:space="0" w:color="auto"/>
                <w:bottom w:val="none" w:sz="0" w:space="0" w:color="auto"/>
                <w:right w:val="none" w:sz="0" w:space="0" w:color="auto"/>
              </w:divBdr>
              <w:divsChild>
                <w:div w:id="117066212">
                  <w:marLeft w:val="0"/>
                  <w:marRight w:val="0"/>
                  <w:marTop w:val="0"/>
                  <w:marBottom w:val="0"/>
                  <w:divBdr>
                    <w:top w:val="none" w:sz="0" w:space="0" w:color="auto"/>
                    <w:left w:val="none" w:sz="0" w:space="0" w:color="auto"/>
                    <w:bottom w:val="none" w:sz="0" w:space="0" w:color="auto"/>
                    <w:right w:val="none" w:sz="0" w:space="0" w:color="auto"/>
                  </w:divBdr>
                  <w:divsChild>
                    <w:div w:id="46257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190763">
      <w:bodyDiv w:val="1"/>
      <w:marLeft w:val="0"/>
      <w:marRight w:val="0"/>
      <w:marTop w:val="0"/>
      <w:marBottom w:val="0"/>
      <w:divBdr>
        <w:top w:val="none" w:sz="0" w:space="0" w:color="auto"/>
        <w:left w:val="none" w:sz="0" w:space="0" w:color="auto"/>
        <w:bottom w:val="none" w:sz="0" w:space="0" w:color="auto"/>
        <w:right w:val="none" w:sz="0" w:space="0" w:color="auto"/>
      </w:divBdr>
      <w:divsChild>
        <w:div w:id="577522572">
          <w:marLeft w:val="0"/>
          <w:marRight w:val="0"/>
          <w:marTop w:val="0"/>
          <w:marBottom w:val="0"/>
          <w:divBdr>
            <w:top w:val="none" w:sz="0" w:space="0" w:color="auto"/>
            <w:left w:val="none" w:sz="0" w:space="0" w:color="auto"/>
            <w:bottom w:val="none" w:sz="0" w:space="0" w:color="auto"/>
            <w:right w:val="none" w:sz="0" w:space="0" w:color="auto"/>
          </w:divBdr>
          <w:divsChild>
            <w:div w:id="347483727">
              <w:marLeft w:val="0"/>
              <w:marRight w:val="0"/>
              <w:marTop w:val="0"/>
              <w:marBottom w:val="0"/>
              <w:divBdr>
                <w:top w:val="none" w:sz="0" w:space="0" w:color="auto"/>
                <w:left w:val="none" w:sz="0" w:space="0" w:color="auto"/>
                <w:bottom w:val="none" w:sz="0" w:space="0" w:color="auto"/>
                <w:right w:val="none" w:sz="0" w:space="0" w:color="auto"/>
              </w:divBdr>
              <w:divsChild>
                <w:div w:id="145420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128059">
      <w:bodyDiv w:val="1"/>
      <w:marLeft w:val="0"/>
      <w:marRight w:val="0"/>
      <w:marTop w:val="0"/>
      <w:marBottom w:val="0"/>
      <w:divBdr>
        <w:top w:val="none" w:sz="0" w:space="0" w:color="auto"/>
        <w:left w:val="none" w:sz="0" w:space="0" w:color="auto"/>
        <w:bottom w:val="none" w:sz="0" w:space="0" w:color="auto"/>
        <w:right w:val="none" w:sz="0" w:space="0" w:color="auto"/>
      </w:divBdr>
    </w:div>
    <w:div w:id="1304391153">
      <w:bodyDiv w:val="1"/>
      <w:marLeft w:val="0"/>
      <w:marRight w:val="0"/>
      <w:marTop w:val="0"/>
      <w:marBottom w:val="0"/>
      <w:divBdr>
        <w:top w:val="none" w:sz="0" w:space="0" w:color="auto"/>
        <w:left w:val="none" w:sz="0" w:space="0" w:color="auto"/>
        <w:bottom w:val="none" w:sz="0" w:space="0" w:color="auto"/>
        <w:right w:val="none" w:sz="0" w:space="0" w:color="auto"/>
      </w:divBdr>
      <w:divsChild>
        <w:div w:id="859903016">
          <w:marLeft w:val="0"/>
          <w:marRight w:val="0"/>
          <w:marTop w:val="0"/>
          <w:marBottom w:val="0"/>
          <w:divBdr>
            <w:top w:val="none" w:sz="0" w:space="0" w:color="auto"/>
            <w:left w:val="none" w:sz="0" w:space="0" w:color="auto"/>
            <w:bottom w:val="none" w:sz="0" w:space="0" w:color="auto"/>
            <w:right w:val="none" w:sz="0" w:space="0" w:color="auto"/>
          </w:divBdr>
          <w:divsChild>
            <w:div w:id="584728024">
              <w:marLeft w:val="0"/>
              <w:marRight w:val="0"/>
              <w:marTop w:val="0"/>
              <w:marBottom w:val="0"/>
              <w:divBdr>
                <w:top w:val="none" w:sz="0" w:space="0" w:color="auto"/>
                <w:left w:val="none" w:sz="0" w:space="0" w:color="auto"/>
                <w:bottom w:val="none" w:sz="0" w:space="0" w:color="auto"/>
                <w:right w:val="none" w:sz="0" w:space="0" w:color="auto"/>
              </w:divBdr>
              <w:divsChild>
                <w:div w:id="423500706">
                  <w:marLeft w:val="0"/>
                  <w:marRight w:val="0"/>
                  <w:marTop w:val="0"/>
                  <w:marBottom w:val="0"/>
                  <w:divBdr>
                    <w:top w:val="none" w:sz="0" w:space="0" w:color="auto"/>
                    <w:left w:val="none" w:sz="0" w:space="0" w:color="auto"/>
                    <w:bottom w:val="none" w:sz="0" w:space="0" w:color="auto"/>
                    <w:right w:val="none" w:sz="0" w:space="0" w:color="auto"/>
                  </w:divBdr>
                  <w:divsChild>
                    <w:div w:id="96890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441134">
      <w:bodyDiv w:val="1"/>
      <w:marLeft w:val="0"/>
      <w:marRight w:val="0"/>
      <w:marTop w:val="0"/>
      <w:marBottom w:val="0"/>
      <w:divBdr>
        <w:top w:val="none" w:sz="0" w:space="0" w:color="auto"/>
        <w:left w:val="none" w:sz="0" w:space="0" w:color="auto"/>
        <w:bottom w:val="none" w:sz="0" w:space="0" w:color="auto"/>
        <w:right w:val="none" w:sz="0" w:space="0" w:color="auto"/>
      </w:divBdr>
    </w:div>
    <w:div w:id="1363095956">
      <w:bodyDiv w:val="1"/>
      <w:marLeft w:val="0"/>
      <w:marRight w:val="0"/>
      <w:marTop w:val="0"/>
      <w:marBottom w:val="0"/>
      <w:divBdr>
        <w:top w:val="none" w:sz="0" w:space="0" w:color="auto"/>
        <w:left w:val="none" w:sz="0" w:space="0" w:color="auto"/>
        <w:bottom w:val="none" w:sz="0" w:space="0" w:color="auto"/>
        <w:right w:val="none" w:sz="0" w:space="0" w:color="auto"/>
      </w:divBdr>
      <w:divsChild>
        <w:div w:id="1386295925">
          <w:marLeft w:val="0"/>
          <w:marRight w:val="0"/>
          <w:marTop w:val="0"/>
          <w:marBottom w:val="0"/>
          <w:divBdr>
            <w:top w:val="none" w:sz="0" w:space="0" w:color="auto"/>
            <w:left w:val="none" w:sz="0" w:space="0" w:color="auto"/>
            <w:bottom w:val="none" w:sz="0" w:space="0" w:color="auto"/>
            <w:right w:val="none" w:sz="0" w:space="0" w:color="auto"/>
          </w:divBdr>
          <w:divsChild>
            <w:div w:id="1166243634">
              <w:marLeft w:val="0"/>
              <w:marRight w:val="0"/>
              <w:marTop w:val="0"/>
              <w:marBottom w:val="0"/>
              <w:divBdr>
                <w:top w:val="none" w:sz="0" w:space="0" w:color="auto"/>
                <w:left w:val="none" w:sz="0" w:space="0" w:color="auto"/>
                <w:bottom w:val="none" w:sz="0" w:space="0" w:color="auto"/>
                <w:right w:val="none" w:sz="0" w:space="0" w:color="auto"/>
              </w:divBdr>
              <w:divsChild>
                <w:div w:id="185148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356089">
      <w:bodyDiv w:val="1"/>
      <w:marLeft w:val="0"/>
      <w:marRight w:val="0"/>
      <w:marTop w:val="0"/>
      <w:marBottom w:val="0"/>
      <w:divBdr>
        <w:top w:val="none" w:sz="0" w:space="0" w:color="auto"/>
        <w:left w:val="none" w:sz="0" w:space="0" w:color="auto"/>
        <w:bottom w:val="none" w:sz="0" w:space="0" w:color="auto"/>
        <w:right w:val="none" w:sz="0" w:space="0" w:color="auto"/>
      </w:divBdr>
      <w:divsChild>
        <w:div w:id="1533378364">
          <w:marLeft w:val="0"/>
          <w:marRight w:val="0"/>
          <w:marTop w:val="0"/>
          <w:marBottom w:val="0"/>
          <w:divBdr>
            <w:top w:val="none" w:sz="0" w:space="0" w:color="auto"/>
            <w:left w:val="none" w:sz="0" w:space="0" w:color="auto"/>
            <w:bottom w:val="none" w:sz="0" w:space="0" w:color="auto"/>
            <w:right w:val="none" w:sz="0" w:space="0" w:color="auto"/>
          </w:divBdr>
          <w:divsChild>
            <w:div w:id="548302381">
              <w:marLeft w:val="0"/>
              <w:marRight w:val="0"/>
              <w:marTop w:val="0"/>
              <w:marBottom w:val="0"/>
              <w:divBdr>
                <w:top w:val="none" w:sz="0" w:space="0" w:color="auto"/>
                <w:left w:val="none" w:sz="0" w:space="0" w:color="auto"/>
                <w:bottom w:val="none" w:sz="0" w:space="0" w:color="auto"/>
                <w:right w:val="none" w:sz="0" w:space="0" w:color="auto"/>
              </w:divBdr>
              <w:divsChild>
                <w:div w:id="1974166642">
                  <w:marLeft w:val="0"/>
                  <w:marRight w:val="0"/>
                  <w:marTop w:val="0"/>
                  <w:marBottom w:val="0"/>
                  <w:divBdr>
                    <w:top w:val="none" w:sz="0" w:space="0" w:color="auto"/>
                    <w:left w:val="none" w:sz="0" w:space="0" w:color="auto"/>
                    <w:bottom w:val="none" w:sz="0" w:space="0" w:color="auto"/>
                    <w:right w:val="none" w:sz="0" w:space="0" w:color="auto"/>
                  </w:divBdr>
                  <w:divsChild>
                    <w:div w:id="53616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792011">
      <w:bodyDiv w:val="1"/>
      <w:marLeft w:val="0"/>
      <w:marRight w:val="0"/>
      <w:marTop w:val="0"/>
      <w:marBottom w:val="0"/>
      <w:divBdr>
        <w:top w:val="none" w:sz="0" w:space="0" w:color="auto"/>
        <w:left w:val="none" w:sz="0" w:space="0" w:color="auto"/>
        <w:bottom w:val="none" w:sz="0" w:space="0" w:color="auto"/>
        <w:right w:val="none" w:sz="0" w:space="0" w:color="auto"/>
      </w:divBdr>
      <w:divsChild>
        <w:div w:id="2007051106">
          <w:marLeft w:val="0"/>
          <w:marRight w:val="0"/>
          <w:marTop w:val="0"/>
          <w:marBottom w:val="0"/>
          <w:divBdr>
            <w:top w:val="none" w:sz="0" w:space="0" w:color="auto"/>
            <w:left w:val="none" w:sz="0" w:space="0" w:color="auto"/>
            <w:bottom w:val="none" w:sz="0" w:space="0" w:color="auto"/>
            <w:right w:val="none" w:sz="0" w:space="0" w:color="auto"/>
          </w:divBdr>
          <w:divsChild>
            <w:div w:id="1113859982">
              <w:marLeft w:val="0"/>
              <w:marRight w:val="0"/>
              <w:marTop w:val="0"/>
              <w:marBottom w:val="0"/>
              <w:divBdr>
                <w:top w:val="none" w:sz="0" w:space="0" w:color="auto"/>
                <w:left w:val="none" w:sz="0" w:space="0" w:color="auto"/>
                <w:bottom w:val="none" w:sz="0" w:space="0" w:color="auto"/>
                <w:right w:val="none" w:sz="0" w:space="0" w:color="auto"/>
              </w:divBdr>
              <w:divsChild>
                <w:div w:id="385762410">
                  <w:marLeft w:val="0"/>
                  <w:marRight w:val="0"/>
                  <w:marTop w:val="0"/>
                  <w:marBottom w:val="0"/>
                  <w:divBdr>
                    <w:top w:val="none" w:sz="0" w:space="0" w:color="auto"/>
                    <w:left w:val="none" w:sz="0" w:space="0" w:color="auto"/>
                    <w:bottom w:val="none" w:sz="0" w:space="0" w:color="auto"/>
                    <w:right w:val="none" w:sz="0" w:space="0" w:color="auto"/>
                  </w:divBdr>
                  <w:divsChild>
                    <w:div w:id="16066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11883">
      <w:bodyDiv w:val="1"/>
      <w:marLeft w:val="0"/>
      <w:marRight w:val="0"/>
      <w:marTop w:val="0"/>
      <w:marBottom w:val="0"/>
      <w:divBdr>
        <w:top w:val="none" w:sz="0" w:space="0" w:color="auto"/>
        <w:left w:val="none" w:sz="0" w:space="0" w:color="auto"/>
        <w:bottom w:val="none" w:sz="0" w:space="0" w:color="auto"/>
        <w:right w:val="none" w:sz="0" w:space="0" w:color="auto"/>
      </w:divBdr>
    </w:div>
    <w:div w:id="1418333202">
      <w:bodyDiv w:val="1"/>
      <w:marLeft w:val="0"/>
      <w:marRight w:val="0"/>
      <w:marTop w:val="0"/>
      <w:marBottom w:val="0"/>
      <w:divBdr>
        <w:top w:val="none" w:sz="0" w:space="0" w:color="auto"/>
        <w:left w:val="none" w:sz="0" w:space="0" w:color="auto"/>
        <w:bottom w:val="none" w:sz="0" w:space="0" w:color="auto"/>
        <w:right w:val="none" w:sz="0" w:space="0" w:color="auto"/>
      </w:divBdr>
      <w:divsChild>
        <w:div w:id="373846550">
          <w:marLeft w:val="0"/>
          <w:marRight w:val="0"/>
          <w:marTop w:val="0"/>
          <w:marBottom w:val="0"/>
          <w:divBdr>
            <w:top w:val="none" w:sz="0" w:space="0" w:color="auto"/>
            <w:left w:val="none" w:sz="0" w:space="0" w:color="auto"/>
            <w:bottom w:val="none" w:sz="0" w:space="0" w:color="auto"/>
            <w:right w:val="none" w:sz="0" w:space="0" w:color="auto"/>
          </w:divBdr>
          <w:divsChild>
            <w:div w:id="1221018052">
              <w:marLeft w:val="0"/>
              <w:marRight w:val="0"/>
              <w:marTop w:val="0"/>
              <w:marBottom w:val="0"/>
              <w:divBdr>
                <w:top w:val="none" w:sz="0" w:space="0" w:color="auto"/>
                <w:left w:val="none" w:sz="0" w:space="0" w:color="auto"/>
                <w:bottom w:val="none" w:sz="0" w:space="0" w:color="auto"/>
                <w:right w:val="none" w:sz="0" w:space="0" w:color="auto"/>
              </w:divBdr>
              <w:divsChild>
                <w:div w:id="45510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88861">
      <w:bodyDiv w:val="1"/>
      <w:marLeft w:val="0"/>
      <w:marRight w:val="0"/>
      <w:marTop w:val="0"/>
      <w:marBottom w:val="0"/>
      <w:divBdr>
        <w:top w:val="none" w:sz="0" w:space="0" w:color="auto"/>
        <w:left w:val="none" w:sz="0" w:space="0" w:color="auto"/>
        <w:bottom w:val="none" w:sz="0" w:space="0" w:color="auto"/>
        <w:right w:val="none" w:sz="0" w:space="0" w:color="auto"/>
      </w:divBdr>
      <w:divsChild>
        <w:div w:id="1739202454">
          <w:marLeft w:val="0"/>
          <w:marRight w:val="0"/>
          <w:marTop w:val="0"/>
          <w:marBottom w:val="0"/>
          <w:divBdr>
            <w:top w:val="none" w:sz="0" w:space="0" w:color="auto"/>
            <w:left w:val="none" w:sz="0" w:space="0" w:color="auto"/>
            <w:bottom w:val="none" w:sz="0" w:space="0" w:color="auto"/>
            <w:right w:val="none" w:sz="0" w:space="0" w:color="auto"/>
          </w:divBdr>
          <w:divsChild>
            <w:div w:id="1845701247">
              <w:marLeft w:val="0"/>
              <w:marRight w:val="0"/>
              <w:marTop w:val="0"/>
              <w:marBottom w:val="0"/>
              <w:divBdr>
                <w:top w:val="none" w:sz="0" w:space="0" w:color="auto"/>
                <w:left w:val="none" w:sz="0" w:space="0" w:color="auto"/>
                <w:bottom w:val="none" w:sz="0" w:space="0" w:color="auto"/>
                <w:right w:val="none" w:sz="0" w:space="0" w:color="auto"/>
              </w:divBdr>
              <w:divsChild>
                <w:div w:id="34834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435610">
      <w:bodyDiv w:val="1"/>
      <w:marLeft w:val="0"/>
      <w:marRight w:val="0"/>
      <w:marTop w:val="0"/>
      <w:marBottom w:val="0"/>
      <w:divBdr>
        <w:top w:val="none" w:sz="0" w:space="0" w:color="auto"/>
        <w:left w:val="none" w:sz="0" w:space="0" w:color="auto"/>
        <w:bottom w:val="none" w:sz="0" w:space="0" w:color="auto"/>
        <w:right w:val="none" w:sz="0" w:space="0" w:color="auto"/>
      </w:divBdr>
      <w:divsChild>
        <w:div w:id="448166953">
          <w:marLeft w:val="0"/>
          <w:marRight w:val="0"/>
          <w:marTop w:val="0"/>
          <w:marBottom w:val="0"/>
          <w:divBdr>
            <w:top w:val="none" w:sz="0" w:space="0" w:color="auto"/>
            <w:left w:val="none" w:sz="0" w:space="0" w:color="auto"/>
            <w:bottom w:val="none" w:sz="0" w:space="0" w:color="auto"/>
            <w:right w:val="none" w:sz="0" w:space="0" w:color="auto"/>
          </w:divBdr>
          <w:divsChild>
            <w:div w:id="33509656">
              <w:marLeft w:val="0"/>
              <w:marRight w:val="0"/>
              <w:marTop w:val="0"/>
              <w:marBottom w:val="0"/>
              <w:divBdr>
                <w:top w:val="none" w:sz="0" w:space="0" w:color="auto"/>
                <w:left w:val="none" w:sz="0" w:space="0" w:color="auto"/>
                <w:bottom w:val="none" w:sz="0" w:space="0" w:color="auto"/>
                <w:right w:val="none" w:sz="0" w:space="0" w:color="auto"/>
              </w:divBdr>
              <w:divsChild>
                <w:div w:id="83908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09153">
      <w:bodyDiv w:val="1"/>
      <w:marLeft w:val="0"/>
      <w:marRight w:val="0"/>
      <w:marTop w:val="0"/>
      <w:marBottom w:val="0"/>
      <w:divBdr>
        <w:top w:val="none" w:sz="0" w:space="0" w:color="auto"/>
        <w:left w:val="none" w:sz="0" w:space="0" w:color="auto"/>
        <w:bottom w:val="none" w:sz="0" w:space="0" w:color="auto"/>
        <w:right w:val="none" w:sz="0" w:space="0" w:color="auto"/>
      </w:divBdr>
    </w:div>
    <w:div w:id="1529173143">
      <w:bodyDiv w:val="1"/>
      <w:marLeft w:val="0"/>
      <w:marRight w:val="0"/>
      <w:marTop w:val="0"/>
      <w:marBottom w:val="0"/>
      <w:divBdr>
        <w:top w:val="none" w:sz="0" w:space="0" w:color="auto"/>
        <w:left w:val="none" w:sz="0" w:space="0" w:color="auto"/>
        <w:bottom w:val="none" w:sz="0" w:space="0" w:color="auto"/>
        <w:right w:val="none" w:sz="0" w:space="0" w:color="auto"/>
      </w:divBdr>
      <w:divsChild>
        <w:div w:id="282810230">
          <w:marLeft w:val="0"/>
          <w:marRight w:val="0"/>
          <w:marTop w:val="0"/>
          <w:marBottom w:val="0"/>
          <w:divBdr>
            <w:top w:val="none" w:sz="0" w:space="0" w:color="auto"/>
            <w:left w:val="none" w:sz="0" w:space="0" w:color="auto"/>
            <w:bottom w:val="none" w:sz="0" w:space="0" w:color="auto"/>
            <w:right w:val="none" w:sz="0" w:space="0" w:color="auto"/>
          </w:divBdr>
          <w:divsChild>
            <w:div w:id="887301930">
              <w:marLeft w:val="0"/>
              <w:marRight w:val="0"/>
              <w:marTop w:val="0"/>
              <w:marBottom w:val="0"/>
              <w:divBdr>
                <w:top w:val="none" w:sz="0" w:space="0" w:color="auto"/>
                <w:left w:val="none" w:sz="0" w:space="0" w:color="auto"/>
                <w:bottom w:val="none" w:sz="0" w:space="0" w:color="auto"/>
                <w:right w:val="none" w:sz="0" w:space="0" w:color="auto"/>
              </w:divBdr>
              <w:divsChild>
                <w:div w:id="128904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93891">
      <w:bodyDiv w:val="1"/>
      <w:marLeft w:val="0"/>
      <w:marRight w:val="0"/>
      <w:marTop w:val="0"/>
      <w:marBottom w:val="0"/>
      <w:divBdr>
        <w:top w:val="none" w:sz="0" w:space="0" w:color="auto"/>
        <w:left w:val="none" w:sz="0" w:space="0" w:color="auto"/>
        <w:bottom w:val="none" w:sz="0" w:space="0" w:color="auto"/>
        <w:right w:val="none" w:sz="0" w:space="0" w:color="auto"/>
      </w:divBdr>
      <w:divsChild>
        <w:div w:id="202713807">
          <w:marLeft w:val="0"/>
          <w:marRight w:val="0"/>
          <w:marTop w:val="0"/>
          <w:marBottom w:val="0"/>
          <w:divBdr>
            <w:top w:val="none" w:sz="0" w:space="0" w:color="auto"/>
            <w:left w:val="none" w:sz="0" w:space="0" w:color="auto"/>
            <w:bottom w:val="none" w:sz="0" w:space="0" w:color="auto"/>
            <w:right w:val="none" w:sz="0" w:space="0" w:color="auto"/>
          </w:divBdr>
          <w:divsChild>
            <w:div w:id="491457147">
              <w:marLeft w:val="0"/>
              <w:marRight w:val="0"/>
              <w:marTop w:val="0"/>
              <w:marBottom w:val="0"/>
              <w:divBdr>
                <w:top w:val="none" w:sz="0" w:space="0" w:color="auto"/>
                <w:left w:val="none" w:sz="0" w:space="0" w:color="auto"/>
                <w:bottom w:val="none" w:sz="0" w:space="0" w:color="auto"/>
                <w:right w:val="none" w:sz="0" w:space="0" w:color="auto"/>
              </w:divBdr>
              <w:divsChild>
                <w:div w:id="142733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89274">
      <w:bodyDiv w:val="1"/>
      <w:marLeft w:val="0"/>
      <w:marRight w:val="0"/>
      <w:marTop w:val="0"/>
      <w:marBottom w:val="0"/>
      <w:divBdr>
        <w:top w:val="none" w:sz="0" w:space="0" w:color="auto"/>
        <w:left w:val="none" w:sz="0" w:space="0" w:color="auto"/>
        <w:bottom w:val="none" w:sz="0" w:space="0" w:color="auto"/>
        <w:right w:val="none" w:sz="0" w:space="0" w:color="auto"/>
      </w:divBdr>
      <w:divsChild>
        <w:div w:id="138809878">
          <w:marLeft w:val="0"/>
          <w:marRight w:val="0"/>
          <w:marTop w:val="0"/>
          <w:marBottom w:val="0"/>
          <w:divBdr>
            <w:top w:val="none" w:sz="0" w:space="0" w:color="auto"/>
            <w:left w:val="none" w:sz="0" w:space="0" w:color="auto"/>
            <w:bottom w:val="none" w:sz="0" w:space="0" w:color="auto"/>
            <w:right w:val="none" w:sz="0" w:space="0" w:color="auto"/>
          </w:divBdr>
          <w:divsChild>
            <w:div w:id="14426014">
              <w:marLeft w:val="0"/>
              <w:marRight w:val="0"/>
              <w:marTop w:val="0"/>
              <w:marBottom w:val="0"/>
              <w:divBdr>
                <w:top w:val="none" w:sz="0" w:space="0" w:color="auto"/>
                <w:left w:val="none" w:sz="0" w:space="0" w:color="auto"/>
                <w:bottom w:val="none" w:sz="0" w:space="0" w:color="auto"/>
                <w:right w:val="none" w:sz="0" w:space="0" w:color="auto"/>
              </w:divBdr>
              <w:divsChild>
                <w:div w:id="3425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71001">
          <w:marLeft w:val="0"/>
          <w:marRight w:val="0"/>
          <w:marTop w:val="0"/>
          <w:marBottom w:val="0"/>
          <w:divBdr>
            <w:top w:val="none" w:sz="0" w:space="0" w:color="auto"/>
            <w:left w:val="none" w:sz="0" w:space="0" w:color="auto"/>
            <w:bottom w:val="none" w:sz="0" w:space="0" w:color="auto"/>
            <w:right w:val="none" w:sz="0" w:space="0" w:color="auto"/>
          </w:divBdr>
          <w:divsChild>
            <w:div w:id="162673910">
              <w:marLeft w:val="0"/>
              <w:marRight w:val="0"/>
              <w:marTop w:val="0"/>
              <w:marBottom w:val="0"/>
              <w:divBdr>
                <w:top w:val="none" w:sz="0" w:space="0" w:color="auto"/>
                <w:left w:val="none" w:sz="0" w:space="0" w:color="auto"/>
                <w:bottom w:val="none" w:sz="0" w:space="0" w:color="auto"/>
                <w:right w:val="none" w:sz="0" w:space="0" w:color="auto"/>
              </w:divBdr>
              <w:divsChild>
                <w:div w:id="271059636">
                  <w:marLeft w:val="0"/>
                  <w:marRight w:val="0"/>
                  <w:marTop w:val="0"/>
                  <w:marBottom w:val="0"/>
                  <w:divBdr>
                    <w:top w:val="none" w:sz="0" w:space="0" w:color="auto"/>
                    <w:left w:val="none" w:sz="0" w:space="0" w:color="auto"/>
                    <w:bottom w:val="none" w:sz="0" w:space="0" w:color="auto"/>
                    <w:right w:val="none" w:sz="0" w:space="0" w:color="auto"/>
                  </w:divBdr>
                </w:div>
                <w:div w:id="872693544">
                  <w:marLeft w:val="0"/>
                  <w:marRight w:val="0"/>
                  <w:marTop w:val="0"/>
                  <w:marBottom w:val="0"/>
                  <w:divBdr>
                    <w:top w:val="none" w:sz="0" w:space="0" w:color="auto"/>
                    <w:left w:val="none" w:sz="0" w:space="0" w:color="auto"/>
                    <w:bottom w:val="none" w:sz="0" w:space="0" w:color="auto"/>
                    <w:right w:val="none" w:sz="0" w:space="0" w:color="auto"/>
                  </w:divBdr>
                </w:div>
              </w:divsChild>
            </w:div>
            <w:div w:id="925113773">
              <w:marLeft w:val="0"/>
              <w:marRight w:val="0"/>
              <w:marTop w:val="0"/>
              <w:marBottom w:val="0"/>
              <w:divBdr>
                <w:top w:val="none" w:sz="0" w:space="0" w:color="auto"/>
                <w:left w:val="none" w:sz="0" w:space="0" w:color="auto"/>
                <w:bottom w:val="none" w:sz="0" w:space="0" w:color="auto"/>
                <w:right w:val="none" w:sz="0" w:space="0" w:color="auto"/>
              </w:divBdr>
              <w:divsChild>
                <w:div w:id="16704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217878">
      <w:bodyDiv w:val="1"/>
      <w:marLeft w:val="0"/>
      <w:marRight w:val="0"/>
      <w:marTop w:val="0"/>
      <w:marBottom w:val="0"/>
      <w:divBdr>
        <w:top w:val="none" w:sz="0" w:space="0" w:color="auto"/>
        <w:left w:val="none" w:sz="0" w:space="0" w:color="auto"/>
        <w:bottom w:val="none" w:sz="0" w:space="0" w:color="auto"/>
        <w:right w:val="none" w:sz="0" w:space="0" w:color="auto"/>
      </w:divBdr>
      <w:divsChild>
        <w:div w:id="546142385">
          <w:marLeft w:val="0"/>
          <w:marRight w:val="0"/>
          <w:marTop w:val="0"/>
          <w:marBottom w:val="0"/>
          <w:divBdr>
            <w:top w:val="none" w:sz="0" w:space="0" w:color="auto"/>
            <w:left w:val="none" w:sz="0" w:space="0" w:color="auto"/>
            <w:bottom w:val="none" w:sz="0" w:space="0" w:color="auto"/>
            <w:right w:val="none" w:sz="0" w:space="0" w:color="auto"/>
          </w:divBdr>
          <w:divsChild>
            <w:div w:id="2048138666">
              <w:marLeft w:val="0"/>
              <w:marRight w:val="0"/>
              <w:marTop w:val="0"/>
              <w:marBottom w:val="0"/>
              <w:divBdr>
                <w:top w:val="none" w:sz="0" w:space="0" w:color="auto"/>
                <w:left w:val="none" w:sz="0" w:space="0" w:color="auto"/>
                <w:bottom w:val="none" w:sz="0" w:space="0" w:color="auto"/>
                <w:right w:val="none" w:sz="0" w:space="0" w:color="auto"/>
              </w:divBdr>
              <w:divsChild>
                <w:div w:id="97445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128231">
      <w:bodyDiv w:val="1"/>
      <w:marLeft w:val="0"/>
      <w:marRight w:val="0"/>
      <w:marTop w:val="0"/>
      <w:marBottom w:val="0"/>
      <w:divBdr>
        <w:top w:val="none" w:sz="0" w:space="0" w:color="auto"/>
        <w:left w:val="none" w:sz="0" w:space="0" w:color="auto"/>
        <w:bottom w:val="none" w:sz="0" w:space="0" w:color="auto"/>
        <w:right w:val="none" w:sz="0" w:space="0" w:color="auto"/>
      </w:divBdr>
      <w:divsChild>
        <w:div w:id="401872727">
          <w:marLeft w:val="0"/>
          <w:marRight w:val="0"/>
          <w:marTop w:val="0"/>
          <w:marBottom w:val="0"/>
          <w:divBdr>
            <w:top w:val="none" w:sz="0" w:space="0" w:color="auto"/>
            <w:left w:val="none" w:sz="0" w:space="0" w:color="auto"/>
            <w:bottom w:val="none" w:sz="0" w:space="0" w:color="auto"/>
            <w:right w:val="none" w:sz="0" w:space="0" w:color="auto"/>
          </w:divBdr>
          <w:divsChild>
            <w:div w:id="218830149">
              <w:marLeft w:val="0"/>
              <w:marRight w:val="0"/>
              <w:marTop w:val="0"/>
              <w:marBottom w:val="0"/>
              <w:divBdr>
                <w:top w:val="none" w:sz="0" w:space="0" w:color="auto"/>
                <w:left w:val="none" w:sz="0" w:space="0" w:color="auto"/>
                <w:bottom w:val="none" w:sz="0" w:space="0" w:color="auto"/>
                <w:right w:val="none" w:sz="0" w:space="0" w:color="auto"/>
              </w:divBdr>
              <w:divsChild>
                <w:div w:id="6331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17967">
      <w:bodyDiv w:val="1"/>
      <w:marLeft w:val="0"/>
      <w:marRight w:val="0"/>
      <w:marTop w:val="0"/>
      <w:marBottom w:val="0"/>
      <w:divBdr>
        <w:top w:val="none" w:sz="0" w:space="0" w:color="auto"/>
        <w:left w:val="none" w:sz="0" w:space="0" w:color="auto"/>
        <w:bottom w:val="none" w:sz="0" w:space="0" w:color="auto"/>
        <w:right w:val="none" w:sz="0" w:space="0" w:color="auto"/>
      </w:divBdr>
    </w:div>
    <w:div w:id="1657609988">
      <w:bodyDiv w:val="1"/>
      <w:marLeft w:val="0"/>
      <w:marRight w:val="0"/>
      <w:marTop w:val="0"/>
      <w:marBottom w:val="0"/>
      <w:divBdr>
        <w:top w:val="none" w:sz="0" w:space="0" w:color="auto"/>
        <w:left w:val="none" w:sz="0" w:space="0" w:color="auto"/>
        <w:bottom w:val="none" w:sz="0" w:space="0" w:color="auto"/>
        <w:right w:val="none" w:sz="0" w:space="0" w:color="auto"/>
      </w:divBdr>
      <w:divsChild>
        <w:div w:id="701250750">
          <w:marLeft w:val="0"/>
          <w:marRight w:val="0"/>
          <w:marTop w:val="0"/>
          <w:marBottom w:val="0"/>
          <w:divBdr>
            <w:top w:val="none" w:sz="0" w:space="0" w:color="auto"/>
            <w:left w:val="none" w:sz="0" w:space="0" w:color="auto"/>
            <w:bottom w:val="none" w:sz="0" w:space="0" w:color="auto"/>
            <w:right w:val="none" w:sz="0" w:space="0" w:color="auto"/>
          </w:divBdr>
          <w:divsChild>
            <w:div w:id="1041827228">
              <w:marLeft w:val="0"/>
              <w:marRight w:val="0"/>
              <w:marTop w:val="0"/>
              <w:marBottom w:val="0"/>
              <w:divBdr>
                <w:top w:val="none" w:sz="0" w:space="0" w:color="auto"/>
                <w:left w:val="none" w:sz="0" w:space="0" w:color="auto"/>
                <w:bottom w:val="none" w:sz="0" w:space="0" w:color="auto"/>
                <w:right w:val="none" w:sz="0" w:space="0" w:color="auto"/>
              </w:divBdr>
              <w:divsChild>
                <w:div w:id="943417079">
                  <w:marLeft w:val="0"/>
                  <w:marRight w:val="0"/>
                  <w:marTop w:val="0"/>
                  <w:marBottom w:val="0"/>
                  <w:divBdr>
                    <w:top w:val="none" w:sz="0" w:space="0" w:color="auto"/>
                    <w:left w:val="none" w:sz="0" w:space="0" w:color="auto"/>
                    <w:bottom w:val="none" w:sz="0" w:space="0" w:color="auto"/>
                    <w:right w:val="none" w:sz="0" w:space="0" w:color="auto"/>
                  </w:divBdr>
                  <w:divsChild>
                    <w:div w:id="49742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837502">
      <w:bodyDiv w:val="1"/>
      <w:marLeft w:val="0"/>
      <w:marRight w:val="0"/>
      <w:marTop w:val="0"/>
      <w:marBottom w:val="0"/>
      <w:divBdr>
        <w:top w:val="none" w:sz="0" w:space="0" w:color="auto"/>
        <w:left w:val="none" w:sz="0" w:space="0" w:color="auto"/>
        <w:bottom w:val="none" w:sz="0" w:space="0" w:color="auto"/>
        <w:right w:val="none" w:sz="0" w:space="0" w:color="auto"/>
      </w:divBdr>
      <w:divsChild>
        <w:div w:id="2033335893">
          <w:marLeft w:val="0"/>
          <w:marRight w:val="0"/>
          <w:marTop w:val="0"/>
          <w:marBottom w:val="0"/>
          <w:divBdr>
            <w:top w:val="none" w:sz="0" w:space="0" w:color="auto"/>
            <w:left w:val="none" w:sz="0" w:space="0" w:color="auto"/>
            <w:bottom w:val="none" w:sz="0" w:space="0" w:color="auto"/>
            <w:right w:val="none" w:sz="0" w:space="0" w:color="auto"/>
          </w:divBdr>
          <w:divsChild>
            <w:div w:id="1447847726">
              <w:marLeft w:val="0"/>
              <w:marRight w:val="0"/>
              <w:marTop w:val="0"/>
              <w:marBottom w:val="0"/>
              <w:divBdr>
                <w:top w:val="none" w:sz="0" w:space="0" w:color="auto"/>
                <w:left w:val="none" w:sz="0" w:space="0" w:color="auto"/>
                <w:bottom w:val="none" w:sz="0" w:space="0" w:color="auto"/>
                <w:right w:val="none" w:sz="0" w:space="0" w:color="auto"/>
              </w:divBdr>
              <w:divsChild>
                <w:div w:id="701826537">
                  <w:marLeft w:val="0"/>
                  <w:marRight w:val="0"/>
                  <w:marTop w:val="0"/>
                  <w:marBottom w:val="0"/>
                  <w:divBdr>
                    <w:top w:val="none" w:sz="0" w:space="0" w:color="auto"/>
                    <w:left w:val="none" w:sz="0" w:space="0" w:color="auto"/>
                    <w:bottom w:val="none" w:sz="0" w:space="0" w:color="auto"/>
                    <w:right w:val="none" w:sz="0" w:space="0" w:color="auto"/>
                  </w:divBdr>
                  <w:divsChild>
                    <w:div w:id="16633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64225">
      <w:bodyDiv w:val="1"/>
      <w:marLeft w:val="0"/>
      <w:marRight w:val="0"/>
      <w:marTop w:val="0"/>
      <w:marBottom w:val="0"/>
      <w:divBdr>
        <w:top w:val="none" w:sz="0" w:space="0" w:color="auto"/>
        <w:left w:val="none" w:sz="0" w:space="0" w:color="auto"/>
        <w:bottom w:val="none" w:sz="0" w:space="0" w:color="auto"/>
        <w:right w:val="none" w:sz="0" w:space="0" w:color="auto"/>
      </w:divBdr>
      <w:divsChild>
        <w:div w:id="1990986018">
          <w:marLeft w:val="0"/>
          <w:marRight w:val="0"/>
          <w:marTop w:val="0"/>
          <w:marBottom w:val="0"/>
          <w:divBdr>
            <w:top w:val="none" w:sz="0" w:space="0" w:color="auto"/>
            <w:left w:val="none" w:sz="0" w:space="0" w:color="auto"/>
            <w:bottom w:val="none" w:sz="0" w:space="0" w:color="auto"/>
            <w:right w:val="none" w:sz="0" w:space="0" w:color="auto"/>
          </w:divBdr>
          <w:divsChild>
            <w:div w:id="888684224">
              <w:marLeft w:val="0"/>
              <w:marRight w:val="0"/>
              <w:marTop w:val="0"/>
              <w:marBottom w:val="0"/>
              <w:divBdr>
                <w:top w:val="none" w:sz="0" w:space="0" w:color="auto"/>
                <w:left w:val="none" w:sz="0" w:space="0" w:color="auto"/>
                <w:bottom w:val="none" w:sz="0" w:space="0" w:color="auto"/>
                <w:right w:val="none" w:sz="0" w:space="0" w:color="auto"/>
              </w:divBdr>
              <w:divsChild>
                <w:div w:id="56533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75877">
      <w:bodyDiv w:val="1"/>
      <w:marLeft w:val="0"/>
      <w:marRight w:val="0"/>
      <w:marTop w:val="0"/>
      <w:marBottom w:val="0"/>
      <w:divBdr>
        <w:top w:val="none" w:sz="0" w:space="0" w:color="auto"/>
        <w:left w:val="none" w:sz="0" w:space="0" w:color="auto"/>
        <w:bottom w:val="none" w:sz="0" w:space="0" w:color="auto"/>
        <w:right w:val="none" w:sz="0" w:space="0" w:color="auto"/>
      </w:divBdr>
      <w:divsChild>
        <w:div w:id="2064136646">
          <w:marLeft w:val="0"/>
          <w:marRight w:val="0"/>
          <w:marTop w:val="0"/>
          <w:marBottom w:val="0"/>
          <w:divBdr>
            <w:top w:val="none" w:sz="0" w:space="0" w:color="auto"/>
            <w:left w:val="none" w:sz="0" w:space="0" w:color="auto"/>
            <w:bottom w:val="none" w:sz="0" w:space="0" w:color="auto"/>
            <w:right w:val="none" w:sz="0" w:space="0" w:color="auto"/>
          </w:divBdr>
          <w:divsChild>
            <w:div w:id="315844608">
              <w:marLeft w:val="0"/>
              <w:marRight w:val="0"/>
              <w:marTop w:val="0"/>
              <w:marBottom w:val="0"/>
              <w:divBdr>
                <w:top w:val="none" w:sz="0" w:space="0" w:color="auto"/>
                <w:left w:val="none" w:sz="0" w:space="0" w:color="auto"/>
                <w:bottom w:val="none" w:sz="0" w:space="0" w:color="auto"/>
                <w:right w:val="none" w:sz="0" w:space="0" w:color="auto"/>
              </w:divBdr>
              <w:divsChild>
                <w:div w:id="187908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548821">
      <w:bodyDiv w:val="1"/>
      <w:marLeft w:val="0"/>
      <w:marRight w:val="0"/>
      <w:marTop w:val="0"/>
      <w:marBottom w:val="0"/>
      <w:divBdr>
        <w:top w:val="none" w:sz="0" w:space="0" w:color="auto"/>
        <w:left w:val="none" w:sz="0" w:space="0" w:color="auto"/>
        <w:bottom w:val="none" w:sz="0" w:space="0" w:color="auto"/>
        <w:right w:val="none" w:sz="0" w:space="0" w:color="auto"/>
      </w:divBdr>
      <w:divsChild>
        <w:div w:id="28772002">
          <w:marLeft w:val="0"/>
          <w:marRight w:val="0"/>
          <w:marTop w:val="0"/>
          <w:marBottom w:val="0"/>
          <w:divBdr>
            <w:top w:val="none" w:sz="0" w:space="0" w:color="auto"/>
            <w:left w:val="none" w:sz="0" w:space="0" w:color="auto"/>
            <w:bottom w:val="none" w:sz="0" w:space="0" w:color="auto"/>
            <w:right w:val="none" w:sz="0" w:space="0" w:color="auto"/>
          </w:divBdr>
          <w:divsChild>
            <w:div w:id="1562011005">
              <w:marLeft w:val="0"/>
              <w:marRight w:val="0"/>
              <w:marTop w:val="0"/>
              <w:marBottom w:val="0"/>
              <w:divBdr>
                <w:top w:val="none" w:sz="0" w:space="0" w:color="auto"/>
                <w:left w:val="none" w:sz="0" w:space="0" w:color="auto"/>
                <w:bottom w:val="none" w:sz="0" w:space="0" w:color="auto"/>
                <w:right w:val="none" w:sz="0" w:space="0" w:color="auto"/>
              </w:divBdr>
              <w:divsChild>
                <w:div w:id="17536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36424">
      <w:bodyDiv w:val="1"/>
      <w:marLeft w:val="0"/>
      <w:marRight w:val="0"/>
      <w:marTop w:val="0"/>
      <w:marBottom w:val="0"/>
      <w:divBdr>
        <w:top w:val="none" w:sz="0" w:space="0" w:color="auto"/>
        <w:left w:val="none" w:sz="0" w:space="0" w:color="auto"/>
        <w:bottom w:val="none" w:sz="0" w:space="0" w:color="auto"/>
        <w:right w:val="none" w:sz="0" w:space="0" w:color="auto"/>
      </w:divBdr>
      <w:divsChild>
        <w:div w:id="1488672630">
          <w:marLeft w:val="0"/>
          <w:marRight w:val="0"/>
          <w:marTop w:val="0"/>
          <w:marBottom w:val="0"/>
          <w:divBdr>
            <w:top w:val="none" w:sz="0" w:space="0" w:color="auto"/>
            <w:left w:val="none" w:sz="0" w:space="0" w:color="auto"/>
            <w:bottom w:val="none" w:sz="0" w:space="0" w:color="auto"/>
            <w:right w:val="none" w:sz="0" w:space="0" w:color="auto"/>
          </w:divBdr>
          <w:divsChild>
            <w:div w:id="831405756">
              <w:marLeft w:val="0"/>
              <w:marRight w:val="0"/>
              <w:marTop w:val="0"/>
              <w:marBottom w:val="0"/>
              <w:divBdr>
                <w:top w:val="none" w:sz="0" w:space="0" w:color="auto"/>
                <w:left w:val="none" w:sz="0" w:space="0" w:color="auto"/>
                <w:bottom w:val="none" w:sz="0" w:space="0" w:color="auto"/>
                <w:right w:val="none" w:sz="0" w:space="0" w:color="auto"/>
              </w:divBdr>
              <w:divsChild>
                <w:div w:id="1774128861">
                  <w:marLeft w:val="0"/>
                  <w:marRight w:val="0"/>
                  <w:marTop w:val="0"/>
                  <w:marBottom w:val="0"/>
                  <w:divBdr>
                    <w:top w:val="none" w:sz="0" w:space="0" w:color="auto"/>
                    <w:left w:val="none" w:sz="0" w:space="0" w:color="auto"/>
                    <w:bottom w:val="none" w:sz="0" w:space="0" w:color="auto"/>
                    <w:right w:val="none" w:sz="0" w:space="0" w:color="auto"/>
                  </w:divBdr>
                  <w:divsChild>
                    <w:div w:id="9136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367487">
      <w:bodyDiv w:val="1"/>
      <w:marLeft w:val="0"/>
      <w:marRight w:val="0"/>
      <w:marTop w:val="0"/>
      <w:marBottom w:val="0"/>
      <w:divBdr>
        <w:top w:val="none" w:sz="0" w:space="0" w:color="auto"/>
        <w:left w:val="none" w:sz="0" w:space="0" w:color="auto"/>
        <w:bottom w:val="none" w:sz="0" w:space="0" w:color="auto"/>
        <w:right w:val="none" w:sz="0" w:space="0" w:color="auto"/>
      </w:divBdr>
      <w:divsChild>
        <w:div w:id="2121146697">
          <w:marLeft w:val="0"/>
          <w:marRight w:val="0"/>
          <w:marTop w:val="0"/>
          <w:marBottom w:val="0"/>
          <w:divBdr>
            <w:top w:val="none" w:sz="0" w:space="0" w:color="auto"/>
            <w:left w:val="none" w:sz="0" w:space="0" w:color="auto"/>
            <w:bottom w:val="none" w:sz="0" w:space="0" w:color="auto"/>
            <w:right w:val="none" w:sz="0" w:space="0" w:color="auto"/>
          </w:divBdr>
          <w:divsChild>
            <w:div w:id="475951315">
              <w:marLeft w:val="0"/>
              <w:marRight w:val="0"/>
              <w:marTop w:val="0"/>
              <w:marBottom w:val="0"/>
              <w:divBdr>
                <w:top w:val="none" w:sz="0" w:space="0" w:color="auto"/>
                <w:left w:val="none" w:sz="0" w:space="0" w:color="auto"/>
                <w:bottom w:val="none" w:sz="0" w:space="0" w:color="auto"/>
                <w:right w:val="none" w:sz="0" w:space="0" w:color="auto"/>
              </w:divBdr>
              <w:divsChild>
                <w:div w:id="49395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94200">
      <w:bodyDiv w:val="1"/>
      <w:marLeft w:val="0"/>
      <w:marRight w:val="0"/>
      <w:marTop w:val="0"/>
      <w:marBottom w:val="0"/>
      <w:divBdr>
        <w:top w:val="none" w:sz="0" w:space="0" w:color="auto"/>
        <w:left w:val="none" w:sz="0" w:space="0" w:color="auto"/>
        <w:bottom w:val="none" w:sz="0" w:space="0" w:color="auto"/>
        <w:right w:val="none" w:sz="0" w:space="0" w:color="auto"/>
      </w:divBdr>
      <w:divsChild>
        <w:div w:id="591205437">
          <w:marLeft w:val="0"/>
          <w:marRight w:val="0"/>
          <w:marTop w:val="0"/>
          <w:marBottom w:val="0"/>
          <w:divBdr>
            <w:top w:val="none" w:sz="0" w:space="0" w:color="auto"/>
            <w:left w:val="none" w:sz="0" w:space="0" w:color="auto"/>
            <w:bottom w:val="none" w:sz="0" w:space="0" w:color="auto"/>
            <w:right w:val="none" w:sz="0" w:space="0" w:color="auto"/>
          </w:divBdr>
          <w:divsChild>
            <w:div w:id="1353995935">
              <w:marLeft w:val="0"/>
              <w:marRight w:val="0"/>
              <w:marTop w:val="0"/>
              <w:marBottom w:val="0"/>
              <w:divBdr>
                <w:top w:val="none" w:sz="0" w:space="0" w:color="auto"/>
                <w:left w:val="none" w:sz="0" w:space="0" w:color="auto"/>
                <w:bottom w:val="none" w:sz="0" w:space="0" w:color="auto"/>
                <w:right w:val="none" w:sz="0" w:space="0" w:color="auto"/>
              </w:divBdr>
              <w:divsChild>
                <w:div w:id="1629241577">
                  <w:marLeft w:val="0"/>
                  <w:marRight w:val="0"/>
                  <w:marTop w:val="0"/>
                  <w:marBottom w:val="0"/>
                  <w:divBdr>
                    <w:top w:val="none" w:sz="0" w:space="0" w:color="auto"/>
                    <w:left w:val="none" w:sz="0" w:space="0" w:color="auto"/>
                    <w:bottom w:val="none" w:sz="0" w:space="0" w:color="auto"/>
                    <w:right w:val="none" w:sz="0" w:space="0" w:color="auto"/>
                  </w:divBdr>
                  <w:divsChild>
                    <w:div w:id="153885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214023">
      <w:bodyDiv w:val="1"/>
      <w:marLeft w:val="0"/>
      <w:marRight w:val="0"/>
      <w:marTop w:val="0"/>
      <w:marBottom w:val="0"/>
      <w:divBdr>
        <w:top w:val="none" w:sz="0" w:space="0" w:color="auto"/>
        <w:left w:val="none" w:sz="0" w:space="0" w:color="auto"/>
        <w:bottom w:val="none" w:sz="0" w:space="0" w:color="auto"/>
        <w:right w:val="none" w:sz="0" w:space="0" w:color="auto"/>
      </w:divBdr>
    </w:div>
    <w:div w:id="2046831656">
      <w:bodyDiv w:val="1"/>
      <w:marLeft w:val="0"/>
      <w:marRight w:val="0"/>
      <w:marTop w:val="0"/>
      <w:marBottom w:val="0"/>
      <w:divBdr>
        <w:top w:val="none" w:sz="0" w:space="0" w:color="auto"/>
        <w:left w:val="none" w:sz="0" w:space="0" w:color="auto"/>
        <w:bottom w:val="none" w:sz="0" w:space="0" w:color="auto"/>
        <w:right w:val="none" w:sz="0" w:space="0" w:color="auto"/>
      </w:divBdr>
      <w:divsChild>
        <w:div w:id="461773322">
          <w:marLeft w:val="0"/>
          <w:marRight w:val="0"/>
          <w:marTop w:val="0"/>
          <w:marBottom w:val="0"/>
          <w:divBdr>
            <w:top w:val="none" w:sz="0" w:space="0" w:color="auto"/>
            <w:left w:val="none" w:sz="0" w:space="0" w:color="auto"/>
            <w:bottom w:val="none" w:sz="0" w:space="0" w:color="auto"/>
            <w:right w:val="none" w:sz="0" w:space="0" w:color="auto"/>
          </w:divBdr>
          <w:divsChild>
            <w:div w:id="1642732460">
              <w:marLeft w:val="0"/>
              <w:marRight w:val="0"/>
              <w:marTop w:val="0"/>
              <w:marBottom w:val="0"/>
              <w:divBdr>
                <w:top w:val="none" w:sz="0" w:space="0" w:color="auto"/>
                <w:left w:val="none" w:sz="0" w:space="0" w:color="auto"/>
                <w:bottom w:val="none" w:sz="0" w:space="0" w:color="auto"/>
                <w:right w:val="none" w:sz="0" w:space="0" w:color="auto"/>
              </w:divBdr>
              <w:divsChild>
                <w:div w:id="14488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065822">
      <w:bodyDiv w:val="1"/>
      <w:marLeft w:val="0"/>
      <w:marRight w:val="0"/>
      <w:marTop w:val="0"/>
      <w:marBottom w:val="0"/>
      <w:divBdr>
        <w:top w:val="none" w:sz="0" w:space="0" w:color="auto"/>
        <w:left w:val="none" w:sz="0" w:space="0" w:color="auto"/>
        <w:bottom w:val="none" w:sz="0" w:space="0" w:color="auto"/>
        <w:right w:val="none" w:sz="0" w:space="0" w:color="auto"/>
      </w:divBdr>
      <w:divsChild>
        <w:div w:id="710151626">
          <w:marLeft w:val="0"/>
          <w:marRight w:val="0"/>
          <w:marTop w:val="0"/>
          <w:marBottom w:val="0"/>
          <w:divBdr>
            <w:top w:val="none" w:sz="0" w:space="0" w:color="auto"/>
            <w:left w:val="none" w:sz="0" w:space="0" w:color="auto"/>
            <w:bottom w:val="none" w:sz="0" w:space="0" w:color="auto"/>
            <w:right w:val="none" w:sz="0" w:space="0" w:color="auto"/>
          </w:divBdr>
          <w:divsChild>
            <w:div w:id="1625191663">
              <w:marLeft w:val="0"/>
              <w:marRight w:val="0"/>
              <w:marTop w:val="0"/>
              <w:marBottom w:val="0"/>
              <w:divBdr>
                <w:top w:val="none" w:sz="0" w:space="0" w:color="auto"/>
                <w:left w:val="none" w:sz="0" w:space="0" w:color="auto"/>
                <w:bottom w:val="none" w:sz="0" w:space="0" w:color="auto"/>
                <w:right w:val="none" w:sz="0" w:space="0" w:color="auto"/>
              </w:divBdr>
              <w:divsChild>
                <w:div w:id="2144350127">
                  <w:marLeft w:val="0"/>
                  <w:marRight w:val="0"/>
                  <w:marTop w:val="0"/>
                  <w:marBottom w:val="0"/>
                  <w:divBdr>
                    <w:top w:val="none" w:sz="0" w:space="0" w:color="auto"/>
                    <w:left w:val="none" w:sz="0" w:space="0" w:color="auto"/>
                    <w:bottom w:val="none" w:sz="0" w:space="0" w:color="auto"/>
                    <w:right w:val="none" w:sz="0" w:space="0" w:color="auto"/>
                  </w:divBdr>
                  <w:divsChild>
                    <w:div w:id="176248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961742">
      <w:bodyDiv w:val="1"/>
      <w:marLeft w:val="0"/>
      <w:marRight w:val="0"/>
      <w:marTop w:val="0"/>
      <w:marBottom w:val="0"/>
      <w:divBdr>
        <w:top w:val="none" w:sz="0" w:space="0" w:color="auto"/>
        <w:left w:val="none" w:sz="0" w:space="0" w:color="auto"/>
        <w:bottom w:val="none" w:sz="0" w:space="0" w:color="auto"/>
        <w:right w:val="none" w:sz="0" w:space="0" w:color="auto"/>
      </w:divBdr>
      <w:divsChild>
        <w:div w:id="502352621">
          <w:marLeft w:val="0"/>
          <w:marRight w:val="0"/>
          <w:marTop w:val="0"/>
          <w:marBottom w:val="0"/>
          <w:divBdr>
            <w:top w:val="none" w:sz="0" w:space="0" w:color="auto"/>
            <w:left w:val="none" w:sz="0" w:space="0" w:color="auto"/>
            <w:bottom w:val="none" w:sz="0" w:space="0" w:color="auto"/>
            <w:right w:val="none" w:sz="0" w:space="0" w:color="auto"/>
          </w:divBdr>
          <w:divsChild>
            <w:div w:id="1710913131">
              <w:marLeft w:val="0"/>
              <w:marRight w:val="0"/>
              <w:marTop w:val="0"/>
              <w:marBottom w:val="0"/>
              <w:divBdr>
                <w:top w:val="none" w:sz="0" w:space="0" w:color="auto"/>
                <w:left w:val="none" w:sz="0" w:space="0" w:color="auto"/>
                <w:bottom w:val="none" w:sz="0" w:space="0" w:color="auto"/>
                <w:right w:val="none" w:sz="0" w:space="0" w:color="auto"/>
              </w:divBdr>
              <w:divsChild>
                <w:div w:id="47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6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6.xml" Id="rId24"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fontTable" Target="fontTable.xml" Id="rId22"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unstereotypealliance.org/en" TargetMode="External" Id="Rcd24cf34b2124d8f" /><Relationship Type="http://schemas.openxmlformats.org/officeDocument/2006/relationships/hyperlink" Target="https://nam01.safelinks.protection.outlook.com/?url=https%3A%2F%2Fwww.weps.org%2Fjoin&amp;data=02%7C01%7C%7C740666940d8c4d3a9f3608d823b4d0cd%7C2bcd07449e18487d85c3c9a325220be8%7C0%7C0%7C637298606795081159&amp;sdata=MgbnOAs5bvdlIoJ%2BhkvP0jpPV4WJX7HFT5EGA5WT7eM%3D&amp;reserved=0" TargetMode="External" Id="R4448175500ca4def" /><Relationship Type="http://schemas.openxmlformats.org/officeDocument/2006/relationships/hyperlink" Target="https://www.weps.org/join" TargetMode="External" Id="R65a2c3d950e74725" /><Relationship Type="http://schemas.openxmlformats.org/officeDocument/2006/relationships/hyperlink" Target="https://weps-gapanalysis.org/" TargetMode="External" Id="R711a6376ec3d4ab2" /><Relationship Type="http://schemas.openxmlformats.org/officeDocument/2006/relationships/hyperlink" Target="https://www.weps.org/resource/weps-gender-responsive-procurement-assessment-tool" TargetMode="External" Id="R743266e6576e4128" /><Relationship Type="http://schemas.openxmlformats.org/officeDocument/2006/relationships/hyperlink" Target="https://www.unstereotypealliance.org/en" TargetMode="External" Id="Re31450772ccf482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f957f9-d7c2-49ad-b823-204c2929738d" xsi:nil="true"/>
    <lcf76f155ced4ddcb4097134ff3c332f xmlns="589d29bc-67df-4cef-a24e-d98b827f651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949EC2B130C344A8539E14B15D69B7C" ma:contentTypeVersion="13" ma:contentTypeDescription="Create a new document." ma:contentTypeScope="" ma:versionID="e25d8d9808391bd5e161f1fbc89ea7f3">
  <xsd:schema xmlns:xsd="http://www.w3.org/2001/XMLSchema" xmlns:xs="http://www.w3.org/2001/XMLSchema" xmlns:p="http://schemas.microsoft.com/office/2006/metadata/properties" xmlns:ns2="6af957f9-d7c2-49ad-b823-204c2929738d" xmlns:ns3="589d29bc-67df-4cef-a24e-d98b827f6511" targetNamespace="http://schemas.microsoft.com/office/2006/metadata/properties" ma:root="true" ma:fieldsID="2c9a84f07a96ea6794ba4317ed369be3" ns2:_="" ns3:_="">
    <xsd:import namespace="6af957f9-d7c2-49ad-b823-204c2929738d"/>
    <xsd:import namespace="589d29bc-67df-4cef-a24e-d98b827f651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957f9-d7c2-49ad-b823-204c2929738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f1c2d8d9-183c-4efa-9962-e95e2e3dcac7}" ma:internalName="TaxCatchAll" ma:showField="CatchAllData" ma:web="6af957f9-d7c2-49ad-b823-204c292973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9d29bc-67df-4cef-a24e-d98b827f65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76FEF32616FE9A47B5EE4BAA841C0FFD" ma:contentTypeVersion="15" ma:contentTypeDescription="Create a new document." ma:contentTypeScope="" ma:versionID="120190a04b303bc68163bacec44190d5">
  <xsd:schema xmlns:xsd="http://www.w3.org/2001/XMLSchema" xmlns:xs="http://www.w3.org/2001/XMLSchema" xmlns:p="http://schemas.microsoft.com/office/2006/metadata/properties" xmlns:ns2="6af957f9-d7c2-49ad-b823-204c2929738d" xmlns:ns3="f6e841ef-5096-44cc-9529-e33bb36724ee" targetNamespace="http://schemas.microsoft.com/office/2006/metadata/properties" ma:root="true" ma:fieldsID="b65298a09236ddd63fcc47d6cccabdc2" ns2:_="" ns3:_="">
    <xsd:import namespace="6af957f9-d7c2-49ad-b823-204c2929738d"/>
    <xsd:import namespace="f6e841ef-5096-44cc-9529-e33bb36724ee"/>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957f9-d7c2-49ad-b823-204c2929738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f1c2d8d9-183c-4efa-9962-e95e2e3dcac7}" ma:internalName="TaxCatchAll" ma:showField="CatchAllData" ma:web="6af957f9-d7c2-49ad-b823-204c2929738d">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e841ef-5096-44cc-9529-e33bb36724ee"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4C63E675-902E-4E10-91C0-52B505E80A8A}">
  <ds:schemaRefs>
    <ds:schemaRef ds:uri="http://www.w3.org/XML/1998/namespace"/>
    <ds:schemaRef ds:uri="http://schemas.microsoft.com/office/2006/documentManagement/types"/>
    <ds:schemaRef ds:uri="http://purl.org/dc/elements/1.1/"/>
    <ds:schemaRef ds:uri="http://schemas.microsoft.com/office/infopath/2007/PartnerControls"/>
    <ds:schemaRef ds:uri="http://purl.org/dc/dcmitype/"/>
    <ds:schemaRef ds:uri="http://purl.org/dc/terms/"/>
    <ds:schemaRef ds:uri="http://schemas.openxmlformats.org/package/2006/metadata/core-properties"/>
    <ds:schemaRef ds:uri="f6e841ef-5096-44cc-9529-e33bb36724ee"/>
    <ds:schemaRef ds:uri="6af957f9-d7c2-49ad-b823-204c2929738d"/>
    <ds:schemaRef ds:uri="http://schemas.microsoft.com/office/2006/metadata/properties"/>
  </ds:schemaRefs>
</ds:datastoreItem>
</file>

<file path=customXml/itemProps2.xml><?xml version="1.0" encoding="utf-8"?>
<ds:datastoreItem xmlns:ds="http://schemas.openxmlformats.org/officeDocument/2006/customXml" ds:itemID="{F01FF96D-CAF4-49F7-A477-52C291B0CB6A}">
  <ds:schemaRefs>
    <ds:schemaRef ds:uri="http://schemas.openxmlformats.org/officeDocument/2006/bibliography"/>
  </ds:schemaRefs>
</ds:datastoreItem>
</file>

<file path=customXml/itemProps3.xml><?xml version="1.0" encoding="utf-8"?>
<ds:datastoreItem xmlns:ds="http://schemas.openxmlformats.org/officeDocument/2006/customXml" ds:itemID="{25603C83-C9EB-4320-9EE9-BA4CD7F5D22B}"/>
</file>

<file path=customXml/itemProps4.xml><?xml version="1.0" encoding="utf-8"?>
<ds:datastoreItem xmlns:ds="http://schemas.openxmlformats.org/officeDocument/2006/customXml" ds:itemID="{929D6776-5E4D-4FCA-9306-42339AE0781B}"/>
</file>

<file path=customXml/itemProps5.xml><?xml version="1.0" encoding="utf-8"?>
<ds:datastoreItem xmlns:ds="http://schemas.openxmlformats.org/officeDocument/2006/customXml" ds:itemID="{6084E328-221D-47D8-B7C2-E9B7C4742774}">
  <ds:schemaRefs>
    <ds:schemaRef ds:uri="http://schemas.microsoft.com/sharepoint/v3/contenttype/forms"/>
  </ds:schemaRefs>
</ds:datastoreItem>
</file>

<file path=customXml/itemProps6.xml><?xml version="1.0" encoding="utf-8"?>
<ds:datastoreItem xmlns:ds="http://schemas.openxmlformats.org/officeDocument/2006/customXml" ds:itemID="{DDD260A1-8E47-42B3-B146-67396DC057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nanjing</dc:creator>
  <keywords/>
  <lastModifiedBy>Amy Baum</lastModifiedBy>
  <revision>207</revision>
  <lastPrinted>2021-08-13T05:14:00.0000000Z</lastPrinted>
  <dcterms:created xsi:type="dcterms:W3CDTF">2022-04-06T01:30:00.0000000Z</dcterms:created>
  <dcterms:modified xsi:type="dcterms:W3CDTF">2024-05-02T01:41:48.6007921Z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0x010100C949EC2B130C344A8539E14B15D69B7C</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